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98E" w:rsidRPr="00963A8F" w:rsidRDefault="0001598E" w:rsidP="0001598E">
      <w:pPr>
        <w:jc w:val="center"/>
        <w:rPr>
          <w:rFonts w:ascii="Times New Roman" w:hAnsi="Times New Roman" w:cs="Times New Roman"/>
          <w:sz w:val="28"/>
          <w:szCs w:val="28"/>
        </w:rPr>
      </w:pPr>
      <w:r w:rsidRPr="00963A8F">
        <w:rPr>
          <w:rFonts w:ascii="Times New Roman" w:hAnsi="Times New Roman" w:cs="Times New Roman"/>
          <w:sz w:val="28"/>
          <w:szCs w:val="28"/>
        </w:rPr>
        <w:t>МИНОБРНАУКИ РОССИИ</w:t>
      </w:r>
    </w:p>
    <w:p w:rsidR="0001598E" w:rsidRPr="00963A8F" w:rsidRDefault="0001598E" w:rsidP="0001598E">
      <w:pPr>
        <w:jc w:val="center"/>
        <w:rPr>
          <w:rFonts w:ascii="Times New Roman" w:hAnsi="Times New Roman" w:cs="Times New Roman"/>
          <w:sz w:val="28"/>
          <w:szCs w:val="28"/>
        </w:rPr>
      </w:pPr>
      <w:r w:rsidRPr="00963A8F">
        <w:rPr>
          <w:rFonts w:ascii="Times New Roman" w:hAnsi="Times New Roman" w:cs="Times New Roman"/>
          <w:sz w:val="28"/>
          <w:szCs w:val="28"/>
        </w:rPr>
        <w:t xml:space="preserve">Федеральное государственное бюджетное образовательное учреждение высшего образования </w:t>
      </w:r>
    </w:p>
    <w:p w:rsidR="0001598E" w:rsidRPr="00963A8F" w:rsidRDefault="0001598E" w:rsidP="0001598E">
      <w:pPr>
        <w:jc w:val="center"/>
        <w:rPr>
          <w:rFonts w:ascii="Times New Roman" w:hAnsi="Times New Roman" w:cs="Times New Roman"/>
          <w:b/>
          <w:sz w:val="28"/>
          <w:szCs w:val="28"/>
        </w:rPr>
      </w:pPr>
      <w:r w:rsidRPr="00963A8F">
        <w:rPr>
          <w:rFonts w:ascii="Times New Roman" w:hAnsi="Times New Roman" w:cs="Times New Roman"/>
          <w:b/>
          <w:sz w:val="28"/>
          <w:szCs w:val="28"/>
        </w:rPr>
        <w:t>«Гжельский государственный университет»</w:t>
      </w:r>
    </w:p>
    <w:p w:rsidR="0001598E" w:rsidRDefault="0001598E" w:rsidP="0001598E">
      <w:pPr>
        <w:jc w:val="center"/>
        <w:rPr>
          <w:rFonts w:ascii="Times New Roman" w:hAnsi="Times New Roman" w:cs="Times New Roman"/>
          <w:sz w:val="28"/>
          <w:szCs w:val="28"/>
        </w:rPr>
      </w:pPr>
      <w:r w:rsidRPr="00963A8F">
        <w:rPr>
          <w:rFonts w:ascii="Times New Roman" w:hAnsi="Times New Roman" w:cs="Times New Roman"/>
          <w:sz w:val="28"/>
          <w:szCs w:val="28"/>
        </w:rPr>
        <w:t>(Колледж ГГУ)</w:t>
      </w:r>
    </w:p>
    <w:p w:rsidR="0001598E" w:rsidRDefault="0001598E" w:rsidP="0001598E">
      <w:pPr>
        <w:pStyle w:val="Style15"/>
        <w:tabs>
          <w:tab w:val="left" w:leader="underscore" w:pos="9760"/>
        </w:tabs>
        <w:spacing w:line="360" w:lineRule="auto"/>
        <w:rPr>
          <w:rStyle w:val="FontStyle53"/>
          <w:sz w:val="28"/>
          <w:szCs w:val="28"/>
        </w:rPr>
      </w:pPr>
    </w:p>
    <w:p w:rsidR="00017BA3" w:rsidRDefault="00017BA3" w:rsidP="0001598E">
      <w:pPr>
        <w:pStyle w:val="Style15"/>
        <w:tabs>
          <w:tab w:val="left" w:leader="underscore" w:pos="9760"/>
        </w:tabs>
        <w:spacing w:line="360" w:lineRule="auto"/>
        <w:rPr>
          <w:rStyle w:val="FontStyle53"/>
          <w:sz w:val="28"/>
          <w:szCs w:val="28"/>
        </w:rPr>
      </w:pPr>
    </w:p>
    <w:p w:rsidR="00245AF1" w:rsidRDefault="00245AF1" w:rsidP="0001598E">
      <w:pPr>
        <w:pStyle w:val="Style15"/>
        <w:tabs>
          <w:tab w:val="left" w:leader="underscore" w:pos="9760"/>
        </w:tabs>
        <w:spacing w:line="360" w:lineRule="auto"/>
        <w:rPr>
          <w:rStyle w:val="FontStyle53"/>
          <w:sz w:val="28"/>
          <w:szCs w:val="28"/>
        </w:rPr>
      </w:pPr>
    </w:p>
    <w:p w:rsidR="00245AF1" w:rsidRDefault="00245AF1" w:rsidP="0001598E">
      <w:pPr>
        <w:pStyle w:val="Style15"/>
        <w:tabs>
          <w:tab w:val="left" w:leader="underscore" w:pos="9760"/>
        </w:tabs>
        <w:spacing w:line="360" w:lineRule="auto"/>
        <w:rPr>
          <w:rStyle w:val="FontStyle53"/>
          <w:sz w:val="28"/>
          <w:szCs w:val="28"/>
        </w:rPr>
      </w:pPr>
    </w:p>
    <w:p w:rsidR="00245AF1" w:rsidRDefault="00245AF1" w:rsidP="0001598E">
      <w:pPr>
        <w:pStyle w:val="Style15"/>
        <w:tabs>
          <w:tab w:val="left" w:leader="underscore" w:pos="9760"/>
        </w:tabs>
        <w:spacing w:line="360" w:lineRule="auto"/>
        <w:rPr>
          <w:rStyle w:val="FontStyle53"/>
          <w:sz w:val="28"/>
          <w:szCs w:val="28"/>
        </w:rPr>
      </w:pPr>
    </w:p>
    <w:p w:rsidR="00245AF1" w:rsidRDefault="00245AF1" w:rsidP="0001598E">
      <w:pPr>
        <w:pStyle w:val="Style15"/>
        <w:tabs>
          <w:tab w:val="left" w:leader="underscore" w:pos="9760"/>
        </w:tabs>
        <w:spacing w:line="360" w:lineRule="auto"/>
        <w:rPr>
          <w:rStyle w:val="FontStyle53"/>
          <w:sz w:val="28"/>
          <w:szCs w:val="28"/>
        </w:rPr>
      </w:pPr>
    </w:p>
    <w:p w:rsidR="00245AF1" w:rsidRPr="00963A8F" w:rsidRDefault="00245AF1" w:rsidP="0001598E">
      <w:pPr>
        <w:pStyle w:val="Style15"/>
        <w:tabs>
          <w:tab w:val="left" w:leader="underscore" w:pos="9760"/>
        </w:tabs>
        <w:spacing w:line="360" w:lineRule="auto"/>
        <w:rPr>
          <w:rStyle w:val="FontStyle53"/>
          <w:sz w:val="28"/>
          <w:szCs w:val="28"/>
        </w:rPr>
      </w:pPr>
    </w:p>
    <w:p w:rsidR="0001598E" w:rsidRPr="00963A8F" w:rsidRDefault="0001598E" w:rsidP="0001598E">
      <w:pPr>
        <w:tabs>
          <w:tab w:val="left" w:pos="680"/>
          <w:tab w:val="left" w:pos="851"/>
          <w:tab w:val="left" w:pos="6240"/>
        </w:tabs>
        <w:rPr>
          <w:rFonts w:ascii="Times New Roman" w:hAnsi="Times New Roman" w:cs="Times New Roman"/>
          <w:sz w:val="28"/>
          <w:szCs w:val="28"/>
        </w:rPr>
      </w:pPr>
    </w:p>
    <w:p w:rsidR="0001598E" w:rsidRDefault="0001598E" w:rsidP="009A13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Style w:val="FontStyle53"/>
          <w:b w:val="0"/>
          <w:sz w:val="28"/>
          <w:szCs w:val="28"/>
          <w:u w:val="single"/>
        </w:rPr>
      </w:pPr>
      <w:r w:rsidRPr="00963A8F">
        <w:rPr>
          <w:rFonts w:ascii="Times New Roman" w:hAnsi="Times New Roman" w:cs="Times New Roman"/>
          <w:bCs/>
          <w:sz w:val="36"/>
          <w:szCs w:val="36"/>
          <w:u w:val="single"/>
        </w:rPr>
        <w:t xml:space="preserve">Рабочая программа </w:t>
      </w:r>
      <w:r w:rsidR="00F718DB">
        <w:rPr>
          <w:rFonts w:ascii="Times New Roman" w:hAnsi="Times New Roman" w:cs="Times New Roman"/>
          <w:bCs/>
          <w:sz w:val="36"/>
          <w:szCs w:val="36"/>
          <w:u w:val="single"/>
        </w:rPr>
        <w:t>профессионального модуля</w:t>
      </w:r>
      <w:r w:rsidR="009A13B7" w:rsidRPr="009A13B7">
        <w:rPr>
          <w:rStyle w:val="FontStyle53"/>
          <w:b w:val="0"/>
          <w:sz w:val="28"/>
          <w:szCs w:val="28"/>
          <w:u w:val="single"/>
        </w:rPr>
        <w:t xml:space="preserve">                            ПМ 01 Станковая живопись</w:t>
      </w:r>
    </w:p>
    <w:p w:rsidR="00925CA4" w:rsidRDefault="00925CA4" w:rsidP="009A13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Style w:val="FontStyle53"/>
          <w:b w:val="0"/>
          <w:sz w:val="28"/>
          <w:szCs w:val="28"/>
          <w:u w:val="single"/>
        </w:rPr>
      </w:pPr>
    </w:p>
    <w:p w:rsidR="00925CA4" w:rsidRPr="004C2A55" w:rsidRDefault="00925CA4" w:rsidP="00925C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C2A55">
        <w:rPr>
          <w:rFonts w:ascii="Times New Roman" w:eastAsia="Times New Roman" w:hAnsi="Times New Roman" w:cs="Times New Roman"/>
          <w:sz w:val="28"/>
          <w:szCs w:val="28"/>
        </w:rPr>
        <w:t>по специальности/профессии  среднего профессионального образования</w:t>
      </w:r>
    </w:p>
    <w:p w:rsidR="00925CA4" w:rsidRPr="009A13B7" w:rsidRDefault="00925CA4" w:rsidP="00925C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Style w:val="FontStyle53"/>
          <w:b w:val="0"/>
          <w:sz w:val="36"/>
          <w:szCs w:val="36"/>
          <w:u w:val="single"/>
        </w:rPr>
      </w:pPr>
    </w:p>
    <w:p w:rsidR="0001598E" w:rsidRPr="00925CA4" w:rsidRDefault="00925CA4" w:rsidP="0001598E">
      <w:pPr>
        <w:pStyle w:val="Style15"/>
        <w:tabs>
          <w:tab w:val="left" w:leader="underscore" w:pos="9856"/>
        </w:tabs>
        <w:ind w:firstLine="720"/>
        <w:jc w:val="center"/>
        <w:rPr>
          <w:rStyle w:val="FontStyle53"/>
          <w:b w:val="0"/>
          <w:sz w:val="28"/>
          <w:szCs w:val="28"/>
        </w:rPr>
      </w:pPr>
      <w:r w:rsidRPr="00925CA4">
        <w:rPr>
          <w:rStyle w:val="FontStyle53"/>
          <w:b w:val="0"/>
          <w:sz w:val="28"/>
          <w:szCs w:val="28"/>
        </w:rPr>
        <w:t>54.02.05 Живопись (по видам)</w:t>
      </w:r>
    </w:p>
    <w:p w:rsidR="0001598E" w:rsidRPr="00925CA4" w:rsidRDefault="0001598E" w:rsidP="0001598E">
      <w:pPr>
        <w:pStyle w:val="Style12"/>
        <w:spacing w:line="240" w:lineRule="auto"/>
        <w:ind w:firstLine="720"/>
        <w:jc w:val="center"/>
        <w:rPr>
          <w:rStyle w:val="FontStyle60"/>
          <w:sz w:val="28"/>
          <w:szCs w:val="28"/>
          <w:vertAlign w:val="superscript"/>
        </w:rPr>
      </w:pPr>
    </w:p>
    <w:p w:rsidR="0001598E" w:rsidRPr="00925CA4" w:rsidRDefault="0001598E" w:rsidP="0001598E">
      <w:pPr>
        <w:pStyle w:val="Style15"/>
        <w:tabs>
          <w:tab w:val="left" w:leader="underscore" w:pos="9768"/>
        </w:tabs>
        <w:jc w:val="center"/>
        <w:rPr>
          <w:rStyle w:val="FontStyle53"/>
          <w:b w:val="0"/>
          <w:sz w:val="28"/>
          <w:szCs w:val="28"/>
        </w:rPr>
      </w:pPr>
    </w:p>
    <w:p w:rsidR="0001598E" w:rsidRDefault="0001598E" w:rsidP="00F718DB">
      <w:pPr>
        <w:pStyle w:val="Style15"/>
        <w:tabs>
          <w:tab w:val="left" w:leader="underscore" w:pos="9768"/>
        </w:tabs>
        <w:rPr>
          <w:rStyle w:val="FontStyle53"/>
          <w:sz w:val="28"/>
          <w:szCs w:val="28"/>
        </w:rPr>
      </w:pPr>
    </w:p>
    <w:p w:rsidR="002D5FD5" w:rsidRDefault="002D5FD5" w:rsidP="00F718DB">
      <w:pPr>
        <w:pStyle w:val="Style15"/>
        <w:tabs>
          <w:tab w:val="left" w:leader="underscore" w:pos="9768"/>
        </w:tabs>
        <w:rPr>
          <w:rStyle w:val="FontStyle53"/>
          <w:sz w:val="28"/>
          <w:szCs w:val="28"/>
        </w:rPr>
      </w:pPr>
    </w:p>
    <w:p w:rsidR="00925CA4" w:rsidRDefault="00925CA4" w:rsidP="00F718DB">
      <w:pPr>
        <w:pStyle w:val="Style15"/>
        <w:tabs>
          <w:tab w:val="left" w:leader="underscore" w:pos="9768"/>
        </w:tabs>
        <w:rPr>
          <w:rStyle w:val="FontStyle53"/>
          <w:sz w:val="28"/>
          <w:szCs w:val="28"/>
        </w:rPr>
      </w:pPr>
    </w:p>
    <w:p w:rsidR="00925CA4" w:rsidRDefault="00925CA4" w:rsidP="00F718DB">
      <w:pPr>
        <w:pStyle w:val="Style15"/>
        <w:tabs>
          <w:tab w:val="left" w:leader="underscore" w:pos="9768"/>
        </w:tabs>
        <w:rPr>
          <w:rStyle w:val="FontStyle53"/>
          <w:sz w:val="28"/>
          <w:szCs w:val="28"/>
        </w:rPr>
      </w:pPr>
    </w:p>
    <w:p w:rsidR="00925CA4" w:rsidRDefault="00925CA4" w:rsidP="00F718DB">
      <w:pPr>
        <w:pStyle w:val="Style15"/>
        <w:tabs>
          <w:tab w:val="left" w:leader="underscore" w:pos="9768"/>
        </w:tabs>
        <w:rPr>
          <w:rStyle w:val="FontStyle53"/>
          <w:sz w:val="28"/>
          <w:szCs w:val="28"/>
        </w:rPr>
      </w:pPr>
    </w:p>
    <w:p w:rsidR="00017BA3" w:rsidRDefault="00017BA3" w:rsidP="00F718DB">
      <w:pPr>
        <w:pStyle w:val="Style15"/>
        <w:tabs>
          <w:tab w:val="left" w:leader="underscore" w:pos="9768"/>
        </w:tabs>
        <w:rPr>
          <w:rStyle w:val="FontStyle53"/>
          <w:sz w:val="28"/>
          <w:szCs w:val="28"/>
        </w:rPr>
      </w:pPr>
    </w:p>
    <w:p w:rsidR="00017BA3" w:rsidRDefault="00017BA3" w:rsidP="00F718DB">
      <w:pPr>
        <w:pStyle w:val="Style15"/>
        <w:tabs>
          <w:tab w:val="left" w:leader="underscore" w:pos="9768"/>
        </w:tabs>
        <w:rPr>
          <w:rStyle w:val="FontStyle53"/>
          <w:sz w:val="28"/>
          <w:szCs w:val="28"/>
        </w:rPr>
      </w:pPr>
    </w:p>
    <w:p w:rsidR="00925CA4" w:rsidRDefault="00925CA4" w:rsidP="00F718DB">
      <w:pPr>
        <w:pStyle w:val="Style15"/>
        <w:tabs>
          <w:tab w:val="left" w:leader="underscore" w:pos="9768"/>
        </w:tabs>
        <w:rPr>
          <w:rStyle w:val="FontStyle53"/>
          <w:sz w:val="28"/>
          <w:szCs w:val="28"/>
        </w:rPr>
      </w:pPr>
    </w:p>
    <w:p w:rsidR="00925CA4" w:rsidRDefault="00925CA4" w:rsidP="00F718DB">
      <w:pPr>
        <w:pStyle w:val="Style15"/>
        <w:tabs>
          <w:tab w:val="left" w:leader="underscore" w:pos="9768"/>
        </w:tabs>
        <w:rPr>
          <w:rStyle w:val="FontStyle53"/>
          <w:sz w:val="28"/>
          <w:szCs w:val="28"/>
        </w:rPr>
      </w:pPr>
    </w:p>
    <w:p w:rsidR="00925CA4" w:rsidRDefault="00925CA4" w:rsidP="00F718DB">
      <w:pPr>
        <w:pStyle w:val="Style15"/>
        <w:tabs>
          <w:tab w:val="left" w:leader="underscore" w:pos="9768"/>
        </w:tabs>
        <w:rPr>
          <w:rStyle w:val="FontStyle53"/>
          <w:sz w:val="28"/>
          <w:szCs w:val="28"/>
        </w:rPr>
      </w:pPr>
    </w:p>
    <w:p w:rsidR="0001598E" w:rsidRPr="00963A8F" w:rsidRDefault="0001598E" w:rsidP="00963A8F">
      <w:pPr>
        <w:pStyle w:val="Style15"/>
        <w:tabs>
          <w:tab w:val="left" w:leader="underscore" w:pos="9768"/>
        </w:tabs>
        <w:rPr>
          <w:rStyle w:val="FontStyle53"/>
          <w:sz w:val="28"/>
          <w:szCs w:val="28"/>
        </w:rPr>
      </w:pPr>
    </w:p>
    <w:p w:rsidR="009A13B7" w:rsidRPr="00963A8F" w:rsidRDefault="0001598E" w:rsidP="009A13B7">
      <w:pPr>
        <w:pStyle w:val="Style15"/>
        <w:tabs>
          <w:tab w:val="left" w:leader="underscore" w:pos="9768"/>
        </w:tabs>
        <w:jc w:val="center"/>
        <w:rPr>
          <w:rStyle w:val="FontStyle53"/>
          <w:b w:val="0"/>
          <w:sz w:val="28"/>
          <w:szCs w:val="28"/>
        </w:rPr>
      </w:pPr>
      <w:r w:rsidRPr="00963A8F">
        <w:rPr>
          <w:rStyle w:val="FontStyle53"/>
          <w:b w:val="0"/>
          <w:sz w:val="28"/>
          <w:szCs w:val="28"/>
        </w:rPr>
        <w:t xml:space="preserve">пос. </w:t>
      </w:r>
      <w:proofErr w:type="spellStart"/>
      <w:r w:rsidRPr="00963A8F">
        <w:rPr>
          <w:rStyle w:val="FontStyle53"/>
          <w:b w:val="0"/>
          <w:sz w:val="28"/>
          <w:szCs w:val="28"/>
        </w:rPr>
        <w:t>Электроизолятор</w:t>
      </w:r>
      <w:proofErr w:type="spellEnd"/>
    </w:p>
    <w:p w:rsidR="00245AF1" w:rsidRDefault="00B97318" w:rsidP="00245AF1">
      <w:pPr>
        <w:pStyle w:val="Style15"/>
        <w:tabs>
          <w:tab w:val="left" w:leader="underscore" w:pos="9768"/>
        </w:tabs>
        <w:jc w:val="center"/>
        <w:rPr>
          <w:rStyle w:val="FontStyle53"/>
          <w:b w:val="0"/>
          <w:sz w:val="28"/>
          <w:szCs w:val="28"/>
        </w:rPr>
      </w:pPr>
      <w:r>
        <w:rPr>
          <w:rStyle w:val="FontStyle53"/>
          <w:b w:val="0"/>
          <w:sz w:val="28"/>
          <w:szCs w:val="28"/>
        </w:rPr>
        <w:t>2025</w:t>
      </w:r>
      <w:r w:rsidR="0001598E" w:rsidRPr="00963A8F">
        <w:rPr>
          <w:rStyle w:val="FontStyle53"/>
          <w:b w:val="0"/>
          <w:sz w:val="28"/>
          <w:szCs w:val="28"/>
        </w:rPr>
        <w:t xml:space="preserve"> г.</w:t>
      </w:r>
      <w:r w:rsidR="00245AF1">
        <w:rPr>
          <w:rStyle w:val="FontStyle53"/>
          <w:b w:val="0"/>
          <w:sz w:val="28"/>
          <w:szCs w:val="28"/>
        </w:rPr>
        <w:br w:type="page"/>
      </w:r>
    </w:p>
    <w:p w:rsidR="00017BA3" w:rsidRPr="00017BA3" w:rsidRDefault="00017BA3" w:rsidP="00017BA3">
      <w:pPr>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017BA3">
        <w:rPr>
          <w:rFonts w:ascii="Times New Roman" w:eastAsia="Times New Roman" w:hAnsi="Times New Roman" w:cs="Times New Roman"/>
          <w:bCs/>
          <w:sz w:val="24"/>
          <w:szCs w:val="24"/>
        </w:rPr>
        <w:t>Рабочая п</w:t>
      </w:r>
      <w:r w:rsidRPr="00017BA3">
        <w:rPr>
          <w:rFonts w:ascii="Times New Roman" w:eastAsia="Times New Roman" w:hAnsi="Times New Roman" w:cs="Times New Roman"/>
          <w:sz w:val="24"/>
          <w:szCs w:val="24"/>
        </w:rPr>
        <w:t>рограмма разработана в соответствии с ФГОС СПО по специальности 54.02.05 Живопись (по видам) (углубленная подготовка) (</w:t>
      </w:r>
      <w:proofErr w:type="gramStart"/>
      <w:r w:rsidRPr="00017BA3">
        <w:rPr>
          <w:rFonts w:ascii="Times New Roman" w:eastAsia="Times New Roman" w:hAnsi="Times New Roman" w:cs="Times New Roman"/>
          <w:sz w:val="24"/>
          <w:szCs w:val="24"/>
        </w:rPr>
        <w:t>утвержден</w:t>
      </w:r>
      <w:proofErr w:type="gramEnd"/>
      <w:r w:rsidRPr="00017BA3">
        <w:rPr>
          <w:rFonts w:ascii="Times New Roman" w:eastAsia="Times New Roman" w:hAnsi="Times New Roman" w:cs="Times New Roman"/>
          <w:sz w:val="24"/>
          <w:szCs w:val="24"/>
        </w:rPr>
        <w:t xml:space="preserve"> Приказом Министерства образования и науки  от 13.08.2014 № 995)</w:t>
      </w:r>
    </w:p>
    <w:p w:rsidR="00017BA3" w:rsidRPr="00017BA3" w:rsidRDefault="00017BA3" w:rsidP="00017BA3">
      <w:pPr>
        <w:widowControl w:val="0"/>
        <w:tabs>
          <w:tab w:val="left" w:pos="0"/>
        </w:tabs>
        <w:spacing w:after="0" w:line="240" w:lineRule="auto"/>
        <w:rPr>
          <w:rFonts w:ascii="Times New Roman" w:eastAsia="Times New Roman" w:hAnsi="Times New Roman" w:cs="Times New Roman"/>
          <w:sz w:val="24"/>
          <w:szCs w:val="24"/>
        </w:rPr>
      </w:pPr>
    </w:p>
    <w:p w:rsidR="00017BA3" w:rsidRPr="00017BA3" w:rsidRDefault="00017BA3" w:rsidP="00017BA3">
      <w:pPr>
        <w:widowControl w:val="0"/>
        <w:tabs>
          <w:tab w:val="left" w:pos="0"/>
        </w:tabs>
        <w:spacing w:after="0" w:line="240" w:lineRule="auto"/>
        <w:rPr>
          <w:rFonts w:ascii="Times New Roman" w:eastAsia="Times New Roman" w:hAnsi="Times New Roman" w:cs="Times New Roman"/>
          <w:sz w:val="24"/>
          <w:szCs w:val="24"/>
        </w:rPr>
      </w:pPr>
    </w:p>
    <w:p w:rsidR="00017BA3" w:rsidRPr="00017BA3" w:rsidRDefault="00017BA3" w:rsidP="00017BA3">
      <w:pPr>
        <w:widowControl w:val="0"/>
        <w:tabs>
          <w:tab w:val="left" w:pos="0"/>
        </w:tabs>
        <w:spacing w:after="0" w:line="240" w:lineRule="auto"/>
        <w:rPr>
          <w:rFonts w:ascii="Times New Roman" w:eastAsia="Times New Roman" w:hAnsi="Times New Roman" w:cs="Times New Roman"/>
          <w:sz w:val="24"/>
          <w:szCs w:val="24"/>
        </w:rPr>
      </w:pPr>
      <w:r w:rsidRPr="00017BA3">
        <w:rPr>
          <w:rFonts w:ascii="Times New Roman" w:eastAsia="Times New Roman" w:hAnsi="Times New Roman" w:cs="Times New Roman"/>
          <w:sz w:val="24"/>
          <w:szCs w:val="24"/>
        </w:rPr>
        <w:t xml:space="preserve">Рассмотрено на заседании цикловой комиссии: </w:t>
      </w:r>
    </w:p>
    <w:p w:rsidR="00017BA3" w:rsidRPr="00017BA3" w:rsidRDefault="00017BA3" w:rsidP="00017BA3">
      <w:pPr>
        <w:spacing w:after="0"/>
        <w:rPr>
          <w:rFonts w:ascii="Times New Roman" w:eastAsia="Calibri" w:hAnsi="Times New Roman" w:cs="Times New Roman"/>
          <w:sz w:val="24"/>
          <w:szCs w:val="24"/>
          <w:lang w:eastAsia="en-US"/>
        </w:rPr>
      </w:pPr>
      <w:r w:rsidRPr="00017BA3">
        <w:rPr>
          <w:rFonts w:ascii="Times New Roman" w:eastAsia="Times New Roman" w:hAnsi="Times New Roman" w:cs="Times New Roman"/>
          <w:sz w:val="24"/>
          <w:szCs w:val="24"/>
        </w:rPr>
        <w:t xml:space="preserve">Председатель цикловой комиссии </w:t>
      </w:r>
      <w:proofErr w:type="spellStart"/>
      <w:r w:rsidR="00245AF1">
        <w:rPr>
          <w:rFonts w:ascii="Times New Roman" w:eastAsia="Times New Roman" w:hAnsi="Times New Roman" w:cs="Times New Roman"/>
          <w:sz w:val="24"/>
          <w:szCs w:val="24"/>
        </w:rPr>
        <w:t>Сивова</w:t>
      </w:r>
      <w:proofErr w:type="spellEnd"/>
      <w:r w:rsidR="00245AF1">
        <w:rPr>
          <w:rFonts w:ascii="Times New Roman" w:eastAsia="Times New Roman" w:hAnsi="Times New Roman" w:cs="Times New Roman"/>
          <w:sz w:val="24"/>
          <w:szCs w:val="24"/>
        </w:rPr>
        <w:t xml:space="preserve"> И.В.</w:t>
      </w:r>
    </w:p>
    <w:p w:rsidR="009A2161" w:rsidRPr="00D63A97" w:rsidRDefault="009A2161" w:rsidP="009A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rsidR="009A2161" w:rsidRPr="00D63A97" w:rsidRDefault="009A2161" w:rsidP="009A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p>
    <w:p w:rsidR="009A2161" w:rsidRPr="00D63A97" w:rsidRDefault="009A2161" w:rsidP="009A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p>
    <w:p w:rsidR="009A2161" w:rsidRPr="00D63A97" w:rsidRDefault="009A2161" w:rsidP="009A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p>
    <w:p w:rsidR="009A2161" w:rsidRPr="00D63A97" w:rsidRDefault="009A2161" w:rsidP="009A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p>
    <w:p w:rsidR="00E36D7B" w:rsidRDefault="009A2161" w:rsidP="009A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r w:rsidRPr="00D63A97">
        <w:rPr>
          <w:rFonts w:ascii="Times New Roman" w:eastAsia="Times New Roman" w:hAnsi="Times New Roman" w:cs="Times New Roman"/>
          <w:sz w:val="24"/>
          <w:szCs w:val="24"/>
        </w:rPr>
        <w:t xml:space="preserve">Автор - составитель: </w:t>
      </w:r>
      <w:proofErr w:type="spellStart"/>
      <w:r w:rsidRPr="00D63A97">
        <w:rPr>
          <w:rFonts w:ascii="Times New Roman" w:eastAsia="Times New Roman" w:hAnsi="Times New Roman" w:cs="Times New Roman"/>
          <w:i/>
          <w:sz w:val="24"/>
          <w:szCs w:val="24"/>
        </w:rPr>
        <w:t>Фрис</w:t>
      </w:r>
      <w:proofErr w:type="spellEnd"/>
      <w:r w:rsidRPr="00D63A97">
        <w:rPr>
          <w:rFonts w:ascii="Times New Roman" w:eastAsia="Times New Roman" w:hAnsi="Times New Roman" w:cs="Times New Roman"/>
          <w:i/>
          <w:sz w:val="24"/>
          <w:szCs w:val="24"/>
        </w:rPr>
        <w:t xml:space="preserve"> Е. Б.</w:t>
      </w:r>
      <w:r w:rsidRPr="00D63A97">
        <w:rPr>
          <w:rFonts w:ascii="Times New Roman" w:eastAsia="Times New Roman" w:hAnsi="Times New Roman" w:cs="Times New Roman"/>
          <w:sz w:val="24"/>
          <w:szCs w:val="24"/>
        </w:rPr>
        <w:t>, преподаватель (высшая категория) Колледжа ФГБОУ ВО «ГГУ».</w:t>
      </w:r>
    </w:p>
    <w:p w:rsidR="00E36D7B" w:rsidRDefault="00E36D7B">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C71440" w:rsidRPr="00D63A97" w:rsidRDefault="00C71440" w:rsidP="00D63A97">
      <w:pPr>
        <w:jc w:val="center"/>
        <w:rPr>
          <w:rFonts w:ascii="Times New Roman" w:hAnsi="Times New Roman" w:cs="Times New Roman"/>
          <w:sz w:val="24"/>
          <w:szCs w:val="24"/>
        </w:rPr>
      </w:pPr>
      <w:r w:rsidRPr="00D63A97">
        <w:rPr>
          <w:rFonts w:ascii="Times New Roman" w:hAnsi="Times New Roman" w:cs="Times New Roman"/>
          <w:sz w:val="24"/>
          <w:szCs w:val="24"/>
        </w:rPr>
        <w:t>Содержание</w:t>
      </w:r>
    </w:p>
    <w:tbl>
      <w:tblPr>
        <w:tblW w:w="9807" w:type="dxa"/>
        <w:tblLook w:val="01E0" w:firstRow="1" w:lastRow="1" w:firstColumn="1" w:lastColumn="1" w:noHBand="0" w:noVBand="0"/>
      </w:tblPr>
      <w:tblGrid>
        <w:gridCol w:w="9007"/>
        <w:gridCol w:w="800"/>
      </w:tblGrid>
      <w:tr w:rsidR="00C71440" w:rsidRPr="00D63A97" w:rsidTr="00C71440">
        <w:trPr>
          <w:trHeight w:val="1644"/>
        </w:trPr>
        <w:tc>
          <w:tcPr>
            <w:tcW w:w="9007" w:type="dxa"/>
            <w:shd w:val="clear" w:color="auto" w:fill="auto"/>
          </w:tcPr>
          <w:p w:rsidR="00C71440" w:rsidRPr="00D63A97" w:rsidRDefault="00C71440" w:rsidP="00B97318">
            <w:pPr>
              <w:pStyle w:val="a3"/>
              <w:numPr>
                <w:ilvl w:val="0"/>
                <w:numId w:val="1"/>
              </w:numPr>
              <w:spacing w:after="0" w:line="240" w:lineRule="auto"/>
              <w:jc w:val="both"/>
              <w:rPr>
                <w:rFonts w:ascii="Times New Roman" w:hAnsi="Times New Roman" w:cs="Times New Roman"/>
                <w:sz w:val="24"/>
                <w:szCs w:val="24"/>
              </w:rPr>
            </w:pPr>
            <w:r w:rsidRPr="00D63A97">
              <w:rPr>
                <w:rFonts w:ascii="Times New Roman" w:hAnsi="Times New Roman" w:cs="Times New Roman"/>
                <w:sz w:val="24"/>
                <w:szCs w:val="24"/>
              </w:rPr>
              <w:t>Общая характеристика рабочей программы профессионального модуля</w:t>
            </w:r>
            <w:r w:rsidR="00D069DC" w:rsidRPr="00D63A97">
              <w:rPr>
                <w:rFonts w:ascii="Times New Roman" w:hAnsi="Times New Roman" w:cs="Times New Roman"/>
                <w:sz w:val="24"/>
                <w:szCs w:val="24"/>
              </w:rPr>
              <w:t>……………………………………………………………</w:t>
            </w:r>
            <w:r w:rsidR="008153BC" w:rsidRPr="00D63A97">
              <w:rPr>
                <w:rFonts w:ascii="Times New Roman" w:hAnsi="Times New Roman" w:cs="Times New Roman"/>
                <w:sz w:val="24"/>
                <w:szCs w:val="24"/>
              </w:rPr>
              <w:t>.</w:t>
            </w:r>
            <w:r w:rsidR="00D069DC" w:rsidRPr="00D63A97">
              <w:rPr>
                <w:rFonts w:ascii="Times New Roman" w:hAnsi="Times New Roman" w:cs="Times New Roman"/>
                <w:sz w:val="24"/>
                <w:szCs w:val="24"/>
              </w:rPr>
              <w:t>…3-</w:t>
            </w:r>
            <w:r w:rsidR="008153BC" w:rsidRPr="00D63A97">
              <w:rPr>
                <w:rFonts w:ascii="Times New Roman" w:hAnsi="Times New Roman" w:cs="Times New Roman"/>
                <w:sz w:val="24"/>
                <w:szCs w:val="24"/>
              </w:rPr>
              <w:t>5</w:t>
            </w:r>
          </w:p>
          <w:p w:rsidR="00C71440" w:rsidRPr="00D63A97" w:rsidRDefault="00C71440" w:rsidP="00B97318">
            <w:pPr>
              <w:pStyle w:val="a3"/>
              <w:numPr>
                <w:ilvl w:val="0"/>
                <w:numId w:val="1"/>
              </w:numPr>
              <w:spacing w:after="0" w:line="240" w:lineRule="auto"/>
              <w:jc w:val="both"/>
              <w:rPr>
                <w:rFonts w:ascii="Times New Roman" w:hAnsi="Times New Roman" w:cs="Times New Roman"/>
                <w:sz w:val="24"/>
                <w:szCs w:val="24"/>
              </w:rPr>
            </w:pPr>
            <w:r w:rsidRPr="00D63A97">
              <w:rPr>
                <w:rFonts w:ascii="Times New Roman" w:hAnsi="Times New Roman" w:cs="Times New Roman"/>
                <w:sz w:val="24"/>
                <w:szCs w:val="24"/>
              </w:rPr>
              <w:t>Структура и содержание профессионального модуля</w:t>
            </w:r>
            <w:r w:rsidR="00D069DC" w:rsidRPr="00D63A97">
              <w:rPr>
                <w:rFonts w:ascii="Times New Roman" w:hAnsi="Times New Roman" w:cs="Times New Roman"/>
                <w:sz w:val="24"/>
                <w:szCs w:val="24"/>
              </w:rPr>
              <w:t>………</w:t>
            </w:r>
            <w:r w:rsidR="008153BC" w:rsidRPr="00D63A97">
              <w:rPr>
                <w:rFonts w:ascii="Times New Roman" w:hAnsi="Times New Roman" w:cs="Times New Roman"/>
                <w:sz w:val="24"/>
                <w:szCs w:val="24"/>
              </w:rPr>
              <w:t>.....6-21</w:t>
            </w:r>
          </w:p>
          <w:p w:rsidR="00C71440" w:rsidRPr="00D63A97" w:rsidRDefault="00C71440" w:rsidP="00C71440">
            <w:pPr>
              <w:spacing w:after="0" w:line="240" w:lineRule="auto"/>
              <w:jc w:val="both"/>
              <w:rPr>
                <w:rFonts w:ascii="Times New Roman" w:hAnsi="Times New Roman" w:cs="Times New Roman"/>
                <w:sz w:val="24"/>
                <w:szCs w:val="24"/>
              </w:rPr>
            </w:pPr>
          </w:p>
          <w:p w:rsidR="008153BC" w:rsidRPr="00D63A97" w:rsidRDefault="00C71440" w:rsidP="00B97318">
            <w:pPr>
              <w:pStyle w:val="a3"/>
              <w:numPr>
                <w:ilvl w:val="0"/>
                <w:numId w:val="1"/>
              </w:numPr>
              <w:spacing w:after="0" w:line="240" w:lineRule="auto"/>
              <w:jc w:val="both"/>
              <w:rPr>
                <w:rFonts w:ascii="Times New Roman" w:hAnsi="Times New Roman" w:cs="Times New Roman"/>
                <w:bCs/>
                <w:sz w:val="24"/>
                <w:szCs w:val="24"/>
              </w:rPr>
            </w:pPr>
            <w:r w:rsidRPr="00D63A97">
              <w:rPr>
                <w:rFonts w:ascii="Times New Roman" w:hAnsi="Times New Roman" w:cs="Times New Roman"/>
                <w:bCs/>
                <w:sz w:val="24"/>
                <w:szCs w:val="24"/>
              </w:rPr>
              <w:t xml:space="preserve">Условия реализации программы </w:t>
            </w:r>
          </w:p>
          <w:p w:rsidR="00C71440" w:rsidRPr="00D63A97" w:rsidRDefault="008153BC" w:rsidP="008153BC">
            <w:pPr>
              <w:spacing w:after="0" w:line="240" w:lineRule="auto"/>
              <w:jc w:val="both"/>
              <w:rPr>
                <w:rFonts w:ascii="Times New Roman" w:hAnsi="Times New Roman" w:cs="Times New Roman"/>
                <w:bCs/>
                <w:sz w:val="24"/>
                <w:szCs w:val="24"/>
              </w:rPr>
            </w:pPr>
            <w:r w:rsidRPr="00D63A97">
              <w:rPr>
                <w:rFonts w:ascii="Times New Roman" w:hAnsi="Times New Roman" w:cs="Times New Roman"/>
                <w:bCs/>
                <w:sz w:val="24"/>
                <w:szCs w:val="24"/>
              </w:rPr>
              <w:t xml:space="preserve">            п</w:t>
            </w:r>
            <w:r w:rsidR="00C71440" w:rsidRPr="00D63A97">
              <w:rPr>
                <w:rFonts w:ascii="Times New Roman" w:hAnsi="Times New Roman" w:cs="Times New Roman"/>
                <w:bCs/>
                <w:sz w:val="24"/>
                <w:szCs w:val="24"/>
              </w:rPr>
              <w:t>рофессионального модуля</w:t>
            </w:r>
            <w:r w:rsidRPr="00D63A97">
              <w:rPr>
                <w:rFonts w:ascii="Times New Roman" w:hAnsi="Times New Roman" w:cs="Times New Roman"/>
                <w:bCs/>
                <w:sz w:val="24"/>
                <w:szCs w:val="24"/>
              </w:rPr>
              <w:t>…………………………………….22-25</w:t>
            </w:r>
          </w:p>
          <w:p w:rsidR="008153BC" w:rsidRPr="00D63A97" w:rsidRDefault="00C71440" w:rsidP="00B97318">
            <w:pPr>
              <w:pStyle w:val="a3"/>
              <w:numPr>
                <w:ilvl w:val="0"/>
                <w:numId w:val="1"/>
              </w:numPr>
              <w:spacing w:after="0"/>
              <w:jc w:val="both"/>
              <w:rPr>
                <w:rFonts w:ascii="Times New Roman" w:hAnsi="Times New Roman" w:cs="Times New Roman"/>
                <w:sz w:val="24"/>
                <w:szCs w:val="24"/>
              </w:rPr>
            </w:pPr>
            <w:r w:rsidRPr="00D63A97">
              <w:rPr>
                <w:rFonts w:ascii="Times New Roman" w:hAnsi="Times New Roman" w:cs="Times New Roman"/>
                <w:sz w:val="24"/>
                <w:szCs w:val="24"/>
              </w:rPr>
              <w:t>Контроль и оценка результатов освоения</w:t>
            </w:r>
          </w:p>
          <w:p w:rsidR="00C71440" w:rsidRDefault="00C71440" w:rsidP="008153BC">
            <w:pPr>
              <w:pStyle w:val="a3"/>
              <w:spacing w:after="0"/>
              <w:jc w:val="both"/>
              <w:rPr>
                <w:rFonts w:ascii="Times New Roman" w:hAnsi="Times New Roman" w:cs="Times New Roman"/>
                <w:sz w:val="24"/>
                <w:szCs w:val="24"/>
              </w:rPr>
            </w:pPr>
            <w:r w:rsidRPr="00D63A97">
              <w:rPr>
                <w:rFonts w:ascii="Times New Roman" w:hAnsi="Times New Roman" w:cs="Times New Roman"/>
                <w:sz w:val="24"/>
                <w:szCs w:val="24"/>
              </w:rPr>
              <w:t xml:space="preserve"> профессионального модуля</w:t>
            </w:r>
            <w:r w:rsidR="008153BC" w:rsidRPr="00D63A97">
              <w:rPr>
                <w:rFonts w:ascii="Times New Roman" w:hAnsi="Times New Roman" w:cs="Times New Roman"/>
                <w:sz w:val="24"/>
                <w:szCs w:val="24"/>
              </w:rPr>
              <w:t>………………………………..…...26-27</w:t>
            </w:r>
          </w:p>
          <w:p w:rsidR="00B97318" w:rsidRDefault="001846A4" w:rsidP="00B97318">
            <w:pPr>
              <w:pStyle w:val="a3"/>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Приложение «Фонд оценочных сре</w:t>
            </w:r>
            <w:proofErr w:type="gramStart"/>
            <w:r>
              <w:rPr>
                <w:rFonts w:ascii="Times New Roman" w:hAnsi="Times New Roman" w:cs="Times New Roman"/>
                <w:sz w:val="24"/>
                <w:szCs w:val="24"/>
              </w:rPr>
              <w:t>дств дл</w:t>
            </w:r>
            <w:proofErr w:type="gramEnd"/>
            <w:r>
              <w:rPr>
                <w:rFonts w:ascii="Times New Roman" w:hAnsi="Times New Roman" w:cs="Times New Roman"/>
                <w:sz w:val="24"/>
                <w:szCs w:val="24"/>
              </w:rPr>
              <w:t xml:space="preserve">я текущего контроля успеваемости и промежуточной аттестации по профессиональному модулю </w:t>
            </w:r>
            <w:r w:rsidR="00B97318">
              <w:rPr>
                <w:rFonts w:ascii="Times New Roman" w:hAnsi="Times New Roman" w:cs="Times New Roman"/>
                <w:sz w:val="24"/>
                <w:szCs w:val="24"/>
              </w:rPr>
              <w:t>ПМ.01. Станковая живопись»……………………………………………28-53</w:t>
            </w:r>
          </w:p>
          <w:p w:rsidR="00C71440" w:rsidRPr="00E36D7B" w:rsidRDefault="00C71440" w:rsidP="00E36D7B">
            <w:pPr>
              <w:spacing w:after="0" w:line="240" w:lineRule="auto"/>
              <w:jc w:val="both"/>
              <w:rPr>
                <w:rFonts w:ascii="Times New Roman" w:hAnsi="Times New Roman" w:cs="Times New Roman"/>
                <w:sz w:val="24"/>
                <w:szCs w:val="24"/>
              </w:rPr>
            </w:pPr>
          </w:p>
        </w:tc>
        <w:tc>
          <w:tcPr>
            <w:tcW w:w="800" w:type="dxa"/>
            <w:shd w:val="clear" w:color="auto" w:fill="auto"/>
          </w:tcPr>
          <w:p w:rsidR="00C71440" w:rsidRPr="00D63A97" w:rsidRDefault="00C71440" w:rsidP="00C71440">
            <w:pPr>
              <w:spacing w:after="0"/>
              <w:jc w:val="both"/>
              <w:rPr>
                <w:rFonts w:ascii="Times New Roman" w:hAnsi="Times New Roman" w:cs="Times New Roman"/>
                <w:sz w:val="24"/>
                <w:szCs w:val="24"/>
              </w:rPr>
            </w:pPr>
            <w:r w:rsidRPr="00D63A97">
              <w:rPr>
                <w:rFonts w:ascii="Times New Roman" w:hAnsi="Times New Roman" w:cs="Times New Roman"/>
                <w:sz w:val="24"/>
                <w:szCs w:val="24"/>
              </w:rPr>
              <w:t>.</w:t>
            </w:r>
          </w:p>
        </w:tc>
      </w:tr>
      <w:tr w:rsidR="00C71440" w:rsidRPr="00D63A97" w:rsidTr="00EF31F0">
        <w:trPr>
          <w:trHeight w:val="720"/>
        </w:trPr>
        <w:tc>
          <w:tcPr>
            <w:tcW w:w="9007" w:type="dxa"/>
            <w:shd w:val="clear" w:color="auto" w:fill="auto"/>
          </w:tcPr>
          <w:p w:rsidR="00C71440" w:rsidRPr="00D63A97" w:rsidRDefault="00C71440" w:rsidP="00C71440">
            <w:pPr>
              <w:pStyle w:val="a3"/>
              <w:spacing w:after="0" w:line="240" w:lineRule="auto"/>
              <w:jc w:val="both"/>
              <w:rPr>
                <w:rFonts w:ascii="Times New Roman" w:hAnsi="Times New Roman" w:cs="Times New Roman"/>
                <w:bCs/>
                <w:sz w:val="24"/>
                <w:szCs w:val="24"/>
              </w:rPr>
            </w:pPr>
          </w:p>
          <w:p w:rsidR="00C71440" w:rsidRPr="00D63A97" w:rsidRDefault="00C71440" w:rsidP="00C71440">
            <w:pPr>
              <w:pStyle w:val="a3"/>
              <w:spacing w:after="0" w:line="240" w:lineRule="auto"/>
              <w:jc w:val="both"/>
              <w:rPr>
                <w:rFonts w:ascii="Times New Roman" w:hAnsi="Times New Roman" w:cs="Times New Roman"/>
                <w:bCs/>
                <w:sz w:val="24"/>
                <w:szCs w:val="24"/>
              </w:rPr>
            </w:pPr>
          </w:p>
        </w:tc>
        <w:tc>
          <w:tcPr>
            <w:tcW w:w="800" w:type="dxa"/>
            <w:shd w:val="clear" w:color="auto" w:fill="auto"/>
          </w:tcPr>
          <w:p w:rsidR="00C71440" w:rsidRPr="00D63A97" w:rsidRDefault="00C71440" w:rsidP="00C71440">
            <w:pPr>
              <w:spacing w:after="0"/>
              <w:jc w:val="both"/>
              <w:rPr>
                <w:rFonts w:ascii="Times New Roman" w:hAnsi="Times New Roman" w:cs="Times New Roman"/>
                <w:sz w:val="24"/>
                <w:szCs w:val="24"/>
              </w:rPr>
            </w:pPr>
          </w:p>
        </w:tc>
      </w:tr>
      <w:tr w:rsidR="00C71440" w:rsidRPr="00C71440" w:rsidTr="00EF31F0">
        <w:trPr>
          <w:trHeight w:val="692"/>
        </w:trPr>
        <w:tc>
          <w:tcPr>
            <w:tcW w:w="9007" w:type="dxa"/>
            <w:shd w:val="clear" w:color="auto" w:fill="auto"/>
          </w:tcPr>
          <w:p w:rsidR="00C71440" w:rsidRDefault="00C71440" w:rsidP="00C71440">
            <w:pPr>
              <w:spacing w:after="0"/>
              <w:jc w:val="both"/>
              <w:rPr>
                <w:rFonts w:ascii="Times New Roman" w:hAnsi="Times New Roman" w:cs="Times New Roman"/>
              </w:rPr>
            </w:pPr>
          </w:p>
          <w:p w:rsidR="00C71440" w:rsidRPr="00C71440" w:rsidRDefault="00C71440" w:rsidP="00C71440">
            <w:pPr>
              <w:spacing w:after="0"/>
              <w:jc w:val="both"/>
              <w:rPr>
                <w:rFonts w:ascii="Times New Roman" w:hAnsi="Times New Roman" w:cs="Times New Roman"/>
                <w:sz w:val="28"/>
                <w:szCs w:val="28"/>
              </w:rPr>
            </w:pPr>
          </w:p>
          <w:p w:rsidR="00C71440" w:rsidRPr="00C71440" w:rsidRDefault="00C71440" w:rsidP="00C71440">
            <w:pPr>
              <w:pStyle w:val="a3"/>
              <w:spacing w:after="0"/>
              <w:jc w:val="both"/>
              <w:rPr>
                <w:rFonts w:ascii="Times New Roman" w:hAnsi="Times New Roman" w:cs="Times New Roman"/>
                <w:bCs/>
              </w:rPr>
            </w:pPr>
          </w:p>
        </w:tc>
        <w:tc>
          <w:tcPr>
            <w:tcW w:w="800" w:type="dxa"/>
            <w:shd w:val="clear" w:color="auto" w:fill="auto"/>
          </w:tcPr>
          <w:p w:rsidR="00C71440" w:rsidRPr="00C71440" w:rsidRDefault="00C71440" w:rsidP="00C71440">
            <w:pPr>
              <w:spacing w:after="0"/>
              <w:jc w:val="both"/>
              <w:rPr>
                <w:rFonts w:ascii="Times New Roman" w:hAnsi="Times New Roman" w:cs="Times New Roman"/>
              </w:rPr>
            </w:pPr>
          </w:p>
        </w:tc>
      </w:tr>
    </w:tbl>
    <w:p w:rsidR="00C71440" w:rsidRPr="00C71440" w:rsidRDefault="00C71440" w:rsidP="00C71440">
      <w:pPr>
        <w:spacing w:after="0"/>
        <w:rPr>
          <w:rFonts w:ascii="Times New Roman" w:hAnsi="Times New Roman" w:cs="Times New Roman"/>
        </w:rPr>
        <w:sectPr w:rsidR="00C71440" w:rsidRPr="00C71440" w:rsidSect="00D069DC">
          <w:footerReference w:type="default" r:id="rId9"/>
          <w:footerReference w:type="first" r:id="rId10"/>
          <w:pgSz w:w="11907" w:h="16840"/>
          <w:pgMar w:top="1134" w:right="851" w:bottom="992" w:left="1418" w:header="709" w:footer="709" w:gutter="0"/>
          <w:pgNumType w:start="0"/>
          <w:cols w:space="720"/>
          <w:titlePg/>
          <w:docGrid w:linePitch="299"/>
        </w:sectPr>
      </w:pPr>
    </w:p>
    <w:p w:rsidR="0015274A" w:rsidRPr="00D63A97" w:rsidRDefault="0015274A" w:rsidP="0015274A">
      <w:pPr>
        <w:spacing w:after="0"/>
        <w:jc w:val="center"/>
        <w:rPr>
          <w:rFonts w:ascii="Times New Roman" w:hAnsi="Times New Roman" w:cs="Times New Roman"/>
          <w:b/>
          <w:sz w:val="24"/>
          <w:szCs w:val="24"/>
        </w:rPr>
      </w:pPr>
      <w:r w:rsidRPr="00D63A97">
        <w:rPr>
          <w:rFonts w:ascii="Times New Roman" w:hAnsi="Times New Roman" w:cs="Times New Roman"/>
          <w:b/>
          <w:sz w:val="24"/>
          <w:szCs w:val="24"/>
        </w:rPr>
        <w:t>1. ОБЩАЯ ХАРАКТЕРИСТИКА РАБОЧЕЙ ПРОГРАММЫ</w:t>
      </w:r>
    </w:p>
    <w:p w:rsidR="0015274A" w:rsidRPr="00D63A97" w:rsidRDefault="0015274A" w:rsidP="0015274A">
      <w:pPr>
        <w:spacing w:after="0"/>
        <w:jc w:val="center"/>
        <w:rPr>
          <w:rFonts w:ascii="Times New Roman" w:hAnsi="Times New Roman" w:cs="Times New Roman"/>
          <w:b/>
          <w:sz w:val="24"/>
          <w:szCs w:val="24"/>
        </w:rPr>
      </w:pPr>
      <w:r w:rsidRPr="00D63A97">
        <w:rPr>
          <w:rFonts w:ascii="Times New Roman" w:hAnsi="Times New Roman" w:cs="Times New Roman"/>
          <w:b/>
          <w:sz w:val="24"/>
          <w:szCs w:val="24"/>
        </w:rPr>
        <w:t>ПРОФЕССИОНАЛЬНОГО МОДУЛЯ</w:t>
      </w:r>
    </w:p>
    <w:p w:rsidR="0015274A" w:rsidRPr="00D63A97" w:rsidRDefault="0015274A" w:rsidP="001527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Cs/>
          <w:sz w:val="24"/>
          <w:szCs w:val="24"/>
          <w:u w:val="single"/>
        </w:rPr>
      </w:pPr>
      <w:r w:rsidRPr="00D63A97">
        <w:rPr>
          <w:rStyle w:val="FontStyle53"/>
          <w:b w:val="0"/>
          <w:sz w:val="24"/>
          <w:szCs w:val="24"/>
          <w:u w:val="single"/>
        </w:rPr>
        <w:t>ПМ 01 Станковая живопись</w:t>
      </w:r>
    </w:p>
    <w:p w:rsidR="0015274A" w:rsidRPr="00D63A97" w:rsidRDefault="0015274A" w:rsidP="00B97318">
      <w:pPr>
        <w:pStyle w:val="a3"/>
        <w:numPr>
          <w:ilvl w:val="1"/>
          <w:numId w:val="2"/>
        </w:numPr>
        <w:rPr>
          <w:rFonts w:ascii="Times New Roman" w:hAnsi="Times New Roman" w:cs="Times New Roman"/>
          <w:sz w:val="24"/>
          <w:szCs w:val="24"/>
        </w:rPr>
      </w:pPr>
      <w:r w:rsidRPr="00D63A97">
        <w:rPr>
          <w:rFonts w:ascii="Times New Roman" w:hAnsi="Times New Roman" w:cs="Times New Roman"/>
          <w:b/>
          <w:i/>
          <w:sz w:val="24"/>
          <w:szCs w:val="24"/>
        </w:rPr>
        <w:t>Область применения примерной рабочей программы</w:t>
      </w:r>
      <w:r w:rsidRPr="00D63A97">
        <w:rPr>
          <w:rFonts w:ascii="Times New Roman" w:hAnsi="Times New Roman" w:cs="Times New Roman"/>
          <w:sz w:val="24"/>
          <w:szCs w:val="24"/>
        </w:rPr>
        <w:t xml:space="preserve"> </w:t>
      </w:r>
    </w:p>
    <w:p w:rsidR="0015274A" w:rsidRPr="00D63A97" w:rsidRDefault="0015274A" w:rsidP="0015274A">
      <w:pPr>
        <w:rPr>
          <w:rFonts w:ascii="Times New Roman" w:hAnsi="Times New Roman" w:cs="Times New Roman"/>
          <w:b/>
          <w:i/>
          <w:sz w:val="24"/>
          <w:szCs w:val="24"/>
        </w:rPr>
      </w:pPr>
    </w:p>
    <w:p w:rsidR="0015274A" w:rsidRPr="00D63A97" w:rsidRDefault="0015274A" w:rsidP="0015274A">
      <w:pPr>
        <w:jc w:val="both"/>
        <w:rPr>
          <w:rFonts w:ascii="Times New Roman" w:hAnsi="Times New Roman" w:cs="Times New Roman"/>
          <w:sz w:val="24"/>
          <w:szCs w:val="24"/>
        </w:rPr>
      </w:pPr>
      <w:r w:rsidRPr="00D63A97">
        <w:rPr>
          <w:rFonts w:ascii="Times New Roman" w:hAnsi="Times New Roman" w:cs="Times New Roman"/>
          <w:sz w:val="24"/>
          <w:szCs w:val="24"/>
        </w:rPr>
        <w:t xml:space="preserve">Примерная рабочая программа профессионального модуля является частью примерной основной образовательной программы в соответствии </w:t>
      </w:r>
      <w:proofErr w:type="gramStart"/>
      <w:r w:rsidRPr="00D63A97">
        <w:rPr>
          <w:rFonts w:ascii="Times New Roman" w:hAnsi="Times New Roman" w:cs="Times New Roman"/>
          <w:sz w:val="24"/>
          <w:szCs w:val="24"/>
        </w:rPr>
        <w:t>с</w:t>
      </w:r>
      <w:proofErr w:type="gramEnd"/>
    </w:p>
    <w:p w:rsidR="0015274A" w:rsidRPr="00D63A97" w:rsidRDefault="0015274A" w:rsidP="0015274A">
      <w:pPr>
        <w:spacing w:after="0"/>
        <w:jc w:val="both"/>
        <w:rPr>
          <w:rFonts w:ascii="Times New Roman" w:hAnsi="Times New Roman" w:cs="Times New Roman"/>
          <w:sz w:val="24"/>
          <w:szCs w:val="24"/>
        </w:rPr>
      </w:pPr>
      <w:r w:rsidRPr="00D63A97">
        <w:rPr>
          <w:rFonts w:ascii="Times New Roman" w:hAnsi="Times New Roman" w:cs="Times New Roman"/>
          <w:sz w:val="24"/>
          <w:szCs w:val="24"/>
        </w:rPr>
        <w:t>ФГОС СПО 54.02.05 Живопись (по видам).</w:t>
      </w:r>
    </w:p>
    <w:p w:rsidR="0015274A" w:rsidRPr="00D63A97" w:rsidRDefault="0015274A" w:rsidP="0015274A">
      <w:pPr>
        <w:spacing w:after="0"/>
        <w:jc w:val="center"/>
        <w:rPr>
          <w:rFonts w:ascii="Times New Roman" w:hAnsi="Times New Roman" w:cs="Times New Roman"/>
          <w:i/>
          <w:sz w:val="24"/>
          <w:szCs w:val="24"/>
        </w:rPr>
      </w:pPr>
    </w:p>
    <w:p w:rsidR="0015274A" w:rsidRPr="00D63A97" w:rsidRDefault="0015274A" w:rsidP="0015274A">
      <w:pPr>
        <w:rPr>
          <w:rFonts w:ascii="Times New Roman" w:hAnsi="Times New Roman" w:cs="Times New Roman"/>
          <w:b/>
          <w:i/>
          <w:sz w:val="24"/>
          <w:szCs w:val="24"/>
        </w:rPr>
      </w:pPr>
    </w:p>
    <w:p w:rsidR="0015274A" w:rsidRPr="00D63A97" w:rsidRDefault="0015274A" w:rsidP="0015274A">
      <w:pPr>
        <w:rPr>
          <w:rFonts w:ascii="Times New Roman" w:hAnsi="Times New Roman" w:cs="Times New Roman"/>
          <w:b/>
          <w:i/>
          <w:sz w:val="24"/>
          <w:szCs w:val="24"/>
        </w:rPr>
      </w:pPr>
      <w:r w:rsidRPr="00D63A97">
        <w:rPr>
          <w:rFonts w:ascii="Times New Roman" w:hAnsi="Times New Roman" w:cs="Times New Roman"/>
          <w:b/>
          <w:i/>
          <w:sz w:val="24"/>
          <w:szCs w:val="24"/>
        </w:rPr>
        <w:t xml:space="preserve">1.2. Цель и планируемые результаты освоения профессионального модуля </w:t>
      </w:r>
    </w:p>
    <w:p w:rsidR="0015274A" w:rsidRPr="00D63A97" w:rsidRDefault="0015274A" w:rsidP="0015274A">
      <w:pPr>
        <w:jc w:val="both"/>
        <w:rPr>
          <w:rFonts w:ascii="Times New Roman" w:hAnsi="Times New Roman" w:cs="Times New Roman"/>
          <w:sz w:val="24"/>
          <w:szCs w:val="24"/>
        </w:rPr>
      </w:pPr>
      <w:r w:rsidRPr="00D63A97">
        <w:rPr>
          <w:rFonts w:ascii="Times New Roman" w:hAnsi="Times New Roman" w:cs="Times New Roman"/>
          <w:sz w:val="24"/>
          <w:szCs w:val="24"/>
        </w:rPr>
        <w:t>В результате изучения профессионального модуля студент должен освоить основной вид деятельности Станковая живопись и соответствующие ему общие компетенции и профессиональные компетенции:</w:t>
      </w:r>
    </w:p>
    <w:p w:rsidR="0015274A" w:rsidRPr="00D63A97" w:rsidRDefault="0015274A" w:rsidP="0015274A">
      <w:pPr>
        <w:jc w:val="both"/>
        <w:rPr>
          <w:rFonts w:ascii="Times New Roman" w:hAnsi="Times New Roman" w:cs="Times New Roman"/>
          <w:b/>
          <w:sz w:val="24"/>
          <w:szCs w:val="24"/>
        </w:rPr>
      </w:pPr>
      <w:r w:rsidRPr="00D63A97">
        <w:rPr>
          <w:rFonts w:ascii="Times New Roman" w:hAnsi="Times New Roman" w:cs="Times New Roman"/>
          <w:b/>
          <w:sz w:val="24"/>
          <w:szCs w:val="24"/>
        </w:rPr>
        <w:t>1.2.1. Перечень общих компетенций</w:t>
      </w:r>
    </w:p>
    <w:tbl>
      <w:tblPr>
        <w:tblStyle w:val="ab"/>
        <w:tblW w:w="0" w:type="auto"/>
        <w:tblLook w:val="04A0" w:firstRow="1" w:lastRow="0" w:firstColumn="1" w:lastColumn="0" w:noHBand="0" w:noVBand="1"/>
      </w:tblPr>
      <w:tblGrid>
        <w:gridCol w:w="1809"/>
        <w:gridCol w:w="7762"/>
      </w:tblGrid>
      <w:tr w:rsidR="0015274A" w:rsidRPr="00D63A97" w:rsidTr="0015274A">
        <w:tc>
          <w:tcPr>
            <w:tcW w:w="1809" w:type="dxa"/>
          </w:tcPr>
          <w:p w:rsidR="0015274A" w:rsidRPr="00D63A97" w:rsidRDefault="0015274A" w:rsidP="0015274A">
            <w:pPr>
              <w:jc w:val="both"/>
              <w:rPr>
                <w:b/>
                <w:sz w:val="24"/>
                <w:szCs w:val="24"/>
              </w:rPr>
            </w:pPr>
            <w:r w:rsidRPr="00D63A97">
              <w:rPr>
                <w:b/>
                <w:sz w:val="24"/>
                <w:szCs w:val="24"/>
              </w:rPr>
              <w:t>Код</w:t>
            </w:r>
          </w:p>
        </w:tc>
        <w:tc>
          <w:tcPr>
            <w:tcW w:w="7762" w:type="dxa"/>
          </w:tcPr>
          <w:p w:rsidR="0015274A" w:rsidRPr="00D63A97" w:rsidRDefault="0015274A" w:rsidP="0015274A">
            <w:pPr>
              <w:jc w:val="both"/>
              <w:rPr>
                <w:b/>
                <w:sz w:val="24"/>
                <w:szCs w:val="24"/>
              </w:rPr>
            </w:pPr>
            <w:r w:rsidRPr="00D63A97">
              <w:rPr>
                <w:b/>
                <w:sz w:val="24"/>
                <w:szCs w:val="24"/>
              </w:rPr>
              <w:t>Наименование общих компетенций</w:t>
            </w:r>
          </w:p>
        </w:tc>
      </w:tr>
      <w:tr w:rsidR="0015274A" w:rsidRPr="00D63A97" w:rsidTr="0015274A">
        <w:tc>
          <w:tcPr>
            <w:tcW w:w="1809" w:type="dxa"/>
          </w:tcPr>
          <w:p w:rsidR="0015274A" w:rsidRPr="00D63A97" w:rsidRDefault="0015274A" w:rsidP="0015274A">
            <w:pPr>
              <w:jc w:val="both"/>
              <w:rPr>
                <w:sz w:val="24"/>
                <w:szCs w:val="24"/>
              </w:rPr>
            </w:pPr>
            <w:proofErr w:type="gramStart"/>
            <w:r w:rsidRPr="00D63A97">
              <w:rPr>
                <w:sz w:val="24"/>
                <w:szCs w:val="24"/>
              </w:rPr>
              <w:t>ОК</w:t>
            </w:r>
            <w:proofErr w:type="gramEnd"/>
            <w:r w:rsidRPr="00D63A97">
              <w:rPr>
                <w:sz w:val="24"/>
                <w:szCs w:val="24"/>
              </w:rPr>
              <w:t xml:space="preserve"> 1.</w:t>
            </w:r>
          </w:p>
        </w:tc>
        <w:tc>
          <w:tcPr>
            <w:tcW w:w="7762" w:type="dxa"/>
          </w:tcPr>
          <w:p w:rsidR="0015274A" w:rsidRPr="00D63A97" w:rsidRDefault="0015274A" w:rsidP="0015274A">
            <w:pPr>
              <w:ind w:firstLine="547"/>
              <w:jc w:val="both"/>
              <w:rPr>
                <w:sz w:val="24"/>
                <w:szCs w:val="24"/>
              </w:rPr>
            </w:pPr>
            <w:r w:rsidRPr="00D63A97">
              <w:rPr>
                <w:sz w:val="24"/>
                <w:szCs w:val="24"/>
              </w:rPr>
              <w:t>Понимать сущность и социальную значимость своей будущей профессии, проявлять к ней устойчивый интерес.</w:t>
            </w:r>
          </w:p>
        </w:tc>
      </w:tr>
      <w:tr w:rsidR="0015274A" w:rsidRPr="00D63A97" w:rsidTr="0015274A">
        <w:tc>
          <w:tcPr>
            <w:tcW w:w="1809" w:type="dxa"/>
          </w:tcPr>
          <w:p w:rsidR="0015274A" w:rsidRPr="00D63A97" w:rsidRDefault="0015274A" w:rsidP="0015274A">
            <w:pPr>
              <w:jc w:val="both"/>
              <w:rPr>
                <w:sz w:val="24"/>
                <w:szCs w:val="24"/>
              </w:rPr>
            </w:pPr>
            <w:proofErr w:type="gramStart"/>
            <w:r w:rsidRPr="00D63A97">
              <w:rPr>
                <w:sz w:val="24"/>
                <w:szCs w:val="24"/>
              </w:rPr>
              <w:t>ОК</w:t>
            </w:r>
            <w:proofErr w:type="gramEnd"/>
            <w:r w:rsidRPr="00D63A97">
              <w:rPr>
                <w:sz w:val="24"/>
                <w:szCs w:val="24"/>
              </w:rPr>
              <w:t xml:space="preserve"> 2.</w:t>
            </w:r>
          </w:p>
        </w:tc>
        <w:tc>
          <w:tcPr>
            <w:tcW w:w="7762" w:type="dxa"/>
          </w:tcPr>
          <w:p w:rsidR="0015274A" w:rsidRPr="00D63A97" w:rsidRDefault="0015274A" w:rsidP="0015274A">
            <w:pPr>
              <w:ind w:firstLine="547"/>
              <w:jc w:val="both"/>
              <w:rPr>
                <w:sz w:val="24"/>
                <w:szCs w:val="24"/>
              </w:rPr>
            </w:pPr>
            <w:r w:rsidRPr="00D63A97">
              <w:rPr>
                <w:sz w:val="24"/>
                <w:szCs w:val="24"/>
              </w:rPr>
              <w:t>Организовывать собственную деятельность, определять методы и способы выполнения профессиональных задач, оценивать их эффективность и качество.</w:t>
            </w:r>
          </w:p>
        </w:tc>
      </w:tr>
      <w:tr w:rsidR="0015274A" w:rsidRPr="00D63A97" w:rsidTr="0015274A">
        <w:tc>
          <w:tcPr>
            <w:tcW w:w="1809" w:type="dxa"/>
          </w:tcPr>
          <w:p w:rsidR="0015274A" w:rsidRPr="00D63A97" w:rsidRDefault="0015274A" w:rsidP="0015274A">
            <w:pPr>
              <w:jc w:val="both"/>
              <w:rPr>
                <w:sz w:val="24"/>
                <w:szCs w:val="24"/>
              </w:rPr>
            </w:pPr>
            <w:proofErr w:type="gramStart"/>
            <w:r w:rsidRPr="00D63A97">
              <w:rPr>
                <w:sz w:val="24"/>
                <w:szCs w:val="24"/>
              </w:rPr>
              <w:t>ОК</w:t>
            </w:r>
            <w:proofErr w:type="gramEnd"/>
            <w:r w:rsidRPr="00D63A97">
              <w:rPr>
                <w:sz w:val="24"/>
                <w:szCs w:val="24"/>
              </w:rPr>
              <w:t xml:space="preserve"> 3.</w:t>
            </w:r>
          </w:p>
        </w:tc>
        <w:tc>
          <w:tcPr>
            <w:tcW w:w="7762" w:type="dxa"/>
          </w:tcPr>
          <w:p w:rsidR="0015274A" w:rsidRPr="00D63A97" w:rsidRDefault="0015274A" w:rsidP="0015274A">
            <w:pPr>
              <w:ind w:firstLine="547"/>
              <w:jc w:val="both"/>
              <w:rPr>
                <w:sz w:val="24"/>
                <w:szCs w:val="24"/>
              </w:rPr>
            </w:pPr>
            <w:r w:rsidRPr="00D63A97">
              <w:rPr>
                <w:sz w:val="24"/>
                <w:szCs w:val="24"/>
              </w:rPr>
              <w:t>Решать проблемы, оценивать риски и принимать решения в нестандартных ситуациях.</w:t>
            </w:r>
          </w:p>
        </w:tc>
      </w:tr>
      <w:tr w:rsidR="0015274A" w:rsidRPr="00D63A97" w:rsidTr="0015274A">
        <w:tc>
          <w:tcPr>
            <w:tcW w:w="1809" w:type="dxa"/>
          </w:tcPr>
          <w:p w:rsidR="0015274A" w:rsidRPr="00D63A97" w:rsidRDefault="0015274A" w:rsidP="0015274A">
            <w:pPr>
              <w:jc w:val="both"/>
              <w:rPr>
                <w:sz w:val="24"/>
                <w:szCs w:val="24"/>
              </w:rPr>
            </w:pPr>
            <w:proofErr w:type="gramStart"/>
            <w:r w:rsidRPr="00D63A97">
              <w:rPr>
                <w:sz w:val="24"/>
                <w:szCs w:val="24"/>
              </w:rPr>
              <w:t>ОК</w:t>
            </w:r>
            <w:proofErr w:type="gramEnd"/>
            <w:r w:rsidRPr="00D63A97">
              <w:rPr>
                <w:sz w:val="24"/>
                <w:szCs w:val="24"/>
              </w:rPr>
              <w:t xml:space="preserve"> 4</w:t>
            </w:r>
          </w:p>
        </w:tc>
        <w:tc>
          <w:tcPr>
            <w:tcW w:w="7762" w:type="dxa"/>
          </w:tcPr>
          <w:p w:rsidR="0015274A" w:rsidRPr="00D63A97" w:rsidRDefault="0015274A" w:rsidP="0015274A">
            <w:pPr>
              <w:ind w:firstLine="547"/>
              <w:jc w:val="both"/>
              <w:rPr>
                <w:sz w:val="24"/>
                <w:szCs w:val="24"/>
              </w:rPr>
            </w:pPr>
            <w:r w:rsidRPr="00D63A97">
              <w:rPr>
                <w:sz w:val="24"/>
                <w:szCs w:val="24"/>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r>
      <w:tr w:rsidR="0015274A" w:rsidRPr="00D63A97" w:rsidTr="0015274A">
        <w:tc>
          <w:tcPr>
            <w:tcW w:w="1809" w:type="dxa"/>
          </w:tcPr>
          <w:p w:rsidR="0015274A" w:rsidRPr="00D63A97" w:rsidRDefault="0015274A" w:rsidP="0015274A">
            <w:pPr>
              <w:jc w:val="both"/>
              <w:rPr>
                <w:sz w:val="24"/>
                <w:szCs w:val="24"/>
              </w:rPr>
            </w:pPr>
            <w:proofErr w:type="gramStart"/>
            <w:r w:rsidRPr="00D63A97">
              <w:rPr>
                <w:sz w:val="24"/>
                <w:szCs w:val="24"/>
              </w:rPr>
              <w:t>ОК</w:t>
            </w:r>
            <w:proofErr w:type="gramEnd"/>
            <w:r w:rsidRPr="00D63A97">
              <w:rPr>
                <w:sz w:val="24"/>
                <w:szCs w:val="24"/>
              </w:rPr>
              <w:t xml:space="preserve"> 5.</w:t>
            </w:r>
          </w:p>
        </w:tc>
        <w:tc>
          <w:tcPr>
            <w:tcW w:w="7762" w:type="dxa"/>
          </w:tcPr>
          <w:p w:rsidR="0015274A" w:rsidRPr="00D63A97" w:rsidRDefault="0015274A" w:rsidP="0015274A">
            <w:pPr>
              <w:ind w:firstLine="547"/>
              <w:jc w:val="both"/>
              <w:rPr>
                <w:sz w:val="24"/>
                <w:szCs w:val="24"/>
              </w:rPr>
            </w:pPr>
            <w:r w:rsidRPr="00D63A97">
              <w:rPr>
                <w:sz w:val="24"/>
                <w:szCs w:val="24"/>
              </w:rPr>
              <w:t>Использовать информационно-коммуникационные технологии для совершенствования профессиональной деятельности.</w:t>
            </w:r>
          </w:p>
        </w:tc>
      </w:tr>
      <w:tr w:rsidR="0015274A" w:rsidRPr="00D63A97" w:rsidTr="0015274A">
        <w:tc>
          <w:tcPr>
            <w:tcW w:w="1809" w:type="dxa"/>
          </w:tcPr>
          <w:p w:rsidR="0015274A" w:rsidRPr="00D63A97" w:rsidRDefault="0015274A" w:rsidP="0015274A">
            <w:pPr>
              <w:jc w:val="both"/>
              <w:rPr>
                <w:sz w:val="24"/>
                <w:szCs w:val="24"/>
              </w:rPr>
            </w:pPr>
            <w:proofErr w:type="gramStart"/>
            <w:r w:rsidRPr="00D63A97">
              <w:rPr>
                <w:sz w:val="24"/>
                <w:szCs w:val="24"/>
              </w:rPr>
              <w:t>ОК</w:t>
            </w:r>
            <w:proofErr w:type="gramEnd"/>
            <w:r w:rsidRPr="00D63A97">
              <w:rPr>
                <w:sz w:val="24"/>
                <w:szCs w:val="24"/>
              </w:rPr>
              <w:t xml:space="preserve"> 6</w:t>
            </w:r>
          </w:p>
        </w:tc>
        <w:tc>
          <w:tcPr>
            <w:tcW w:w="7762" w:type="dxa"/>
          </w:tcPr>
          <w:p w:rsidR="0015274A" w:rsidRPr="00D63A97" w:rsidRDefault="0015274A" w:rsidP="0015274A">
            <w:pPr>
              <w:ind w:firstLine="547"/>
              <w:jc w:val="both"/>
              <w:rPr>
                <w:sz w:val="24"/>
                <w:szCs w:val="24"/>
              </w:rPr>
            </w:pPr>
            <w:r w:rsidRPr="00D63A97">
              <w:rPr>
                <w:sz w:val="24"/>
                <w:szCs w:val="24"/>
              </w:rPr>
              <w:t>Работать в коллективе, обеспечивать его сплочение, эффективно общаться с коллегами, руководством.</w:t>
            </w:r>
          </w:p>
        </w:tc>
      </w:tr>
      <w:tr w:rsidR="0015274A" w:rsidRPr="00D63A97" w:rsidTr="0015274A">
        <w:tc>
          <w:tcPr>
            <w:tcW w:w="1809" w:type="dxa"/>
          </w:tcPr>
          <w:p w:rsidR="0015274A" w:rsidRPr="00D63A97" w:rsidRDefault="0015274A" w:rsidP="0015274A">
            <w:pPr>
              <w:jc w:val="both"/>
              <w:rPr>
                <w:sz w:val="24"/>
                <w:szCs w:val="24"/>
              </w:rPr>
            </w:pPr>
            <w:proofErr w:type="gramStart"/>
            <w:r w:rsidRPr="00D63A97">
              <w:rPr>
                <w:sz w:val="24"/>
                <w:szCs w:val="24"/>
              </w:rPr>
              <w:t>ОК</w:t>
            </w:r>
            <w:proofErr w:type="gramEnd"/>
            <w:r w:rsidRPr="00D63A97">
              <w:rPr>
                <w:sz w:val="24"/>
                <w:szCs w:val="24"/>
              </w:rPr>
              <w:t xml:space="preserve"> 7.</w:t>
            </w:r>
          </w:p>
        </w:tc>
        <w:tc>
          <w:tcPr>
            <w:tcW w:w="7762" w:type="dxa"/>
          </w:tcPr>
          <w:p w:rsidR="0015274A" w:rsidRPr="00D63A97" w:rsidRDefault="0015274A" w:rsidP="0015274A">
            <w:pPr>
              <w:ind w:firstLine="547"/>
              <w:jc w:val="both"/>
              <w:rPr>
                <w:sz w:val="24"/>
                <w:szCs w:val="24"/>
              </w:rPr>
            </w:pPr>
            <w:r w:rsidRPr="00D63A97">
              <w:rPr>
                <w:sz w:val="24"/>
                <w:szCs w:val="24"/>
              </w:rPr>
              <w:t>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заданий.</w:t>
            </w:r>
          </w:p>
        </w:tc>
      </w:tr>
      <w:tr w:rsidR="0015274A" w:rsidRPr="00D63A97" w:rsidTr="0015274A">
        <w:tc>
          <w:tcPr>
            <w:tcW w:w="1809" w:type="dxa"/>
          </w:tcPr>
          <w:p w:rsidR="0015274A" w:rsidRPr="00D63A97" w:rsidRDefault="0015274A" w:rsidP="0015274A">
            <w:pPr>
              <w:jc w:val="both"/>
              <w:rPr>
                <w:sz w:val="24"/>
                <w:szCs w:val="24"/>
              </w:rPr>
            </w:pPr>
            <w:proofErr w:type="gramStart"/>
            <w:r w:rsidRPr="00D63A97">
              <w:rPr>
                <w:sz w:val="24"/>
                <w:szCs w:val="24"/>
              </w:rPr>
              <w:t>ОК</w:t>
            </w:r>
            <w:proofErr w:type="gramEnd"/>
            <w:r w:rsidRPr="00D63A97">
              <w:rPr>
                <w:sz w:val="24"/>
                <w:szCs w:val="24"/>
              </w:rPr>
              <w:t xml:space="preserve"> 8.</w:t>
            </w:r>
          </w:p>
        </w:tc>
        <w:tc>
          <w:tcPr>
            <w:tcW w:w="7762" w:type="dxa"/>
          </w:tcPr>
          <w:p w:rsidR="0015274A" w:rsidRPr="00D63A97" w:rsidRDefault="0015274A" w:rsidP="0015274A">
            <w:pPr>
              <w:ind w:firstLine="547"/>
              <w:jc w:val="both"/>
              <w:rPr>
                <w:sz w:val="24"/>
                <w:szCs w:val="24"/>
              </w:rPr>
            </w:pPr>
            <w:r w:rsidRPr="00D63A97">
              <w:rPr>
                <w:sz w:val="24"/>
                <w:szCs w:val="24"/>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15274A" w:rsidRPr="00D63A97" w:rsidTr="0015274A">
        <w:tc>
          <w:tcPr>
            <w:tcW w:w="1809" w:type="dxa"/>
          </w:tcPr>
          <w:p w:rsidR="0015274A" w:rsidRPr="00D63A97" w:rsidRDefault="0015274A" w:rsidP="0015274A">
            <w:pPr>
              <w:jc w:val="both"/>
              <w:rPr>
                <w:sz w:val="24"/>
                <w:szCs w:val="24"/>
              </w:rPr>
            </w:pPr>
            <w:proofErr w:type="gramStart"/>
            <w:r w:rsidRPr="00D63A97">
              <w:rPr>
                <w:sz w:val="24"/>
                <w:szCs w:val="24"/>
              </w:rPr>
              <w:t>ОК</w:t>
            </w:r>
            <w:proofErr w:type="gramEnd"/>
            <w:r w:rsidRPr="00D63A97">
              <w:rPr>
                <w:sz w:val="24"/>
                <w:szCs w:val="24"/>
              </w:rPr>
              <w:t xml:space="preserve"> 9.</w:t>
            </w:r>
          </w:p>
        </w:tc>
        <w:tc>
          <w:tcPr>
            <w:tcW w:w="7762" w:type="dxa"/>
          </w:tcPr>
          <w:p w:rsidR="0015274A" w:rsidRPr="00D63A97" w:rsidRDefault="0015274A" w:rsidP="0015274A">
            <w:pPr>
              <w:ind w:firstLine="547"/>
              <w:jc w:val="both"/>
              <w:rPr>
                <w:sz w:val="24"/>
                <w:szCs w:val="24"/>
              </w:rPr>
            </w:pPr>
            <w:r w:rsidRPr="00D63A97">
              <w:rPr>
                <w:sz w:val="24"/>
                <w:szCs w:val="24"/>
              </w:rPr>
              <w:t>Ориентироваться в условиях частой смены технологий в профессиональной деятельности.</w:t>
            </w:r>
          </w:p>
        </w:tc>
      </w:tr>
      <w:tr w:rsidR="0015274A" w:rsidRPr="00D63A97" w:rsidTr="0015274A">
        <w:tc>
          <w:tcPr>
            <w:tcW w:w="1809" w:type="dxa"/>
          </w:tcPr>
          <w:p w:rsidR="0015274A" w:rsidRPr="00D63A97" w:rsidRDefault="0015274A" w:rsidP="0015274A">
            <w:pPr>
              <w:jc w:val="both"/>
              <w:rPr>
                <w:b/>
                <w:sz w:val="24"/>
                <w:szCs w:val="24"/>
              </w:rPr>
            </w:pPr>
            <w:r w:rsidRPr="00D63A97">
              <w:rPr>
                <w:b/>
                <w:sz w:val="24"/>
                <w:szCs w:val="24"/>
              </w:rPr>
              <w:t>Код</w:t>
            </w:r>
          </w:p>
        </w:tc>
        <w:tc>
          <w:tcPr>
            <w:tcW w:w="7762" w:type="dxa"/>
          </w:tcPr>
          <w:p w:rsidR="0015274A" w:rsidRPr="00D63A97" w:rsidRDefault="0015274A" w:rsidP="0015274A">
            <w:pPr>
              <w:jc w:val="both"/>
              <w:rPr>
                <w:b/>
                <w:sz w:val="24"/>
                <w:szCs w:val="24"/>
              </w:rPr>
            </w:pPr>
            <w:r w:rsidRPr="00D63A97">
              <w:rPr>
                <w:b/>
                <w:sz w:val="24"/>
                <w:szCs w:val="24"/>
              </w:rPr>
              <w:t>Наименование профессиональных компетенций</w:t>
            </w:r>
          </w:p>
        </w:tc>
      </w:tr>
      <w:tr w:rsidR="0015274A" w:rsidRPr="00D63A97" w:rsidTr="0015274A">
        <w:tc>
          <w:tcPr>
            <w:tcW w:w="1809" w:type="dxa"/>
          </w:tcPr>
          <w:p w:rsidR="0015274A" w:rsidRPr="00D63A97" w:rsidRDefault="0015274A" w:rsidP="0015274A">
            <w:pPr>
              <w:jc w:val="both"/>
              <w:rPr>
                <w:sz w:val="24"/>
                <w:szCs w:val="24"/>
              </w:rPr>
            </w:pPr>
            <w:r w:rsidRPr="00D63A97">
              <w:rPr>
                <w:sz w:val="24"/>
                <w:szCs w:val="24"/>
              </w:rPr>
              <w:t>ПК 1.1.</w:t>
            </w:r>
          </w:p>
        </w:tc>
        <w:tc>
          <w:tcPr>
            <w:tcW w:w="7762" w:type="dxa"/>
          </w:tcPr>
          <w:p w:rsidR="0015274A" w:rsidRPr="00D63A97" w:rsidRDefault="0015274A" w:rsidP="0015274A">
            <w:pPr>
              <w:ind w:firstLine="547"/>
              <w:jc w:val="both"/>
              <w:rPr>
                <w:sz w:val="24"/>
                <w:szCs w:val="24"/>
              </w:rPr>
            </w:pPr>
            <w:r w:rsidRPr="00D63A97">
              <w:rPr>
                <w:sz w:val="24"/>
                <w:szCs w:val="24"/>
              </w:rPr>
              <w:t>Изображать человека и окружающую предметно-пространственную среду средствами академического рисунка и живописи.</w:t>
            </w:r>
          </w:p>
        </w:tc>
      </w:tr>
      <w:tr w:rsidR="0015274A" w:rsidRPr="00D63A97" w:rsidTr="0015274A">
        <w:tc>
          <w:tcPr>
            <w:tcW w:w="1809" w:type="dxa"/>
          </w:tcPr>
          <w:p w:rsidR="0015274A" w:rsidRPr="00D63A97" w:rsidRDefault="0015274A" w:rsidP="0015274A">
            <w:pPr>
              <w:jc w:val="both"/>
              <w:rPr>
                <w:sz w:val="24"/>
                <w:szCs w:val="24"/>
              </w:rPr>
            </w:pPr>
            <w:r w:rsidRPr="00D63A97">
              <w:rPr>
                <w:sz w:val="24"/>
                <w:szCs w:val="24"/>
              </w:rPr>
              <w:t>ПК 1.2.</w:t>
            </w:r>
          </w:p>
        </w:tc>
        <w:tc>
          <w:tcPr>
            <w:tcW w:w="7762" w:type="dxa"/>
          </w:tcPr>
          <w:p w:rsidR="0015274A" w:rsidRPr="00D63A97" w:rsidRDefault="0015274A" w:rsidP="0015274A">
            <w:pPr>
              <w:ind w:firstLine="547"/>
              <w:jc w:val="both"/>
              <w:rPr>
                <w:sz w:val="24"/>
                <w:szCs w:val="24"/>
              </w:rPr>
            </w:pPr>
            <w:r w:rsidRPr="00D63A97">
              <w:rPr>
                <w:sz w:val="24"/>
                <w:szCs w:val="24"/>
              </w:rPr>
              <w:t>Применять знания о закономерностях построения художественной формы и особенностях ее восприятия.</w:t>
            </w:r>
          </w:p>
        </w:tc>
      </w:tr>
      <w:tr w:rsidR="0015274A" w:rsidRPr="00D63A97" w:rsidTr="0015274A">
        <w:tc>
          <w:tcPr>
            <w:tcW w:w="1809" w:type="dxa"/>
          </w:tcPr>
          <w:p w:rsidR="0015274A" w:rsidRPr="00D63A97" w:rsidRDefault="0015274A" w:rsidP="0015274A">
            <w:pPr>
              <w:jc w:val="both"/>
              <w:rPr>
                <w:sz w:val="24"/>
                <w:szCs w:val="24"/>
              </w:rPr>
            </w:pPr>
            <w:r w:rsidRPr="00D63A97">
              <w:rPr>
                <w:sz w:val="24"/>
                <w:szCs w:val="24"/>
              </w:rPr>
              <w:t>ПК 1.3</w:t>
            </w:r>
          </w:p>
        </w:tc>
        <w:tc>
          <w:tcPr>
            <w:tcW w:w="7762" w:type="dxa"/>
          </w:tcPr>
          <w:p w:rsidR="0015274A" w:rsidRPr="00D63A97" w:rsidRDefault="0015274A" w:rsidP="0015274A">
            <w:pPr>
              <w:ind w:firstLine="547"/>
              <w:jc w:val="both"/>
              <w:rPr>
                <w:sz w:val="24"/>
                <w:szCs w:val="24"/>
              </w:rPr>
            </w:pPr>
            <w:r w:rsidRPr="00D63A97">
              <w:rPr>
                <w:sz w:val="24"/>
                <w:szCs w:val="24"/>
              </w:rPr>
              <w:t>Проводить работу по целевому сбору, анализу, обобщению и применению подготовительного материала.</w:t>
            </w:r>
          </w:p>
        </w:tc>
      </w:tr>
      <w:tr w:rsidR="0015274A" w:rsidRPr="00D63A97" w:rsidTr="0015274A">
        <w:tc>
          <w:tcPr>
            <w:tcW w:w="1809" w:type="dxa"/>
          </w:tcPr>
          <w:p w:rsidR="0015274A" w:rsidRPr="00D63A97" w:rsidRDefault="0015274A" w:rsidP="0015274A">
            <w:pPr>
              <w:jc w:val="both"/>
              <w:rPr>
                <w:sz w:val="24"/>
                <w:szCs w:val="24"/>
              </w:rPr>
            </w:pPr>
            <w:r w:rsidRPr="00D63A97">
              <w:rPr>
                <w:sz w:val="24"/>
                <w:szCs w:val="24"/>
              </w:rPr>
              <w:t>ПК 1.4</w:t>
            </w:r>
          </w:p>
        </w:tc>
        <w:tc>
          <w:tcPr>
            <w:tcW w:w="7762" w:type="dxa"/>
          </w:tcPr>
          <w:p w:rsidR="0015274A" w:rsidRPr="00D63A97" w:rsidRDefault="0015274A" w:rsidP="0015274A">
            <w:pPr>
              <w:ind w:firstLine="547"/>
              <w:jc w:val="both"/>
              <w:rPr>
                <w:sz w:val="24"/>
                <w:szCs w:val="24"/>
              </w:rPr>
            </w:pPr>
            <w:r w:rsidRPr="00D63A97">
              <w:rPr>
                <w:sz w:val="24"/>
                <w:szCs w:val="24"/>
              </w:rPr>
              <w:t>Последовательно вести работу над композицией.</w:t>
            </w:r>
          </w:p>
        </w:tc>
      </w:tr>
      <w:tr w:rsidR="0015274A" w:rsidRPr="00D63A97" w:rsidTr="0015274A">
        <w:tc>
          <w:tcPr>
            <w:tcW w:w="1809" w:type="dxa"/>
          </w:tcPr>
          <w:p w:rsidR="0015274A" w:rsidRPr="00D63A97" w:rsidRDefault="0015274A" w:rsidP="0015274A">
            <w:pPr>
              <w:jc w:val="both"/>
              <w:rPr>
                <w:sz w:val="24"/>
                <w:szCs w:val="24"/>
              </w:rPr>
            </w:pPr>
            <w:r w:rsidRPr="00D63A97">
              <w:rPr>
                <w:sz w:val="24"/>
                <w:szCs w:val="24"/>
              </w:rPr>
              <w:t>ПК 1.5.</w:t>
            </w:r>
          </w:p>
        </w:tc>
        <w:tc>
          <w:tcPr>
            <w:tcW w:w="7762" w:type="dxa"/>
          </w:tcPr>
          <w:p w:rsidR="0015274A" w:rsidRPr="00D63A97" w:rsidRDefault="0015274A" w:rsidP="0015274A">
            <w:pPr>
              <w:ind w:firstLine="547"/>
              <w:jc w:val="both"/>
              <w:rPr>
                <w:sz w:val="24"/>
                <w:szCs w:val="24"/>
              </w:rPr>
            </w:pPr>
            <w:r w:rsidRPr="00D63A97">
              <w:rPr>
                <w:sz w:val="24"/>
                <w:szCs w:val="24"/>
              </w:rPr>
              <w:t>Владеть различными приемами выполнения живописных работ.</w:t>
            </w:r>
          </w:p>
        </w:tc>
      </w:tr>
      <w:tr w:rsidR="0015274A" w:rsidRPr="00D63A97" w:rsidTr="0015274A">
        <w:tc>
          <w:tcPr>
            <w:tcW w:w="1809" w:type="dxa"/>
          </w:tcPr>
          <w:p w:rsidR="0015274A" w:rsidRPr="00D63A97" w:rsidRDefault="0015274A" w:rsidP="0015274A">
            <w:pPr>
              <w:jc w:val="both"/>
              <w:rPr>
                <w:sz w:val="24"/>
                <w:szCs w:val="24"/>
              </w:rPr>
            </w:pPr>
            <w:r w:rsidRPr="00D63A97">
              <w:rPr>
                <w:sz w:val="24"/>
                <w:szCs w:val="24"/>
              </w:rPr>
              <w:t>ПК 1.6.</w:t>
            </w:r>
          </w:p>
        </w:tc>
        <w:tc>
          <w:tcPr>
            <w:tcW w:w="7762" w:type="dxa"/>
          </w:tcPr>
          <w:p w:rsidR="0015274A" w:rsidRPr="00D63A97" w:rsidRDefault="0015274A" w:rsidP="0015274A">
            <w:pPr>
              <w:ind w:firstLine="547"/>
              <w:jc w:val="both"/>
              <w:rPr>
                <w:sz w:val="24"/>
                <w:szCs w:val="24"/>
              </w:rPr>
            </w:pPr>
            <w:r w:rsidRPr="00D63A97">
              <w:rPr>
                <w:sz w:val="24"/>
                <w:szCs w:val="24"/>
              </w:rPr>
              <w:t>Использовать компьютерные технологии при реализации творческого замысла.</w:t>
            </w:r>
          </w:p>
        </w:tc>
      </w:tr>
      <w:tr w:rsidR="0015274A" w:rsidRPr="00D63A97" w:rsidTr="0015274A">
        <w:tc>
          <w:tcPr>
            <w:tcW w:w="1809" w:type="dxa"/>
          </w:tcPr>
          <w:p w:rsidR="0015274A" w:rsidRPr="00D63A97" w:rsidRDefault="0015274A" w:rsidP="0015274A">
            <w:pPr>
              <w:jc w:val="both"/>
              <w:rPr>
                <w:sz w:val="24"/>
                <w:szCs w:val="24"/>
              </w:rPr>
            </w:pPr>
            <w:r w:rsidRPr="00D63A97">
              <w:rPr>
                <w:sz w:val="24"/>
                <w:szCs w:val="24"/>
              </w:rPr>
              <w:t>ПК 1.7.</w:t>
            </w:r>
          </w:p>
        </w:tc>
        <w:tc>
          <w:tcPr>
            <w:tcW w:w="7762" w:type="dxa"/>
          </w:tcPr>
          <w:p w:rsidR="0015274A" w:rsidRPr="00D63A97" w:rsidRDefault="0015274A" w:rsidP="0015274A">
            <w:pPr>
              <w:ind w:firstLine="547"/>
              <w:jc w:val="both"/>
              <w:rPr>
                <w:sz w:val="24"/>
                <w:szCs w:val="24"/>
              </w:rPr>
            </w:pPr>
            <w:r w:rsidRPr="00D63A97">
              <w:rPr>
                <w:sz w:val="24"/>
                <w:szCs w:val="24"/>
              </w:rPr>
              <w:t>Находить новые образно-пластические решения для каждой творческой задачи.</w:t>
            </w:r>
          </w:p>
        </w:tc>
      </w:tr>
    </w:tbl>
    <w:p w:rsidR="0015274A" w:rsidRPr="00D63A97" w:rsidRDefault="0015274A" w:rsidP="0015274A">
      <w:pPr>
        <w:jc w:val="both"/>
        <w:rPr>
          <w:rFonts w:ascii="Times New Roman" w:hAnsi="Times New Roman" w:cs="Times New Roman"/>
          <w:sz w:val="24"/>
          <w:szCs w:val="24"/>
        </w:rPr>
      </w:pPr>
    </w:p>
    <w:p w:rsidR="0015274A" w:rsidRPr="00D63A97" w:rsidRDefault="0015274A" w:rsidP="0015274A">
      <w:pPr>
        <w:rPr>
          <w:rFonts w:ascii="Times New Roman" w:hAnsi="Times New Roman" w:cs="Times New Roman"/>
          <w:b/>
          <w:bCs/>
          <w:sz w:val="24"/>
          <w:szCs w:val="24"/>
        </w:rPr>
      </w:pPr>
      <w:r w:rsidRPr="00D63A97">
        <w:rPr>
          <w:rFonts w:ascii="Times New Roman" w:hAnsi="Times New Roman" w:cs="Times New Roman"/>
          <w:b/>
          <w:bCs/>
          <w:sz w:val="24"/>
          <w:szCs w:val="24"/>
        </w:rPr>
        <w:t>В результате освоения профессионального модуля студент должен:</w:t>
      </w:r>
    </w:p>
    <w:tbl>
      <w:tblPr>
        <w:tblStyle w:val="ab"/>
        <w:tblW w:w="0" w:type="auto"/>
        <w:tblLook w:val="04A0" w:firstRow="1" w:lastRow="0" w:firstColumn="1" w:lastColumn="0" w:noHBand="0" w:noVBand="1"/>
      </w:tblPr>
      <w:tblGrid>
        <w:gridCol w:w="4907"/>
        <w:gridCol w:w="4664"/>
      </w:tblGrid>
      <w:tr w:rsidR="0015274A" w:rsidRPr="00D63A97" w:rsidTr="00EF31F0">
        <w:tc>
          <w:tcPr>
            <w:tcW w:w="4927" w:type="dxa"/>
          </w:tcPr>
          <w:p w:rsidR="0015274A" w:rsidRPr="00D63A97" w:rsidRDefault="0015274A" w:rsidP="00EF31F0">
            <w:pPr>
              <w:rPr>
                <w:bCs/>
                <w:sz w:val="24"/>
                <w:szCs w:val="24"/>
              </w:rPr>
            </w:pPr>
            <w:r w:rsidRPr="00D63A97">
              <w:rPr>
                <w:bCs/>
                <w:sz w:val="24"/>
                <w:szCs w:val="24"/>
              </w:rPr>
              <w:t>Иметь практический опыт</w:t>
            </w:r>
          </w:p>
        </w:tc>
        <w:tc>
          <w:tcPr>
            <w:tcW w:w="4679" w:type="dxa"/>
          </w:tcPr>
          <w:p w:rsidR="00EF31F0" w:rsidRPr="00D63A97" w:rsidRDefault="00EF31F0" w:rsidP="00EF31F0">
            <w:pPr>
              <w:jc w:val="both"/>
              <w:rPr>
                <w:sz w:val="24"/>
                <w:szCs w:val="24"/>
              </w:rPr>
            </w:pPr>
            <w:r w:rsidRPr="00D63A97">
              <w:rPr>
                <w:sz w:val="24"/>
                <w:szCs w:val="24"/>
              </w:rPr>
              <w:t>творческого использования средств живописи, их изобразительно-выразительные возможности;</w:t>
            </w:r>
          </w:p>
          <w:p w:rsidR="00EF31F0" w:rsidRPr="00D63A97" w:rsidRDefault="00EF31F0" w:rsidP="00EF31F0">
            <w:pPr>
              <w:jc w:val="both"/>
              <w:rPr>
                <w:sz w:val="24"/>
                <w:szCs w:val="24"/>
              </w:rPr>
            </w:pPr>
            <w:r w:rsidRPr="00D63A97">
              <w:rPr>
                <w:sz w:val="24"/>
                <w:szCs w:val="24"/>
              </w:rPr>
              <w:t>проведения целевого сбора и анализа подготовительного материала, выбора художественных и изобразительных средств</w:t>
            </w:r>
            <w:r w:rsidR="002B6AD3" w:rsidRPr="00D63A97">
              <w:rPr>
                <w:sz w:val="24"/>
                <w:szCs w:val="24"/>
              </w:rPr>
              <w:t>,</w:t>
            </w:r>
            <w:r w:rsidRPr="00D63A97">
              <w:rPr>
                <w:sz w:val="24"/>
                <w:szCs w:val="24"/>
              </w:rPr>
              <w:t xml:space="preserve"> в соответствии с творческой задачей;</w:t>
            </w:r>
          </w:p>
          <w:p w:rsidR="0015274A" w:rsidRPr="00D63A97" w:rsidRDefault="00EF31F0" w:rsidP="002B6AD3">
            <w:pPr>
              <w:jc w:val="both"/>
              <w:rPr>
                <w:sz w:val="24"/>
                <w:szCs w:val="24"/>
              </w:rPr>
            </w:pPr>
            <w:r w:rsidRPr="00D63A97">
              <w:rPr>
                <w:sz w:val="24"/>
                <w:szCs w:val="24"/>
              </w:rPr>
              <w:t>последовательного ведения работы над композицией.</w:t>
            </w:r>
          </w:p>
        </w:tc>
      </w:tr>
      <w:tr w:rsidR="0015274A" w:rsidRPr="00D63A97" w:rsidTr="00EF31F0">
        <w:tc>
          <w:tcPr>
            <w:tcW w:w="4927" w:type="dxa"/>
          </w:tcPr>
          <w:p w:rsidR="0015274A" w:rsidRPr="00D63A97" w:rsidRDefault="0015274A" w:rsidP="00EF31F0">
            <w:pPr>
              <w:rPr>
                <w:bCs/>
                <w:sz w:val="24"/>
                <w:szCs w:val="24"/>
              </w:rPr>
            </w:pPr>
            <w:r w:rsidRPr="00D63A97">
              <w:rPr>
                <w:bCs/>
                <w:sz w:val="24"/>
                <w:szCs w:val="24"/>
              </w:rPr>
              <w:t>уметь</w:t>
            </w:r>
          </w:p>
        </w:tc>
        <w:tc>
          <w:tcPr>
            <w:tcW w:w="4679" w:type="dxa"/>
          </w:tcPr>
          <w:p w:rsidR="002B6AD3" w:rsidRPr="00D63A97" w:rsidRDefault="002B6AD3" w:rsidP="002B6AD3">
            <w:pPr>
              <w:rPr>
                <w:sz w:val="24"/>
                <w:szCs w:val="24"/>
              </w:rPr>
            </w:pPr>
            <w:r w:rsidRPr="00D63A97">
              <w:rPr>
                <w:sz w:val="24"/>
                <w:szCs w:val="24"/>
              </w:rPr>
              <w:t>технически умело выполнять эскиз;</w:t>
            </w:r>
          </w:p>
          <w:p w:rsidR="0015274A" w:rsidRPr="00D63A97" w:rsidRDefault="002B6AD3" w:rsidP="00EF31F0">
            <w:pPr>
              <w:rPr>
                <w:sz w:val="24"/>
                <w:szCs w:val="24"/>
              </w:rPr>
            </w:pPr>
            <w:r w:rsidRPr="00D63A97">
              <w:rPr>
                <w:sz w:val="24"/>
                <w:szCs w:val="24"/>
              </w:rPr>
              <w:t>находить новые живописно-пластические решения для каждой творческой задачи;</w:t>
            </w:r>
          </w:p>
        </w:tc>
      </w:tr>
      <w:tr w:rsidR="0015274A" w:rsidRPr="00D63A97" w:rsidTr="00EF31F0">
        <w:tc>
          <w:tcPr>
            <w:tcW w:w="4927" w:type="dxa"/>
          </w:tcPr>
          <w:p w:rsidR="0015274A" w:rsidRPr="00D63A97" w:rsidRDefault="0015274A" w:rsidP="00EF31F0">
            <w:pPr>
              <w:rPr>
                <w:bCs/>
                <w:sz w:val="24"/>
                <w:szCs w:val="24"/>
              </w:rPr>
            </w:pPr>
            <w:r w:rsidRPr="00D63A97">
              <w:rPr>
                <w:bCs/>
                <w:sz w:val="24"/>
                <w:szCs w:val="24"/>
              </w:rPr>
              <w:t>знать</w:t>
            </w:r>
          </w:p>
        </w:tc>
        <w:tc>
          <w:tcPr>
            <w:tcW w:w="4679" w:type="dxa"/>
          </w:tcPr>
          <w:p w:rsidR="002B6AD3" w:rsidRPr="00D63A97" w:rsidRDefault="002B6AD3" w:rsidP="002B6AD3">
            <w:pPr>
              <w:rPr>
                <w:sz w:val="24"/>
                <w:szCs w:val="24"/>
              </w:rPr>
            </w:pPr>
            <w:r w:rsidRPr="00D63A97">
              <w:rPr>
                <w:sz w:val="24"/>
                <w:szCs w:val="24"/>
              </w:rPr>
              <w:t>теоретические основы композиции, закономерности построения художественной формы и особенности ее восприятия;</w:t>
            </w:r>
          </w:p>
          <w:p w:rsidR="002B6AD3" w:rsidRPr="00D63A97" w:rsidRDefault="002B6AD3" w:rsidP="002B6AD3">
            <w:pPr>
              <w:rPr>
                <w:sz w:val="24"/>
                <w:szCs w:val="24"/>
              </w:rPr>
            </w:pPr>
            <w:r w:rsidRPr="00D63A97">
              <w:rPr>
                <w:sz w:val="24"/>
                <w:szCs w:val="24"/>
              </w:rPr>
              <w:t>основные технические разновидности, функции и возможности живописи;</w:t>
            </w:r>
          </w:p>
          <w:p w:rsidR="002B6AD3" w:rsidRPr="00D63A97" w:rsidRDefault="002B6AD3" w:rsidP="002B6AD3">
            <w:pPr>
              <w:rPr>
                <w:sz w:val="24"/>
                <w:szCs w:val="24"/>
              </w:rPr>
            </w:pPr>
            <w:r w:rsidRPr="00D63A97">
              <w:rPr>
                <w:sz w:val="24"/>
                <w:szCs w:val="24"/>
              </w:rPr>
              <w:t>опыт классического художественного наследия и современной художественной практики;</w:t>
            </w:r>
          </w:p>
          <w:p w:rsidR="0015274A" w:rsidRPr="00D63A97" w:rsidRDefault="002B6AD3" w:rsidP="00EF31F0">
            <w:pPr>
              <w:rPr>
                <w:sz w:val="24"/>
                <w:szCs w:val="24"/>
              </w:rPr>
            </w:pPr>
            <w:r w:rsidRPr="00D63A97">
              <w:rPr>
                <w:sz w:val="24"/>
                <w:szCs w:val="24"/>
              </w:rPr>
              <w:t>принципы сбора и систематизации подготовительного материала и способы его применения для воплощения творческого замысла;</w:t>
            </w:r>
          </w:p>
        </w:tc>
      </w:tr>
    </w:tbl>
    <w:p w:rsidR="0015274A" w:rsidRPr="00D63A97" w:rsidRDefault="0015274A" w:rsidP="0015274A">
      <w:pPr>
        <w:rPr>
          <w:rFonts w:ascii="Times New Roman" w:hAnsi="Times New Roman" w:cs="Times New Roman"/>
          <w:b/>
          <w:sz w:val="24"/>
          <w:szCs w:val="24"/>
        </w:rPr>
      </w:pPr>
    </w:p>
    <w:p w:rsidR="0015274A" w:rsidRPr="00D63A97" w:rsidRDefault="0015274A" w:rsidP="0015274A">
      <w:pPr>
        <w:rPr>
          <w:rFonts w:ascii="Times New Roman" w:hAnsi="Times New Roman" w:cs="Times New Roman"/>
          <w:b/>
          <w:sz w:val="24"/>
          <w:szCs w:val="24"/>
        </w:rPr>
      </w:pPr>
      <w:r w:rsidRPr="00D63A97">
        <w:rPr>
          <w:rFonts w:ascii="Times New Roman" w:hAnsi="Times New Roman" w:cs="Times New Roman"/>
          <w:b/>
          <w:sz w:val="24"/>
          <w:szCs w:val="24"/>
        </w:rPr>
        <w:t>1.3. Количество часов, отводимое на освоение профессионального модуля</w:t>
      </w:r>
    </w:p>
    <w:p w:rsidR="0015274A" w:rsidRPr="00D63A97" w:rsidRDefault="0015274A" w:rsidP="0015274A">
      <w:pPr>
        <w:rPr>
          <w:rFonts w:ascii="Times New Roman" w:hAnsi="Times New Roman" w:cs="Times New Roman"/>
          <w:sz w:val="24"/>
          <w:szCs w:val="24"/>
        </w:rPr>
      </w:pPr>
      <w:r w:rsidRPr="00D63A97">
        <w:rPr>
          <w:rFonts w:ascii="Times New Roman" w:hAnsi="Times New Roman" w:cs="Times New Roman"/>
          <w:sz w:val="24"/>
          <w:szCs w:val="24"/>
        </w:rPr>
        <w:t>Всего часов ____</w:t>
      </w:r>
      <w:r w:rsidR="001C1A19" w:rsidRPr="00D63A97">
        <w:rPr>
          <w:rFonts w:ascii="Times New Roman" w:hAnsi="Times New Roman" w:cs="Times New Roman"/>
          <w:sz w:val="24"/>
          <w:szCs w:val="24"/>
        </w:rPr>
        <w:t>1751</w:t>
      </w:r>
      <w:r w:rsidRPr="00D63A97">
        <w:rPr>
          <w:rFonts w:ascii="Times New Roman" w:hAnsi="Times New Roman" w:cs="Times New Roman"/>
          <w:sz w:val="24"/>
          <w:szCs w:val="24"/>
        </w:rPr>
        <w:t>______________________</w:t>
      </w:r>
    </w:p>
    <w:p w:rsidR="0015274A" w:rsidRPr="00D63A97" w:rsidRDefault="0015274A" w:rsidP="0015274A">
      <w:pPr>
        <w:rPr>
          <w:rFonts w:ascii="Times New Roman" w:hAnsi="Times New Roman" w:cs="Times New Roman"/>
          <w:sz w:val="24"/>
          <w:szCs w:val="24"/>
        </w:rPr>
      </w:pPr>
      <w:r w:rsidRPr="00D63A97">
        <w:rPr>
          <w:rFonts w:ascii="Times New Roman" w:hAnsi="Times New Roman" w:cs="Times New Roman"/>
          <w:sz w:val="24"/>
          <w:szCs w:val="24"/>
        </w:rPr>
        <w:t>Из них   на освоение МДК_____</w:t>
      </w:r>
      <w:r w:rsidR="001C1A19" w:rsidRPr="00D63A97">
        <w:rPr>
          <w:rFonts w:ascii="Times New Roman" w:hAnsi="Times New Roman" w:cs="Times New Roman"/>
          <w:sz w:val="24"/>
          <w:szCs w:val="24"/>
        </w:rPr>
        <w:t>831</w:t>
      </w:r>
      <w:r w:rsidRPr="00D63A97">
        <w:rPr>
          <w:rFonts w:ascii="Times New Roman" w:hAnsi="Times New Roman" w:cs="Times New Roman"/>
          <w:sz w:val="24"/>
          <w:szCs w:val="24"/>
        </w:rPr>
        <w:t xml:space="preserve">__________ на практики, в том числе </w:t>
      </w:r>
      <w:proofErr w:type="gramStart"/>
      <w:r w:rsidRPr="00D63A97">
        <w:rPr>
          <w:rFonts w:ascii="Times New Roman" w:hAnsi="Times New Roman" w:cs="Times New Roman"/>
          <w:sz w:val="24"/>
          <w:szCs w:val="24"/>
        </w:rPr>
        <w:t>учебную</w:t>
      </w:r>
      <w:proofErr w:type="gramEnd"/>
      <w:r w:rsidRPr="00D63A97">
        <w:rPr>
          <w:rFonts w:ascii="Times New Roman" w:hAnsi="Times New Roman" w:cs="Times New Roman"/>
          <w:sz w:val="24"/>
          <w:szCs w:val="24"/>
        </w:rPr>
        <w:t xml:space="preserve"> ____</w:t>
      </w:r>
      <w:r w:rsidR="001C1A19" w:rsidRPr="00D63A97">
        <w:rPr>
          <w:rFonts w:ascii="Times New Roman" w:hAnsi="Times New Roman" w:cs="Times New Roman"/>
          <w:sz w:val="24"/>
          <w:szCs w:val="24"/>
        </w:rPr>
        <w:t>144</w:t>
      </w:r>
      <w:r w:rsidR="00D87A56" w:rsidRPr="00D63A97">
        <w:rPr>
          <w:rFonts w:ascii="Times New Roman" w:hAnsi="Times New Roman" w:cs="Times New Roman"/>
          <w:sz w:val="24"/>
          <w:szCs w:val="24"/>
        </w:rPr>
        <w:t>+72</w:t>
      </w:r>
      <w:r w:rsidRPr="00D63A97">
        <w:rPr>
          <w:rFonts w:ascii="Times New Roman" w:hAnsi="Times New Roman" w:cs="Times New Roman"/>
          <w:sz w:val="24"/>
          <w:szCs w:val="24"/>
        </w:rPr>
        <w:t xml:space="preserve">__________ </w:t>
      </w:r>
    </w:p>
    <w:p w:rsidR="0015274A" w:rsidRPr="00D63A97" w:rsidRDefault="0015274A" w:rsidP="0015274A">
      <w:pPr>
        <w:rPr>
          <w:rFonts w:ascii="Times New Roman" w:hAnsi="Times New Roman" w:cs="Times New Roman"/>
          <w:sz w:val="24"/>
          <w:szCs w:val="24"/>
        </w:rPr>
      </w:pPr>
      <w:r w:rsidRPr="00D63A97">
        <w:rPr>
          <w:rFonts w:ascii="Times New Roman" w:hAnsi="Times New Roman" w:cs="Times New Roman"/>
          <w:sz w:val="24"/>
          <w:szCs w:val="24"/>
        </w:rPr>
        <w:t>и производственную__</w:t>
      </w:r>
      <w:r w:rsidR="001C1A19" w:rsidRPr="00D63A97">
        <w:rPr>
          <w:rFonts w:ascii="Times New Roman" w:hAnsi="Times New Roman" w:cs="Times New Roman"/>
          <w:sz w:val="24"/>
          <w:szCs w:val="24"/>
        </w:rPr>
        <w:t>288</w:t>
      </w:r>
      <w:r w:rsidRPr="00D63A97">
        <w:rPr>
          <w:rFonts w:ascii="Times New Roman" w:hAnsi="Times New Roman" w:cs="Times New Roman"/>
          <w:sz w:val="24"/>
          <w:szCs w:val="24"/>
        </w:rPr>
        <w:t>_______________</w:t>
      </w:r>
    </w:p>
    <w:p w:rsidR="00D87A56" w:rsidRPr="00D63A97" w:rsidRDefault="0015274A">
      <w:pPr>
        <w:rPr>
          <w:rFonts w:ascii="Times New Roman" w:hAnsi="Times New Roman" w:cs="Times New Roman"/>
          <w:i/>
          <w:sz w:val="24"/>
          <w:szCs w:val="24"/>
        </w:rPr>
        <w:sectPr w:rsidR="00D87A56" w:rsidRPr="00D63A97" w:rsidSect="00C7702A">
          <w:pgSz w:w="11906" w:h="16838"/>
          <w:pgMar w:top="1134" w:right="1701" w:bottom="1134" w:left="850" w:header="708" w:footer="708" w:gutter="0"/>
          <w:cols w:space="708"/>
          <w:docGrid w:linePitch="360"/>
        </w:sectPr>
      </w:pPr>
      <w:r w:rsidRPr="00D63A97">
        <w:rPr>
          <w:rFonts w:ascii="Times New Roman" w:hAnsi="Times New Roman" w:cs="Times New Roman"/>
          <w:sz w:val="24"/>
          <w:szCs w:val="24"/>
        </w:rPr>
        <w:t>самостоятельная работа</w:t>
      </w:r>
      <w:r w:rsidRPr="00D63A97">
        <w:rPr>
          <w:rFonts w:ascii="Times New Roman" w:hAnsi="Times New Roman" w:cs="Times New Roman"/>
          <w:i/>
          <w:sz w:val="24"/>
          <w:szCs w:val="24"/>
        </w:rPr>
        <w:t>____</w:t>
      </w:r>
      <w:r w:rsidR="001C1A19" w:rsidRPr="00D63A97">
        <w:rPr>
          <w:rFonts w:ascii="Times New Roman" w:hAnsi="Times New Roman" w:cs="Times New Roman"/>
          <w:i/>
          <w:sz w:val="24"/>
          <w:szCs w:val="24"/>
        </w:rPr>
        <w:t>416</w:t>
      </w:r>
      <w:r w:rsidRPr="00D63A97">
        <w:rPr>
          <w:rFonts w:ascii="Times New Roman" w:hAnsi="Times New Roman" w:cs="Times New Roman"/>
          <w:i/>
          <w:sz w:val="24"/>
          <w:szCs w:val="24"/>
        </w:rPr>
        <w:t>_________________________________ (указывается в случае наличия)</w:t>
      </w:r>
      <w:r w:rsidRPr="00D63A97">
        <w:rPr>
          <w:rFonts w:ascii="Times New Roman" w:hAnsi="Times New Roman" w:cs="Times New Roman"/>
          <w:b/>
          <w:i/>
          <w:sz w:val="24"/>
          <w:szCs w:val="24"/>
        </w:rPr>
        <w:t>.</w:t>
      </w:r>
    </w:p>
    <w:p w:rsidR="00F23050" w:rsidRDefault="00F23050" w:rsidP="00F230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aps/>
          <w:sz w:val="28"/>
          <w:szCs w:val="28"/>
        </w:rPr>
      </w:pPr>
    </w:p>
    <w:p w:rsidR="00A86679" w:rsidRPr="00CD5C96" w:rsidRDefault="00A86679" w:rsidP="00A86679">
      <w:pPr>
        <w:rPr>
          <w:rFonts w:ascii="Times New Roman" w:hAnsi="Times New Roman" w:cs="Times New Roman"/>
          <w:b/>
          <w:sz w:val="28"/>
          <w:szCs w:val="28"/>
        </w:rPr>
      </w:pPr>
      <w:r w:rsidRPr="00CD5C96">
        <w:rPr>
          <w:rFonts w:ascii="Times New Roman" w:hAnsi="Times New Roman" w:cs="Times New Roman"/>
          <w:b/>
          <w:sz w:val="28"/>
          <w:szCs w:val="28"/>
        </w:rPr>
        <w:t>2. Структура и содержание профессионального модуля</w:t>
      </w:r>
    </w:p>
    <w:p w:rsidR="00F23050" w:rsidRPr="00D87A56" w:rsidRDefault="00A86679" w:rsidP="00D87A56">
      <w:pPr>
        <w:rPr>
          <w:rFonts w:ascii="Times New Roman" w:hAnsi="Times New Roman" w:cs="Times New Roman"/>
          <w:b/>
          <w:sz w:val="28"/>
          <w:szCs w:val="28"/>
        </w:rPr>
      </w:pPr>
      <w:r w:rsidRPr="00CD5C96">
        <w:rPr>
          <w:rFonts w:ascii="Times New Roman" w:hAnsi="Times New Roman" w:cs="Times New Roman"/>
          <w:b/>
          <w:sz w:val="28"/>
          <w:szCs w:val="28"/>
        </w:rPr>
        <w:t>2.1. Структура профессионального модуля</w:t>
      </w:r>
    </w:p>
    <w:p w:rsidR="00F23050" w:rsidRPr="00976AD9" w:rsidRDefault="00F23050" w:rsidP="00F23050">
      <w:pPr>
        <w:jc w:val="both"/>
        <w:rPr>
          <w:rFonts w:ascii="Times New Roman" w:hAnsi="Times New Roman" w:cs="Times New Roman"/>
          <w:i/>
          <w:sz w:val="28"/>
          <w:szCs w:val="28"/>
        </w:rPr>
      </w:pPr>
    </w:p>
    <w:p w:rsidR="00F23050" w:rsidRPr="00360B2F" w:rsidRDefault="00F23050" w:rsidP="00F23050">
      <w:pPr>
        <w:jc w:val="both"/>
        <w:rPr>
          <w:rFonts w:ascii="Times New Roman" w:hAnsi="Times New Roman" w:cs="Times New Roman"/>
          <w:b/>
          <w:sz w:val="24"/>
          <w:szCs w:val="24"/>
        </w:rPr>
      </w:pPr>
      <w:r w:rsidRPr="00360B2F">
        <w:rPr>
          <w:rFonts w:ascii="Times New Roman" w:hAnsi="Times New Roman" w:cs="Times New Roman"/>
          <w:b/>
          <w:sz w:val="24"/>
          <w:szCs w:val="24"/>
        </w:rPr>
        <w:t xml:space="preserve">3.1. Тематический план профессионального модуля </w:t>
      </w:r>
      <w:r w:rsidRPr="00360B2F">
        <w:rPr>
          <w:rFonts w:ascii="Times New Roman" w:hAnsi="Times New Roman" w:cs="Times New Roman"/>
          <w:sz w:val="24"/>
          <w:szCs w:val="24"/>
        </w:rPr>
        <w:t>(вариант для СПО)</w:t>
      </w:r>
    </w:p>
    <w:tbl>
      <w:tblPr>
        <w:tblW w:w="52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8"/>
        <w:gridCol w:w="2359"/>
        <w:gridCol w:w="1554"/>
        <w:gridCol w:w="879"/>
        <w:gridCol w:w="7"/>
        <w:gridCol w:w="1755"/>
        <w:gridCol w:w="6"/>
        <w:gridCol w:w="1214"/>
        <w:gridCol w:w="1203"/>
        <w:gridCol w:w="2249"/>
        <w:gridCol w:w="620"/>
        <w:gridCol w:w="1391"/>
      </w:tblGrid>
      <w:tr w:rsidR="00F23050" w:rsidRPr="00360B2F" w:rsidTr="00D87A56">
        <w:trPr>
          <w:trHeight w:val="435"/>
        </w:trPr>
        <w:tc>
          <w:tcPr>
            <w:tcW w:w="745" w:type="pct"/>
            <w:vMerge w:val="restart"/>
            <w:tcBorders>
              <w:top w:val="single" w:sz="12" w:space="0" w:color="auto"/>
              <w:left w:val="single" w:sz="12" w:space="0" w:color="auto"/>
              <w:bottom w:val="single" w:sz="12" w:space="0" w:color="auto"/>
              <w:right w:val="single" w:sz="12" w:space="0" w:color="auto"/>
            </w:tcBorders>
            <w:vAlign w:val="center"/>
            <w:hideMark/>
          </w:tcPr>
          <w:p w:rsidR="00F23050" w:rsidRPr="00360B2F" w:rsidRDefault="00F23050" w:rsidP="00EF31F0">
            <w:pPr>
              <w:pStyle w:val="21"/>
              <w:widowControl w:val="0"/>
              <w:ind w:left="0" w:firstLine="0"/>
              <w:jc w:val="center"/>
              <w:rPr>
                <w:b/>
              </w:rPr>
            </w:pPr>
            <w:r w:rsidRPr="00360B2F">
              <w:rPr>
                <w:b/>
              </w:rPr>
              <w:t>Коды профессиональных компетенций</w:t>
            </w:r>
          </w:p>
        </w:tc>
        <w:tc>
          <w:tcPr>
            <w:tcW w:w="758" w:type="pct"/>
            <w:vMerge w:val="restart"/>
            <w:tcBorders>
              <w:top w:val="single" w:sz="12" w:space="0" w:color="auto"/>
              <w:left w:val="single" w:sz="12" w:space="0" w:color="auto"/>
              <w:bottom w:val="single" w:sz="12" w:space="0" w:color="auto"/>
              <w:right w:val="single" w:sz="12" w:space="0" w:color="auto"/>
            </w:tcBorders>
            <w:vAlign w:val="center"/>
            <w:hideMark/>
          </w:tcPr>
          <w:p w:rsidR="00F23050" w:rsidRPr="00360B2F" w:rsidRDefault="00F23050" w:rsidP="00EF31F0">
            <w:pPr>
              <w:pStyle w:val="21"/>
              <w:widowControl w:val="0"/>
              <w:ind w:left="0" w:firstLine="0"/>
              <w:jc w:val="center"/>
              <w:rPr>
                <w:b/>
              </w:rPr>
            </w:pPr>
            <w:r w:rsidRPr="00360B2F">
              <w:rPr>
                <w:b/>
              </w:rPr>
              <w:t>Наименования разделов профессионального модуля</w:t>
            </w:r>
            <w:r w:rsidRPr="00360B2F">
              <w:rPr>
                <w:rStyle w:val="a8"/>
                <w:rFonts w:eastAsiaTheme="majorEastAsia"/>
              </w:rPr>
              <w:footnoteReference w:customMarkFollows="1" w:id="1"/>
              <w:t>*</w:t>
            </w:r>
          </w:p>
        </w:tc>
        <w:tc>
          <w:tcPr>
            <w:tcW w:w="500" w:type="pct"/>
            <w:vMerge w:val="restart"/>
            <w:tcBorders>
              <w:top w:val="single" w:sz="12" w:space="0" w:color="auto"/>
              <w:left w:val="single" w:sz="12" w:space="0" w:color="auto"/>
              <w:bottom w:val="single" w:sz="12" w:space="0" w:color="auto"/>
              <w:right w:val="single" w:sz="12" w:space="0" w:color="auto"/>
            </w:tcBorders>
            <w:vAlign w:val="center"/>
            <w:hideMark/>
          </w:tcPr>
          <w:p w:rsidR="00D87A56" w:rsidRPr="00D87A56" w:rsidRDefault="00D87A56" w:rsidP="00D87A56">
            <w:pPr>
              <w:pStyle w:val="21"/>
              <w:widowControl w:val="0"/>
              <w:ind w:left="0" w:firstLine="0"/>
              <w:jc w:val="center"/>
              <w:rPr>
                <w:b/>
                <w:i/>
                <w:iCs/>
              </w:rPr>
            </w:pPr>
            <w:r w:rsidRPr="00D87A56">
              <w:rPr>
                <w:b/>
                <w:iCs/>
              </w:rPr>
              <w:t>Суммарный объем нагрузки, час.</w:t>
            </w:r>
          </w:p>
          <w:p w:rsidR="00F23050" w:rsidRPr="00360B2F" w:rsidRDefault="00F23050" w:rsidP="00EF31F0">
            <w:pPr>
              <w:pStyle w:val="21"/>
              <w:widowControl w:val="0"/>
              <w:ind w:left="0" w:firstLine="0"/>
              <w:jc w:val="center"/>
              <w:rPr>
                <w:i/>
                <w:iCs/>
              </w:rPr>
            </w:pPr>
          </w:p>
        </w:tc>
        <w:tc>
          <w:tcPr>
            <w:tcW w:w="2351" w:type="pct"/>
            <w:gridSpan w:val="7"/>
            <w:tcBorders>
              <w:top w:val="single" w:sz="12" w:space="0" w:color="auto"/>
              <w:left w:val="single" w:sz="12" w:space="0" w:color="auto"/>
              <w:bottom w:val="single" w:sz="4" w:space="0" w:color="auto"/>
              <w:right w:val="single" w:sz="12" w:space="0" w:color="auto"/>
            </w:tcBorders>
            <w:vAlign w:val="center"/>
            <w:hideMark/>
          </w:tcPr>
          <w:p w:rsidR="00F23050" w:rsidRPr="00D87A56" w:rsidRDefault="00D87A56" w:rsidP="00EF31F0">
            <w:pPr>
              <w:pStyle w:val="a5"/>
              <w:widowControl w:val="0"/>
              <w:suppressAutoHyphens/>
              <w:spacing w:before="0" w:beforeAutospacing="0" w:after="0" w:afterAutospacing="0"/>
              <w:jc w:val="center"/>
              <w:rPr>
                <w:b/>
              </w:rPr>
            </w:pPr>
            <w:r w:rsidRPr="00D87A56">
              <w:rPr>
                <w:b/>
                <w:sz w:val="28"/>
                <w:szCs w:val="28"/>
              </w:rPr>
              <w:t>Занятия во взаимодействии с преподавателем, час.</w:t>
            </w:r>
          </w:p>
        </w:tc>
        <w:tc>
          <w:tcPr>
            <w:tcW w:w="646" w:type="pct"/>
            <w:gridSpan w:val="2"/>
            <w:tcBorders>
              <w:top w:val="single" w:sz="12" w:space="0" w:color="auto"/>
              <w:left w:val="single" w:sz="12" w:space="0" w:color="auto"/>
              <w:bottom w:val="nil"/>
              <w:right w:val="single" w:sz="12" w:space="0" w:color="auto"/>
            </w:tcBorders>
            <w:vAlign w:val="center"/>
            <w:hideMark/>
          </w:tcPr>
          <w:p w:rsidR="00F23050" w:rsidRPr="00360B2F" w:rsidRDefault="00F23050" w:rsidP="00EF31F0">
            <w:pPr>
              <w:pStyle w:val="21"/>
              <w:widowControl w:val="0"/>
              <w:ind w:left="0" w:firstLine="0"/>
              <w:jc w:val="center"/>
              <w:rPr>
                <w:b/>
              </w:rPr>
            </w:pPr>
          </w:p>
        </w:tc>
      </w:tr>
      <w:tr w:rsidR="00D87A56" w:rsidRPr="00360B2F" w:rsidTr="00D87A56">
        <w:trPr>
          <w:trHeight w:val="435"/>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D87A56" w:rsidRPr="00360B2F" w:rsidRDefault="00D87A56" w:rsidP="00EF31F0">
            <w:pPr>
              <w:rPr>
                <w:rFonts w:ascii="Times New Roman" w:hAnsi="Times New Roman" w:cs="Times New Roman"/>
                <w:b/>
                <w:sz w:val="24"/>
                <w:szCs w:val="24"/>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D87A56" w:rsidRPr="00360B2F" w:rsidRDefault="00D87A56" w:rsidP="00EF31F0">
            <w:pPr>
              <w:rPr>
                <w:rFonts w:ascii="Times New Roman" w:hAnsi="Times New Roman" w:cs="Times New Roman"/>
                <w:b/>
                <w:sz w:val="24"/>
                <w:szCs w:val="24"/>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D87A56" w:rsidRPr="00360B2F" w:rsidRDefault="00D87A56" w:rsidP="00EF31F0">
            <w:pPr>
              <w:rPr>
                <w:rFonts w:ascii="Times New Roman" w:hAnsi="Times New Roman" w:cs="Times New Roman"/>
                <w:i/>
                <w:iCs/>
                <w:sz w:val="24"/>
                <w:szCs w:val="24"/>
              </w:rPr>
            </w:pPr>
          </w:p>
        </w:tc>
        <w:tc>
          <w:tcPr>
            <w:tcW w:w="1241" w:type="pct"/>
            <w:gridSpan w:val="5"/>
            <w:tcBorders>
              <w:top w:val="single" w:sz="12" w:space="0" w:color="auto"/>
              <w:left w:val="single" w:sz="12" w:space="0" w:color="auto"/>
              <w:bottom w:val="single" w:sz="12" w:space="0" w:color="auto"/>
              <w:right w:val="single" w:sz="12" w:space="0" w:color="auto"/>
            </w:tcBorders>
            <w:vAlign w:val="center"/>
            <w:hideMark/>
          </w:tcPr>
          <w:p w:rsidR="00D87A56" w:rsidRPr="00D87A56" w:rsidRDefault="00D87A56" w:rsidP="00D87A56">
            <w:pPr>
              <w:rPr>
                <w:rFonts w:ascii="Times New Roman" w:hAnsi="Times New Roman" w:cs="Times New Roman"/>
                <w:b/>
              </w:rPr>
            </w:pPr>
            <w:r w:rsidRPr="00D87A56">
              <w:rPr>
                <w:rFonts w:ascii="Times New Roman" w:hAnsi="Times New Roman" w:cs="Times New Roman"/>
                <w:b/>
              </w:rPr>
              <w:t>Обучение по МДК, в час.</w:t>
            </w:r>
          </w:p>
        </w:tc>
        <w:tc>
          <w:tcPr>
            <w:tcW w:w="1110" w:type="pct"/>
            <w:gridSpan w:val="2"/>
            <w:tcBorders>
              <w:top w:val="single" w:sz="12" w:space="0" w:color="auto"/>
              <w:left w:val="single" w:sz="12" w:space="0" w:color="auto"/>
              <w:bottom w:val="single" w:sz="12" w:space="0" w:color="auto"/>
              <w:right w:val="single" w:sz="12" w:space="0" w:color="auto"/>
            </w:tcBorders>
            <w:vAlign w:val="center"/>
            <w:hideMark/>
          </w:tcPr>
          <w:p w:rsidR="00D87A56" w:rsidRPr="00360B2F" w:rsidRDefault="00D87A56" w:rsidP="00D87A56">
            <w:pPr>
              <w:pStyle w:val="a5"/>
              <w:widowControl w:val="0"/>
              <w:suppressAutoHyphens/>
              <w:spacing w:before="0" w:beforeAutospacing="0" w:after="0" w:afterAutospacing="0"/>
              <w:rPr>
                <w:b/>
              </w:rPr>
            </w:pPr>
            <w:r>
              <w:rPr>
                <w:b/>
              </w:rPr>
              <w:t>Практики</w:t>
            </w:r>
          </w:p>
        </w:tc>
        <w:tc>
          <w:tcPr>
            <w:tcW w:w="646" w:type="pct"/>
            <w:gridSpan w:val="2"/>
            <w:vMerge w:val="restart"/>
            <w:tcBorders>
              <w:top w:val="nil"/>
              <w:left w:val="single" w:sz="12" w:space="0" w:color="auto"/>
              <w:right w:val="single" w:sz="12" w:space="0" w:color="auto"/>
            </w:tcBorders>
            <w:vAlign w:val="center"/>
            <w:hideMark/>
          </w:tcPr>
          <w:p w:rsidR="00D87A56" w:rsidRPr="00360B2F" w:rsidRDefault="00D87A56" w:rsidP="00D87A56">
            <w:pPr>
              <w:pStyle w:val="21"/>
              <w:widowControl w:val="0"/>
              <w:ind w:left="72"/>
              <w:rPr>
                <w:b/>
              </w:rPr>
            </w:pPr>
            <w:proofErr w:type="gramStart"/>
            <w:r w:rsidRPr="00360B2F">
              <w:rPr>
                <w:i/>
              </w:rPr>
              <w:t>)</w:t>
            </w:r>
            <w:r w:rsidRPr="00D87A56">
              <w:rPr>
                <w:b/>
              </w:rPr>
              <w:t>Самостоятельная работа</w:t>
            </w:r>
            <w:proofErr w:type="gramEnd"/>
          </w:p>
        </w:tc>
      </w:tr>
      <w:tr w:rsidR="00D87A56" w:rsidRPr="00360B2F" w:rsidTr="00D87A56">
        <w:trPr>
          <w:trHeight w:val="390"/>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D87A56" w:rsidRPr="00360B2F" w:rsidRDefault="00D87A56" w:rsidP="00EF31F0">
            <w:pPr>
              <w:rPr>
                <w:rFonts w:ascii="Times New Roman" w:hAnsi="Times New Roman" w:cs="Times New Roman"/>
                <w:b/>
                <w:sz w:val="24"/>
                <w:szCs w:val="24"/>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D87A56" w:rsidRPr="00360B2F" w:rsidRDefault="00D87A56" w:rsidP="00EF31F0">
            <w:pPr>
              <w:rPr>
                <w:rFonts w:ascii="Times New Roman" w:hAnsi="Times New Roman" w:cs="Times New Roman"/>
                <w:b/>
                <w:sz w:val="24"/>
                <w:szCs w:val="24"/>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D87A56" w:rsidRPr="00360B2F" w:rsidRDefault="00D87A56" w:rsidP="00EF31F0">
            <w:pPr>
              <w:rPr>
                <w:rFonts w:ascii="Times New Roman" w:hAnsi="Times New Roman" w:cs="Times New Roman"/>
                <w:i/>
                <w:iCs/>
                <w:sz w:val="24"/>
                <w:szCs w:val="24"/>
              </w:rPr>
            </w:pPr>
          </w:p>
        </w:tc>
        <w:tc>
          <w:tcPr>
            <w:tcW w:w="283" w:type="pct"/>
            <w:tcBorders>
              <w:top w:val="single" w:sz="12" w:space="0" w:color="auto"/>
              <w:left w:val="single" w:sz="12" w:space="0" w:color="auto"/>
              <w:bottom w:val="single" w:sz="12" w:space="0" w:color="auto"/>
              <w:right w:val="single" w:sz="4" w:space="0" w:color="auto"/>
            </w:tcBorders>
            <w:vAlign w:val="center"/>
            <w:hideMark/>
          </w:tcPr>
          <w:p w:rsidR="00D87A56" w:rsidRPr="00360B2F" w:rsidRDefault="00D87A56" w:rsidP="00EF31F0">
            <w:pPr>
              <w:pStyle w:val="a5"/>
              <w:widowControl w:val="0"/>
              <w:suppressAutoHyphens/>
              <w:spacing w:before="0" w:beforeAutospacing="0" w:after="0" w:afterAutospacing="0"/>
              <w:jc w:val="center"/>
              <w:rPr>
                <w:b/>
              </w:rPr>
            </w:pPr>
            <w:r w:rsidRPr="00360B2F">
              <w:rPr>
                <w:b/>
              </w:rPr>
              <w:t>Всего,</w:t>
            </w:r>
          </w:p>
          <w:p w:rsidR="00D87A56" w:rsidRPr="00360B2F" w:rsidRDefault="00D87A56" w:rsidP="00EF31F0">
            <w:pPr>
              <w:pStyle w:val="a5"/>
              <w:widowControl w:val="0"/>
              <w:suppressAutoHyphens/>
              <w:spacing w:before="0" w:beforeAutospacing="0" w:after="0" w:afterAutospacing="0"/>
              <w:jc w:val="center"/>
              <w:rPr>
                <w:i/>
              </w:rPr>
            </w:pPr>
            <w:r w:rsidRPr="00360B2F">
              <w:t>часов</w:t>
            </w:r>
          </w:p>
        </w:tc>
        <w:tc>
          <w:tcPr>
            <w:tcW w:w="568" w:type="pct"/>
            <w:gridSpan w:val="3"/>
            <w:tcBorders>
              <w:top w:val="single" w:sz="12" w:space="0" w:color="auto"/>
              <w:left w:val="single" w:sz="4" w:space="0" w:color="auto"/>
              <w:bottom w:val="single" w:sz="12" w:space="0" w:color="auto"/>
              <w:right w:val="single" w:sz="4" w:space="0" w:color="auto"/>
            </w:tcBorders>
            <w:vAlign w:val="center"/>
            <w:hideMark/>
          </w:tcPr>
          <w:p w:rsidR="00D87A56" w:rsidRPr="00360B2F" w:rsidRDefault="00D87A56" w:rsidP="00EF31F0">
            <w:pPr>
              <w:pStyle w:val="a5"/>
              <w:widowControl w:val="0"/>
              <w:suppressAutoHyphens/>
              <w:spacing w:before="0" w:beforeAutospacing="0" w:after="0" w:afterAutospacing="0"/>
              <w:jc w:val="center"/>
              <w:rPr>
                <w:b/>
              </w:rPr>
            </w:pPr>
            <w:r w:rsidRPr="00360B2F">
              <w:rPr>
                <w:b/>
              </w:rPr>
              <w:t xml:space="preserve">в </w:t>
            </w:r>
            <w:proofErr w:type="spellStart"/>
            <w:r w:rsidRPr="00360B2F">
              <w:rPr>
                <w:b/>
              </w:rPr>
              <w:t>т.ч</w:t>
            </w:r>
            <w:proofErr w:type="spellEnd"/>
            <w:r w:rsidRPr="00360B2F">
              <w:rPr>
                <w:b/>
              </w:rPr>
              <w:t>. лабораторные работы и практические занятия,</w:t>
            </w:r>
          </w:p>
          <w:p w:rsidR="00D87A56" w:rsidRPr="00360B2F" w:rsidRDefault="00D87A56" w:rsidP="00EF31F0">
            <w:pPr>
              <w:pStyle w:val="a5"/>
              <w:widowControl w:val="0"/>
              <w:suppressAutoHyphens/>
              <w:spacing w:before="0" w:beforeAutospacing="0" w:after="0" w:afterAutospacing="0"/>
              <w:jc w:val="center"/>
            </w:pPr>
            <w:r w:rsidRPr="00360B2F">
              <w:t>часов</w:t>
            </w:r>
          </w:p>
        </w:tc>
        <w:tc>
          <w:tcPr>
            <w:tcW w:w="390" w:type="pct"/>
            <w:tcBorders>
              <w:top w:val="single" w:sz="12" w:space="0" w:color="auto"/>
              <w:left w:val="single" w:sz="4" w:space="0" w:color="auto"/>
              <w:bottom w:val="single" w:sz="12" w:space="0" w:color="auto"/>
              <w:right w:val="single" w:sz="12" w:space="0" w:color="auto"/>
            </w:tcBorders>
            <w:vAlign w:val="center"/>
            <w:hideMark/>
          </w:tcPr>
          <w:p w:rsidR="00D87A56" w:rsidRPr="00360B2F" w:rsidRDefault="00D87A56" w:rsidP="00EF31F0">
            <w:pPr>
              <w:pStyle w:val="21"/>
              <w:widowControl w:val="0"/>
              <w:ind w:left="0" w:firstLine="0"/>
              <w:jc w:val="center"/>
              <w:rPr>
                <w:b/>
              </w:rPr>
            </w:pPr>
            <w:r w:rsidRPr="00360B2F">
              <w:rPr>
                <w:b/>
              </w:rPr>
              <w:t xml:space="preserve">в </w:t>
            </w:r>
            <w:proofErr w:type="spellStart"/>
            <w:r w:rsidRPr="00360B2F">
              <w:rPr>
                <w:b/>
              </w:rPr>
              <w:t>т.ч</w:t>
            </w:r>
            <w:proofErr w:type="spellEnd"/>
            <w:r w:rsidRPr="00360B2F">
              <w:rPr>
                <w:b/>
              </w:rPr>
              <w:t>., курсовая работа (проект),</w:t>
            </w:r>
          </w:p>
          <w:p w:rsidR="00D87A56" w:rsidRPr="00360B2F" w:rsidRDefault="00D87A56" w:rsidP="00EF31F0">
            <w:pPr>
              <w:pStyle w:val="21"/>
              <w:widowControl w:val="0"/>
              <w:ind w:left="0" w:firstLine="0"/>
              <w:jc w:val="center"/>
              <w:rPr>
                <w:i/>
              </w:rPr>
            </w:pPr>
            <w:r w:rsidRPr="00360B2F">
              <w:t>часов</w:t>
            </w:r>
          </w:p>
        </w:tc>
        <w:tc>
          <w:tcPr>
            <w:tcW w:w="387" w:type="pct"/>
            <w:tcBorders>
              <w:top w:val="single" w:sz="12" w:space="0" w:color="auto"/>
              <w:left w:val="single" w:sz="12" w:space="0" w:color="auto"/>
              <w:bottom w:val="single" w:sz="12" w:space="0" w:color="auto"/>
              <w:right w:val="single" w:sz="4" w:space="0" w:color="auto"/>
            </w:tcBorders>
            <w:vAlign w:val="center"/>
            <w:hideMark/>
          </w:tcPr>
          <w:p w:rsidR="00D87A56" w:rsidRPr="00360B2F" w:rsidRDefault="00D87A56" w:rsidP="00EF31F0">
            <w:pPr>
              <w:pStyle w:val="a5"/>
              <w:widowControl w:val="0"/>
              <w:suppressAutoHyphens/>
              <w:spacing w:before="0" w:beforeAutospacing="0" w:after="0" w:afterAutospacing="0"/>
              <w:jc w:val="center"/>
              <w:rPr>
                <w:b/>
              </w:rPr>
            </w:pPr>
            <w:r>
              <w:rPr>
                <w:b/>
              </w:rPr>
              <w:t>Учебная</w:t>
            </w:r>
            <w:r w:rsidRPr="00360B2F">
              <w:rPr>
                <w:b/>
              </w:rPr>
              <w:t>,</w:t>
            </w:r>
          </w:p>
          <w:p w:rsidR="00D87A56" w:rsidRPr="00360B2F" w:rsidRDefault="00D87A56" w:rsidP="00EF31F0">
            <w:pPr>
              <w:pStyle w:val="a5"/>
              <w:widowControl w:val="0"/>
              <w:suppressAutoHyphens/>
              <w:spacing w:before="0" w:beforeAutospacing="0" w:after="0" w:afterAutospacing="0"/>
              <w:jc w:val="center"/>
              <w:rPr>
                <w:b/>
                <w:i/>
              </w:rPr>
            </w:pPr>
            <w:r w:rsidRPr="00360B2F">
              <w:t>часов</w:t>
            </w:r>
          </w:p>
        </w:tc>
        <w:tc>
          <w:tcPr>
            <w:tcW w:w="723" w:type="pct"/>
            <w:tcBorders>
              <w:top w:val="single" w:sz="12" w:space="0" w:color="auto"/>
              <w:left w:val="single" w:sz="4" w:space="0" w:color="auto"/>
              <w:bottom w:val="single" w:sz="12" w:space="0" w:color="auto"/>
              <w:right w:val="single" w:sz="12" w:space="0" w:color="auto"/>
            </w:tcBorders>
            <w:vAlign w:val="center"/>
            <w:hideMark/>
          </w:tcPr>
          <w:p w:rsidR="00D87A56" w:rsidRPr="00D87A56" w:rsidRDefault="00D87A56" w:rsidP="00EF31F0">
            <w:pPr>
              <w:pStyle w:val="21"/>
              <w:widowControl w:val="0"/>
              <w:ind w:left="0" w:firstLine="0"/>
              <w:jc w:val="center"/>
              <w:rPr>
                <w:b/>
              </w:rPr>
            </w:pPr>
            <w:r w:rsidRPr="00D87A56">
              <w:rPr>
                <w:b/>
              </w:rPr>
              <w:t>Производственная</w:t>
            </w:r>
          </w:p>
          <w:p w:rsidR="00D87A56" w:rsidRPr="00360B2F" w:rsidRDefault="00D87A56" w:rsidP="00EF31F0">
            <w:pPr>
              <w:pStyle w:val="21"/>
              <w:widowControl w:val="0"/>
              <w:ind w:left="0" w:firstLine="0"/>
              <w:jc w:val="center"/>
              <w:rPr>
                <w:i/>
              </w:rPr>
            </w:pPr>
            <w:r>
              <w:t>ч</w:t>
            </w:r>
            <w:r w:rsidRPr="00360B2F">
              <w:t>асов</w:t>
            </w:r>
          </w:p>
        </w:tc>
        <w:tc>
          <w:tcPr>
            <w:tcW w:w="0" w:type="auto"/>
            <w:gridSpan w:val="2"/>
            <w:vMerge/>
            <w:tcBorders>
              <w:left w:val="single" w:sz="12" w:space="0" w:color="auto"/>
              <w:bottom w:val="single" w:sz="12" w:space="0" w:color="auto"/>
              <w:right w:val="single" w:sz="12" w:space="0" w:color="auto"/>
            </w:tcBorders>
            <w:vAlign w:val="center"/>
            <w:hideMark/>
          </w:tcPr>
          <w:p w:rsidR="00D87A56" w:rsidRPr="00360B2F" w:rsidRDefault="00D87A56" w:rsidP="00EF31F0">
            <w:pPr>
              <w:rPr>
                <w:rFonts w:ascii="Times New Roman" w:hAnsi="Times New Roman" w:cs="Times New Roman"/>
                <w:b/>
                <w:sz w:val="24"/>
                <w:szCs w:val="24"/>
              </w:rPr>
            </w:pPr>
          </w:p>
        </w:tc>
      </w:tr>
      <w:tr w:rsidR="00D87A56" w:rsidRPr="00360B2F" w:rsidTr="00D87A56">
        <w:trPr>
          <w:trHeight w:val="390"/>
        </w:trPr>
        <w:tc>
          <w:tcPr>
            <w:tcW w:w="745" w:type="pct"/>
            <w:tcBorders>
              <w:top w:val="single" w:sz="4" w:space="0" w:color="auto"/>
              <w:left w:val="single" w:sz="12" w:space="0" w:color="auto"/>
              <w:bottom w:val="single" w:sz="12" w:space="0" w:color="auto"/>
              <w:right w:val="single" w:sz="12" w:space="0" w:color="auto"/>
            </w:tcBorders>
            <w:vAlign w:val="center"/>
            <w:hideMark/>
          </w:tcPr>
          <w:p w:rsidR="00D87A56" w:rsidRPr="00360B2F" w:rsidRDefault="00D87A56" w:rsidP="00EF31F0">
            <w:pPr>
              <w:jc w:val="center"/>
              <w:rPr>
                <w:rFonts w:ascii="Times New Roman" w:hAnsi="Times New Roman" w:cs="Times New Roman"/>
                <w:b/>
                <w:sz w:val="24"/>
                <w:szCs w:val="24"/>
              </w:rPr>
            </w:pPr>
            <w:r w:rsidRPr="00360B2F">
              <w:rPr>
                <w:rFonts w:ascii="Times New Roman" w:hAnsi="Times New Roman" w:cs="Times New Roman"/>
                <w:b/>
                <w:sz w:val="24"/>
                <w:szCs w:val="24"/>
              </w:rPr>
              <w:t>1</w:t>
            </w:r>
          </w:p>
        </w:tc>
        <w:tc>
          <w:tcPr>
            <w:tcW w:w="758" w:type="pct"/>
            <w:tcBorders>
              <w:top w:val="single" w:sz="4" w:space="0" w:color="auto"/>
              <w:left w:val="single" w:sz="12" w:space="0" w:color="auto"/>
              <w:bottom w:val="single" w:sz="12" w:space="0" w:color="auto"/>
              <w:right w:val="single" w:sz="12" w:space="0" w:color="auto"/>
            </w:tcBorders>
            <w:vAlign w:val="center"/>
            <w:hideMark/>
          </w:tcPr>
          <w:p w:rsidR="00D87A56" w:rsidRPr="00360B2F" w:rsidRDefault="00D87A56" w:rsidP="00EF31F0">
            <w:pPr>
              <w:jc w:val="center"/>
              <w:rPr>
                <w:rFonts w:ascii="Times New Roman" w:hAnsi="Times New Roman" w:cs="Times New Roman"/>
                <w:b/>
                <w:sz w:val="24"/>
                <w:szCs w:val="24"/>
              </w:rPr>
            </w:pPr>
            <w:r w:rsidRPr="00360B2F">
              <w:rPr>
                <w:rFonts w:ascii="Times New Roman" w:hAnsi="Times New Roman" w:cs="Times New Roman"/>
                <w:b/>
                <w:sz w:val="24"/>
                <w:szCs w:val="24"/>
              </w:rPr>
              <w:t>2</w:t>
            </w:r>
          </w:p>
        </w:tc>
        <w:tc>
          <w:tcPr>
            <w:tcW w:w="500" w:type="pct"/>
            <w:tcBorders>
              <w:top w:val="single" w:sz="4" w:space="0" w:color="auto"/>
              <w:left w:val="single" w:sz="12" w:space="0" w:color="auto"/>
              <w:bottom w:val="single" w:sz="12" w:space="0" w:color="auto"/>
              <w:right w:val="single" w:sz="12" w:space="0" w:color="auto"/>
            </w:tcBorders>
            <w:vAlign w:val="center"/>
            <w:hideMark/>
          </w:tcPr>
          <w:p w:rsidR="00D87A56" w:rsidRPr="00360B2F" w:rsidRDefault="00D87A56" w:rsidP="00EF31F0">
            <w:pPr>
              <w:pStyle w:val="a5"/>
              <w:widowControl w:val="0"/>
              <w:suppressAutoHyphens/>
              <w:spacing w:before="0" w:beforeAutospacing="0" w:after="0" w:afterAutospacing="0"/>
              <w:jc w:val="center"/>
              <w:rPr>
                <w:b/>
              </w:rPr>
            </w:pPr>
            <w:r w:rsidRPr="00360B2F">
              <w:rPr>
                <w:b/>
              </w:rPr>
              <w:t>3</w:t>
            </w:r>
          </w:p>
        </w:tc>
        <w:tc>
          <w:tcPr>
            <w:tcW w:w="283" w:type="pct"/>
            <w:tcBorders>
              <w:top w:val="single" w:sz="4" w:space="0" w:color="auto"/>
              <w:left w:val="single" w:sz="12" w:space="0" w:color="auto"/>
              <w:bottom w:val="single" w:sz="12" w:space="0" w:color="auto"/>
              <w:right w:val="single" w:sz="6" w:space="0" w:color="auto"/>
            </w:tcBorders>
            <w:vAlign w:val="center"/>
            <w:hideMark/>
          </w:tcPr>
          <w:p w:rsidR="00D87A56" w:rsidRPr="00360B2F" w:rsidRDefault="00D87A56" w:rsidP="00EF31F0">
            <w:pPr>
              <w:pStyle w:val="a5"/>
              <w:widowControl w:val="0"/>
              <w:suppressAutoHyphens/>
              <w:spacing w:before="0" w:beforeAutospacing="0" w:after="0" w:afterAutospacing="0"/>
              <w:jc w:val="center"/>
              <w:rPr>
                <w:b/>
              </w:rPr>
            </w:pPr>
            <w:r w:rsidRPr="00360B2F">
              <w:rPr>
                <w:b/>
              </w:rPr>
              <w:t>4</w:t>
            </w:r>
          </w:p>
        </w:tc>
        <w:tc>
          <w:tcPr>
            <w:tcW w:w="568" w:type="pct"/>
            <w:gridSpan w:val="3"/>
            <w:tcBorders>
              <w:top w:val="single" w:sz="12" w:space="0" w:color="auto"/>
              <w:left w:val="single" w:sz="6" w:space="0" w:color="auto"/>
              <w:bottom w:val="single" w:sz="12" w:space="0" w:color="auto"/>
              <w:right w:val="single" w:sz="6" w:space="0" w:color="auto"/>
            </w:tcBorders>
            <w:vAlign w:val="center"/>
            <w:hideMark/>
          </w:tcPr>
          <w:p w:rsidR="00D87A56" w:rsidRPr="00360B2F" w:rsidRDefault="00D87A56" w:rsidP="00EF31F0">
            <w:pPr>
              <w:pStyle w:val="a5"/>
              <w:widowControl w:val="0"/>
              <w:suppressAutoHyphens/>
              <w:spacing w:before="0" w:beforeAutospacing="0" w:after="0" w:afterAutospacing="0"/>
              <w:jc w:val="center"/>
              <w:rPr>
                <w:b/>
              </w:rPr>
            </w:pPr>
            <w:r w:rsidRPr="00360B2F">
              <w:rPr>
                <w:b/>
              </w:rPr>
              <w:t>5</w:t>
            </w:r>
          </w:p>
        </w:tc>
        <w:tc>
          <w:tcPr>
            <w:tcW w:w="390" w:type="pct"/>
            <w:tcBorders>
              <w:top w:val="single" w:sz="12" w:space="0" w:color="auto"/>
              <w:left w:val="single" w:sz="6" w:space="0" w:color="auto"/>
              <w:bottom w:val="single" w:sz="12" w:space="0" w:color="auto"/>
              <w:right w:val="single" w:sz="12" w:space="0" w:color="auto"/>
            </w:tcBorders>
            <w:vAlign w:val="center"/>
            <w:hideMark/>
          </w:tcPr>
          <w:p w:rsidR="00D87A56" w:rsidRPr="00360B2F" w:rsidRDefault="00D87A56" w:rsidP="00EF31F0">
            <w:pPr>
              <w:pStyle w:val="a5"/>
              <w:widowControl w:val="0"/>
              <w:suppressAutoHyphens/>
              <w:spacing w:before="0" w:beforeAutospacing="0" w:after="0" w:afterAutospacing="0"/>
              <w:jc w:val="center"/>
              <w:rPr>
                <w:b/>
              </w:rPr>
            </w:pPr>
            <w:r w:rsidRPr="00360B2F">
              <w:rPr>
                <w:b/>
              </w:rPr>
              <w:t>6</w:t>
            </w:r>
          </w:p>
        </w:tc>
        <w:tc>
          <w:tcPr>
            <w:tcW w:w="387" w:type="pct"/>
            <w:tcBorders>
              <w:top w:val="single" w:sz="12" w:space="0" w:color="auto"/>
              <w:left w:val="single" w:sz="12" w:space="0" w:color="auto"/>
              <w:bottom w:val="single" w:sz="4" w:space="0" w:color="auto"/>
              <w:right w:val="single" w:sz="4" w:space="0" w:color="auto"/>
            </w:tcBorders>
            <w:vAlign w:val="center"/>
            <w:hideMark/>
          </w:tcPr>
          <w:p w:rsidR="00D87A56" w:rsidRPr="00360B2F" w:rsidRDefault="00D87A56" w:rsidP="00EF31F0">
            <w:pPr>
              <w:pStyle w:val="a5"/>
              <w:widowControl w:val="0"/>
              <w:suppressAutoHyphens/>
              <w:spacing w:before="0" w:beforeAutospacing="0" w:after="0" w:afterAutospacing="0"/>
              <w:jc w:val="center"/>
              <w:rPr>
                <w:b/>
              </w:rPr>
            </w:pPr>
            <w:r w:rsidRPr="00360B2F">
              <w:rPr>
                <w:b/>
              </w:rPr>
              <w:t>7</w:t>
            </w:r>
          </w:p>
        </w:tc>
        <w:tc>
          <w:tcPr>
            <w:tcW w:w="723" w:type="pct"/>
            <w:tcBorders>
              <w:top w:val="single" w:sz="12" w:space="0" w:color="auto"/>
              <w:left w:val="single" w:sz="4" w:space="0" w:color="auto"/>
              <w:bottom w:val="single" w:sz="4" w:space="0" w:color="auto"/>
              <w:right w:val="single" w:sz="12" w:space="0" w:color="auto"/>
            </w:tcBorders>
            <w:vAlign w:val="center"/>
            <w:hideMark/>
          </w:tcPr>
          <w:p w:rsidR="00D87A56" w:rsidRPr="00360B2F" w:rsidRDefault="00D87A56" w:rsidP="00EF31F0">
            <w:pPr>
              <w:pStyle w:val="21"/>
              <w:widowControl w:val="0"/>
              <w:ind w:left="0" w:firstLine="0"/>
              <w:jc w:val="center"/>
              <w:rPr>
                <w:b/>
              </w:rPr>
            </w:pPr>
            <w:r w:rsidRPr="00360B2F">
              <w:rPr>
                <w:b/>
              </w:rPr>
              <w:t>8</w:t>
            </w:r>
          </w:p>
        </w:tc>
        <w:tc>
          <w:tcPr>
            <w:tcW w:w="646" w:type="pct"/>
            <w:gridSpan w:val="2"/>
            <w:tcBorders>
              <w:top w:val="single" w:sz="4" w:space="0" w:color="auto"/>
              <w:left w:val="single" w:sz="12" w:space="0" w:color="auto"/>
              <w:bottom w:val="single" w:sz="4" w:space="0" w:color="auto"/>
              <w:right w:val="single" w:sz="12" w:space="0" w:color="auto"/>
            </w:tcBorders>
            <w:vAlign w:val="center"/>
            <w:hideMark/>
          </w:tcPr>
          <w:p w:rsidR="00D87A56" w:rsidRPr="00360B2F" w:rsidRDefault="00D87A56" w:rsidP="00EF31F0">
            <w:pPr>
              <w:pStyle w:val="21"/>
              <w:widowControl w:val="0"/>
              <w:ind w:left="0" w:firstLine="0"/>
              <w:jc w:val="center"/>
              <w:rPr>
                <w:b/>
              </w:rPr>
            </w:pPr>
            <w:r w:rsidRPr="00360B2F">
              <w:rPr>
                <w:b/>
              </w:rPr>
              <w:t>9</w:t>
            </w:r>
          </w:p>
          <w:p w:rsidR="00D87A56" w:rsidRPr="00360B2F" w:rsidRDefault="00D87A56" w:rsidP="00EF31F0">
            <w:pPr>
              <w:pStyle w:val="21"/>
              <w:widowControl w:val="0"/>
              <w:ind w:left="0" w:firstLine="0"/>
              <w:jc w:val="center"/>
              <w:rPr>
                <w:b/>
              </w:rPr>
            </w:pPr>
          </w:p>
        </w:tc>
      </w:tr>
      <w:tr w:rsidR="00D87A56" w:rsidRPr="00360B2F" w:rsidTr="00D87A56">
        <w:tc>
          <w:tcPr>
            <w:tcW w:w="745" w:type="pct"/>
            <w:tcBorders>
              <w:top w:val="single" w:sz="12" w:space="0" w:color="auto"/>
              <w:left w:val="single" w:sz="12" w:space="0" w:color="auto"/>
              <w:bottom w:val="single" w:sz="4" w:space="0" w:color="auto"/>
              <w:right w:val="single" w:sz="12" w:space="0" w:color="auto"/>
            </w:tcBorders>
          </w:tcPr>
          <w:p w:rsidR="00D87A56" w:rsidRPr="00360B2F" w:rsidRDefault="00D87A56" w:rsidP="00EF31F0">
            <w:pPr>
              <w:rPr>
                <w:rFonts w:ascii="Times New Roman" w:hAnsi="Times New Roman" w:cs="Times New Roman"/>
                <w:b/>
                <w:sz w:val="24"/>
                <w:szCs w:val="24"/>
              </w:rPr>
            </w:pPr>
            <w:proofErr w:type="gramStart"/>
            <w:r w:rsidRPr="00360B2F">
              <w:rPr>
                <w:rFonts w:ascii="Times New Roman" w:eastAsia="Times New Roman" w:hAnsi="Times New Roman" w:cs="Times New Roman"/>
                <w:sz w:val="24"/>
                <w:szCs w:val="24"/>
              </w:rPr>
              <w:t>ОК</w:t>
            </w:r>
            <w:proofErr w:type="gramEnd"/>
            <w:r w:rsidRPr="00360B2F">
              <w:rPr>
                <w:rFonts w:ascii="Times New Roman" w:eastAsia="Times New Roman" w:hAnsi="Times New Roman" w:cs="Times New Roman"/>
                <w:sz w:val="24"/>
                <w:szCs w:val="24"/>
              </w:rPr>
              <w:t xml:space="preserve"> 1 - 9 </w:t>
            </w:r>
            <w:r w:rsidRPr="00360B2F">
              <w:rPr>
                <w:rFonts w:ascii="Times New Roman" w:eastAsia="Times New Roman" w:hAnsi="Times New Roman" w:cs="Times New Roman"/>
                <w:sz w:val="24"/>
                <w:szCs w:val="24"/>
              </w:rPr>
              <w:br/>
            </w:r>
            <w:bookmarkStart w:id="0" w:name="b450f"/>
            <w:bookmarkEnd w:id="0"/>
            <w:r w:rsidRPr="00360B2F">
              <w:rPr>
                <w:rFonts w:ascii="Times New Roman" w:eastAsia="Times New Roman" w:hAnsi="Times New Roman" w:cs="Times New Roman"/>
                <w:sz w:val="24"/>
                <w:szCs w:val="24"/>
              </w:rPr>
              <w:t>ПК 1.1 - 1.7</w:t>
            </w:r>
          </w:p>
        </w:tc>
        <w:tc>
          <w:tcPr>
            <w:tcW w:w="758" w:type="pct"/>
            <w:tcBorders>
              <w:top w:val="single" w:sz="12" w:space="0" w:color="auto"/>
              <w:left w:val="single" w:sz="12" w:space="0" w:color="auto"/>
              <w:bottom w:val="single" w:sz="4" w:space="0" w:color="auto"/>
              <w:right w:val="single" w:sz="12" w:space="0" w:color="auto"/>
            </w:tcBorders>
            <w:hideMark/>
          </w:tcPr>
          <w:p w:rsidR="00D87A56" w:rsidRPr="00360B2F" w:rsidRDefault="00D87A56" w:rsidP="00EF31F0">
            <w:pPr>
              <w:rPr>
                <w:rFonts w:ascii="Times New Roman" w:hAnsi="Times New Roman" w:cs="Times New Roman"/>
                <w:b/>
                <w:sz w:val="24"/>
                <w:szCs w:val="24"/>
              </w:rPr>
            </w:pPr>
            <w:r w:rsidRPr="00360B2F">
              <w:rPr>
                <w:rFonts w:ascii="Times New Roman" w:hAnsi="Times New Roman" w:cs="Times New Roman"/>
                <w:b/>
                <w:sz w:val="24"/>
                <w:szCs w:val="24"/>
              </w:rPr>
              <w:t>Раздел 1 Композиция</w:t>
            </w:r>
            <w:r>
              <w:rPr>
                <w:rFonts w:ascii="Times New Roman" w:hAnsi="Times New Roman" w:cs="Times New Roman"/>
                <w:b/>
                <w:sz w:val="24"/>
                <w:szCs w:val="24"/>
              </w:rPr>
              <w:t xml:space="preserve"> </w:t>
            </w:r>
            <w:r w:rsidRPr="00360B2F">
              <w:rPr>
                <w:rFonts w:ascii="Times New Roman" w:hAnsi="Times New Roman" w:cs="Times New Roman"/>
                <w:b/>
                <w:sz w:val="24"/>
                <w:szCs w:val="24"/>
              </w:rPr>
              <w:t>и анализ произведений изобразительного искусства</w:t>
            </w:r>
          </w:p>
        </w:tc>
        <w:tc>
          <w:tcPr>
            <w:tcW w:w="500" w:type="pct"/>
            <w:tcBorders>
              <w:top w:val="single" w:sz="12" w:space="0" w:color="auto"/>
              <w:left w:val="single" w:sz="12" w:space="0" w:color="auto"/>
              <w:bottom w:val="single" w:sz="4" w:space="0" w:color="auto"/>
              <w:right w:val="single" w:sz="12" w:space="0" w:color="auto"/>
            </w:tcBorders>
            <w:vAlign w:val="center"/>
            <w:hideMark/>
          </w:tcPr>
          <w:p w:rsidR="00D87A56" w:rsidRPr="00360B2F" w:rsidRDefault="00D87A56" w:rsidP="00EF31F0">
            <w:pPr>
              <w:pStyle w:val="a5"/>
              <w:widowControl w:val="0"/>
              <w:suppressAutoHyphens/>
              <w:spacing w:before="0" w:beforeAutospacing="0" w:after="0" w:afterAutospacing="0"/>
              <w:rPr>
                <w:b/>
              </w:rPr>
            </w:pPr>
            <w:r>
              <w:rPr>
                <w:b/>
              </w:rPr>
              <w:t>1247</w:t>
            </w:r>
          </w:p>
        </w:tc>
        <w:tc>
          <w:tcPr>
            <w:tcW w:w="283" w:type="pct"/>
            <w:tcBorders>
              <w:top w:val="single" w:sz="12" w:space="0" w:color="auto"/>
              <w:left w:val="single" w:sz="12" w:space="0" w:color="auto"/>
              <w:bottom w:val="single" w:sz="4" w:space="0" w:color="auto"/>
              <w:right w:val="single" w:sz="4" w:space="0" w:color="auto"/>
            </w:tcBorders>
            <w:vAlign w:val="center"/>
            <w:hideMark/>
          </w:tcPr>
          <w:p w:rsidR="00D87A56" w:rsidRPr="00360B2F" w:rsidRDefault="00D87A56" w:rsidP="00EF31F0">
            <w:pPr>
              <w:pStyle w:val="a5"/>
              <w:widowControl w:val="0"/>
              <w:suppressAutoHyphens/>
              <w:spacing w:before="0" w:beforeAutospacing="0" w:after="0" w:afterAutospacing="0"/>
              <w:jc w:val="center"/>
              <w:rPr>
                <w:b/>
              </w:rPr>
            </w:pPr>
          </w:p>
        </w:tc>
        <w:tc>
          <w:tcPr>
            <w:tcW w:w="568" w:type="pct"/>
            <w:gridSpan w:val="3"/>
            <w:tcBorders>
              <w:top w:val="single" w:sz="12" w:space="0" w:color="auto"/>
              <w:left w:val="single" w:sz="4" w:space="0" w:color="auto"/>
              <w:bottom w:val="single" w:sz="4" w:space="0" w:color="auto"/>
              <w:right w:val="single" w:sz="4" w:space="0" w:color="auto"/>
            </w:tcBorders>
            <w:vAlign w:val="center"/>
            <w:hideMark/>
          </w:tcPr>
          <w:p w:rsidR="00D87A56" w:rsidRPr="00360B2F" w:rsidRDefault="00D87A56" w:rsidP="00EF31F0">
            <w:pPr>
              <w:pStyle w:val="21"/>
              <w:widowControl w:val="0"/>
              <w:ind w:left="0" w:firstLine="0"/>
              <w:rPr>
                <w:b/>
              </w:rPr>
            </w:pPr>
            <w:r>
              <w:rPr>
                <w:b/>
              </w:rPr>
              <w:t>751</w:t>
            </w:r>
          </w:p>
        </w:tc>
        <w:tc>
          <w:tcPr>
            <w:tcW w:w="390" w:type="pct"/>
            <w:tcBorders>
              <w:top w:val="single" w:sz="12" w:space="0" w:color="auto"/>
              <w:left w:val="single" w:sz="4" w:space="0" w:color="auto"/>
              <w:bottom w:val="single" w:sz="4" w:space="0" w:color="auto"/>
              <w:right w:val="single" w:sz="12" w:space="0" w:color="auto"/>
            </w:tcBorders>
            <w:hideMark/>
          </w:tcPr>
          <w:p w:rsidR="00D87A56" w:rsidRDefault="00D87A56" w:rsidP="00EF31F0">
            <w:pPr>
              <w:pStyle w:val="21"/>
              <w:widowControl w:val="0"/>
              <w:ind w:left="0" w:firstLine="0"/>
              <w:jc w:val="center"/>
            </w:pPr>
          </w:p>
          <w:p w:rsidR="00D87A56" w:rsidRDefault="00D87A56" w:rsidP="00EF31F0">
            <w:pPr>
              <w:pStyle w:val="21"/>
              <w:widowControl w:val="0"/>
              <w:ind w:left="0" w:firstLine="0"/>
              <w:jc w:val="center"/>
            </w:pPr>
          </w:p>
          <w:p w:rsidR="00D87A56" w:rsidRDefault="00D87A56" w:rsidP="00EF31F0">
            <w:pPr>
              <w:pStyle w:val="21"/>
              <w:widowControl w:val="0"/>
              <w:ind w:left="0" w:firstLine="0"/>
              <w:jc w:val="center"/>
            </w:pPr>
          </w:p>
          <w:p w:rsidR="00D87A56" w:rsidRPr="00360B2F" w:rsidRDefault="00D87A56" w:rsidP="00EF31F0">
            <w:pPr>
              <w:pStyle w:val="21"/>
              <w:widowControl w:val="0"/>
              <w:ind w:left="0" w:firstLine="0"/>
              <w:jc w:val="center"/>
            </w:pPr>
            <w:r>
              <w:t>80</w:t>
            </w:r>
          </w:p>
        </w:tc>
        <w:tc>
          <w:tcPr>
            <w:tcW w:w="387" w:type="pct"/>
            <w:tcBorders>
              <w:top w:val="single" w:sz="12" w:space="0" w:color="auto"/>
              <w:left w:val="single" w:sz="12" w:space="0" w:color="auto"/>
              <w:bottom w:val="single" w:sz="4" w:space="0" w:color="auto"/>
              <w:right w:val="single" w:sz="4" w:space="0" w:color="auto"/>
            </w:tcBorders>
            <w:vAlign w:val="center"/>
            <w:hideMark/>
          </w:tcPr>
          <w:p w:rsidR="00D87A56" w:rsidRDefault="00D87A56" w:rsidP="00EF31F0">
            <w:pPr>
              <w:pStyle w:val="a5"/>
              <w:widowControl w:val="0"/>
              <w:suppressAutoHyphens/>
              <w:spacing w:before="0" w:beforeAutospacing="0" w:after="0" w:afterAutospacing="0"/>
              <w:rPr>
                <w:b/>
              </w:rPr>
            </w:pPr>
          </w:p>
          <w:p w:rsidR="00D87A56" w:rsidRDefault="00D87A56" w:rsidP="00EF31F0">
            <w:pPr>
              <w:pStyle w:val="a5"/>
              <w:widowControl w:val="0"/>
              <w:suppressAutoHyphens/>
              <w:spacing w:before="0" w:beforeAutospacing="0" w:after="0" w:afterAutospacing="0"/>
              <w:rPr>
                <w:b/>
              </w:rPr>
            </w:pPr>
          </w:p>
          <w:p w:rsidR="00D87A56" w:rsidRDefault="00D87A56" w:rsidP="00EF31F0">
            <w:pPr>
              <w:pStyle w:val="a5"/>
              <w:widowControl w:val="0"/>
              <w:suppressAutoHyphens/>
              <w:spacing w:before="0" w:beforeAutospacing="0" w:after="0" w:afterAutospacing="0"/>
              <w:rPr>
                <w:b/>
              </w:rPr>
            </w:pPr>
          </w:p>
          <w:p w:rsidR="00D87A56" w:rsidRDefault="00D87A56" w:rsidP="00EF31F0">
            <w:pPr>
              <w:pStyle w:val="a5"/>
              <w:widowControl w:val="0"/>
              <w:suppressAutoHyphens/>
              <w:spacing w:before="0" w:beforeAutospacing="0" w:after="0" w:afterAutospacing="0"/>
              <w:rPr>
                <w:b/>
              </w:rPr>
            </w:pPr>
          </w:p>
          <w:p w:rsidR="00D87A56" w:rsidRPr="00360B2F" w:rsidRDefault="00D87A56" w:rsidP="00EF31F0">
            <w:pPr>
              <w:pStyle w:val="a5"/>
              <w:widowControl w:val="0"/>
              <w:suppressAutoHyphens/>
              <w:spacing w:before="0" w:beforeAutospacing="0" w:after="0" w:afterAutospacing="0"/>
              <w:rPr>
                <w:b/>
              </w:rPr>
            </w:pPr>
          </w:p>
        </w:tc>
        <w:tc>
          <w:tcPr>
            <w:tcW w:w="723" w:type="pct"/>
            <w:tcBorders>
              <w:top w:val="single" w:sz="12" w:space="0" w:color="auto"/>
              <w:left w:val="single" w:sz="4" w:space="0" w:color="auto"/>
              <w:bottom w:val="single" w:sz="4" w:space="0" w:color="auto"/>
              <w:right w:val="single" w:sz="12" w:space="0" w:color="auto"/>
            </w:tcBorders>
            <w:hideMark/>
          </w:tcPr>
          <w:p w:rsidR="00D87A56" w:rsidRPr="00360B2F" w:rsidRDefault="00D87A56" w:rsidP="00EF31F0">
            <w:pPr>
              <w:pStyle w:val="21"/>
              <w:widowControl w:val="0"/>
              <w:ind w:left="0" w:firstLine="0"/>
              <w:jc w:val="center"/>
              <w:rPr>
                <w:b/>
              </w:rPr>
            </w:pPr>
          </w:p>
        </w:tc>
        <w:tc>
          <w:tcPr>
            <w:tcW w:w="646" w:type="pct"/>
            <w:gridSpan w:val="2"/>
            <w:tcBorders>
              <w:top w:val="single" w:sz="4" w:space="0" w:color="auto"/>
              <w:left w:val="single" w:sz="12" w:space="0" w:color="auto"/>
              <w:bottom w:val="single" w:sz="4" w:space="0" w:color="auto"/>
              <w:right w:val="single" w:sz="12" w:space="0" w:color="auto"/>
            </w:tcBorders>
            <w:vAlign w:val="center"/>
            <w:hideMark/>
          </w:tcPr>
          <w:p w:rsidR="00D87A56" w:rsidRPr="00360B2F" w:rsidRDefault="00D87A56" w:rsidP="00EF31F0">
            <w:pPr>
              <w:pStyle w:val="a5"/>
              <w:widowControl w:val="0"/>
              <w:suppressAutoHyphens/>
              <w:spacing w:before="0" w:beforeAutospacing="0" w:after="0" w:afterAutospacing="0"/>
              <w:jc w:val="center"/>
              <w:rPr>
                <w:b/>
              </w:rPr>
            </w:pPr>
            <w:r>
              <w:rPr>
                <w:b/>
              </w:rPr>
              <w:t>416</w:t>
            </w:r>
          </w:p>
        </w:tc>
      </w:tr>
      <w:tr w:rsidR="00D87A56" w:rsidRPr="00360B2F" w:rsidTr="00D87A56">
        <w:trPr>
          <w:trHeight w:val="972"/>
        </w:trPr>
        <w:tc>
          <w:tcPr>
            <w:tcW w:w="745" w:type="pct"/>
            <w:vMerge w:val="restart"/>
            <w:tcBorders>
              <w:top w:val="single" w:sz="4" w:space="0" w:color="auto"/>
              <w:left w:val="single" w:sz="12" w:space="0" w:color="auto"/>
              <w:right w:val="single" w:sz="12" w:space="0" w:color="auto"/>
            </w:tcBorders>
          </w:tcPr>
          <w:p w:rsidR="00D87A56" w:rsidRPr="00360B2F" w:rsidRDefault="00D87A56" w:rsidP="00EF31F0">
            <w:pPr>
              <w:rPr>
                <w:rFonts w:ascii="Times New Roman" w:hAnsi="Times New Roman" w:cs="Times New Roman"/>
                <w:b/>
                <w:sz w:val="24"/>
                <w:szCs w:val="24"/>
              </w:rPr>
            </w:pPr>
          </w:p>
        </w:tc>
        <w:tc>
          <w:tcPr>
            <w:tcW w:w="758" w:type="pct"/>
            <w:tcBorders>
              <w:top w:val="single" w:sz="4" w:space="0" w:color="auto"/>
              <w:left w:val="single" w:sz="12" w:space="0" w:color="auto"/>
              <w:bottom w:val="single" w:sz="4" w:space="0" w:color="auto"/>
              <w:right w:val="single" w:sz="12" w:space="0" w:color="auto"/>
            </w:tcBorders>
            <w:hideMark/>
          </w:tcPr>
          <w:p w:rsidR="00032292" w:rsidRPr="00032292" w:rsidRDefault="00032292" w:rsidP="00EF31F0">
            <w:pPr>
              <w:rPr>
                <w:rFonts w:ascii="Times New Roman" w:hAnsi="Times New Roman" w:cs="Times New Roman"/>
                <w:b/>
              </w:rPr>
            </w:pPr>
            <w:r>
              <w:rPr>
                <w:rFonts w:ascii="Times New Roman" w:hAnsi="Times New Roman" w:cs="Times New Roman"/>
                <w:b/>
              </w:rPr>
              <w:t>У</w:t>
            </w:r>
            <w:r w:rsidRPr="00032292">
              <w:rPr>
                <w:rFonts w:ascii="Times New Roman" w:hAnsi="Times New Roman" w:cs="Times New Roman"/>
                <w:b/>
              </w:rPr>
              <w:t>П.01.01 Учебная прак</w:t>
            </w:r>
            <w:r>
              <w:rPr>
                <w:rFonts w:ascii="Times New Roman" w:hAnsi="Times New Roman" w:cs="Times New Roman"/>
                <w:b/>
              </w:rPr>
              <w:t xml:space="preserve">тика на открытом воздухе </w:t>
            </w:r>
          </w:p>
          <w:p w:rsidR="00D87A56" w:rsidRPr="00D87A56" w:rsidRDefault="00D87A56" w:rsidP="00EF31F0">
            <w:pPr>
              <w:rPr>
                <w:rFonts w:ascii="Times New Roman" w:hAnsi="Times New Roman" w:cs="Times New Roman"/>
                <w:b/>
                <w:sz w:val="24"/>
                <w:szCs w:val="24"/>
              </w:rPr>
            </w:pPr>
            <w:r w:rsidRPr="001C386E">
              <w:rPr>
                <w:rFonts w:ascii="Times New Roman" w:hAnsi="Times New Roman" w:cs="Times New Roman"/>
                <w:b/>
                <w:sz w:val="24"/>
                <w:szCs w:val="24"/>
              </w:rPr>
              <w:t>(пленэр)</w:t>
            </w:r>
          </w:p>
        </w:tc>
        <w:tc>
          <w:tcPr>
            <w:tcW w:w="500" w:type="pct"/>
            <w:tcBorders>
              <w:top w:val="single" w:sz="4" w:space="0" w:color="auto"/>
              <w:left w:val="single" w:sz="12" w:space="0" w:color="auto"/>
              <w:bottom w:val="single" w:sz="4" w:space="0" w:color="auto"/>
              <w:right w:val="single" w:sz="12" w:space="0" w:color="auto"/>
            </w:tcBorders>
            <w:hideMark/>
          </w:tcPr>
          <w:p w:rsidR="00D87A56" w:rsidRDefault="00D87A56" w:rsidP="00EF31F0">
            <w:pPr>
              <w:pStyle w:val="21"/>
              <w:widowControl w:val="0"/>
              <w:ind w:left="0" w:firstLine="0"/>
              <w:rPr>
                <w:b/>
              </w:rPr>
            </w:pPr>
          </w:p>
          <w:p w:rsidR="00D87A56" w:rsidRPr="00360B2F" w:rsidRDefault="00D87A56" w:rsidP="00EF31F0">
            <w:pPr>
              <w:pStyle w:val="21"/>
              <w:widowControl w:val="0"/>
              <w:ind w:left="0" w:firstLine="0"/>
              <w:rPr>
                <w:b/>
              </w:rPr>
            </w:pPr>
          </w:p>
        </w:tc>
        <w:tc>
          <w:tcPr>
            <w:tcW w:w="283" w:type="pct"/>
            <w:tcBorders>
              <w:top w:val="single" w:sz="4" w:space="0" w:color="auto"/>
              <w:left w:val="single" w:sz="12" w:space="0" w:color="auto"/>
              <w:bottom w:val="single" w:sz="4" w:space="0" w:color="auto"/>
              <w:right w:val="single" w:sz="4" w:space="0" w:color="auto"/>
            </w:tcBorders>
            <w:hideMark/>
          </w:tcPr>
          <w:p w:rsidR="00D87A56" w:rsidRDefault="00D87A56" w:rsidP="00EF31F0">
            <w:pPr>
              <w:pStyle w:val="21"/>
              <w:widowControl w:val="0"/>
              <w:ind w:left="0" w:firstLine="0"/>
              <w:rPr>
                <w:b/>
              </w:rPr>
            </w:pPr>
          </w:p>
          <w:p w:rsidR="00D87A56" w:rsidRDefault="00D87A56" w:rsidP="00EF31F0">
            <w:pPr>
              <w:pStyle w:val="21"/>
              <w:widowControl w:val="0"/>
              <w:ind w:left="0" w:firstLine="0"/>
              <w:rPr>
                <w:b/>
              </w:rPr>
            </w:pPr>
          </w:p>
          <w:p w:rsidR="00D87A56" w:rsidRDefault="00D87A56" w:rsidP="00EF31F0">
            <w:pPr>
              <w:pStyle w:val="21"/>
              <w:widowControl w:val="0"/>
              <w:ind w:left="0" w:firstLine="0"/>
              <w:rPr>
                <w:b/>
              </w:rPr>
            </w:pPr>
          </w:p>
          <w:p w:rsidR="00D87A56" w:rsidRDefault="00D87A56" w:rsidP="00EF31F0">
            <w:pPr>
              <w:pStyle w:val="21"/>
              <w:widowControl w:val="0"/>
              <w:ind w:left="0" w:firstLine="0"/>
              <w:rPr>
                <w:b/>
              </w:rPr>
            </w:pPr>
          </w:p>
          <w:p w:rsidR="00D87A56" w:rsidRPr="00360B2F" w:rsidRDefault="00D87A56" w:rsidP="00EF31F0">
            <w:pPr>
              <w:pStyle w:val="21"/>
              <w:widowControl w:val="0"/>
              <w:ind w:left="0" w:firstLine="0"/>
              <w:rPr>
                <w:b/>
              </w:rPr>
            </w:pPr>
          </w:p>
        </w:tc>
        <w:tc>
          <w:tcPr>
            <w:tcW w:w="568" w:type="pct"/>
            <w:gridSpan w:val="3"/>
            <w:tcBorders>
              <w:top w:val="single" w:sz="4" w:space="0" w:color="auto"/>
              <w:left w:val="single" w:sz="4" w:space="0" w:color="auto"/>
              <w:bottom w:val="single" w:sz="4" w:space="0" w:color="auto"/>
              <w:right w:val="single" w:sz="4" w:space="0" w:color="auto"/>
            </w:tcBorders>
            <w:hideMark/>
          </w:tcPr>
          <w:p w:rsidR="00D87A56" w:rsidRPr="00360B2F" w:rsidRDefault="00D87A56" w:rsidP="00EF31F0">
            <w:pPr>
              <w:pStyle w:val="21"/>
              <w:widowControl w:val="0"/>
              <w:ind w:left="0" w:firstLine="0"/>
              <w:jc w:val="center"/>
              <w:rPr>
                <w:b/>
              </w:rPr>
            </w:pPr>
          </w:p>
        </w:tc>
        <w:tc>
          <w:tcPr>
            <w:tcW w:w="0" w:type="auto"/>
            <w:tcBorders>
              <w:top w:val="single" w:sz="4" w:space="0" w:color="auto"/>
              <w:left w:val="single" w:sz="4" w:space="0" w:color="auto"/>
              <w:bottom w:val="single" w:sz="4" w:space="0" w:color="auto"/>
              <w:right w:val="single" w:sz="12" w:space="0" w:color="auto"/>
            </w:tcBorders>
            <w:vAlign w:val="center"/>
            <w:hideMark/>
          </w:tcPr>
          <w:p w:rsidR="00D87A56" w:rsidRPr="00360B2F" w:rsidRDefault="00D87A56" w:rsidP="00EF31F0">
            <w:pPr>
              <w:rPr>
                <w:rFonts w:ascii="Times New Roman" w:hAnsi="Times New Roman" w:cs="Times New Roman"/>
                <w:sz w:val="24"/>
                <w:szCs w:val="24"/>
              </w:rPr>
            </w:pPr>
          </w:p>
        </w:tc>
        <w:tc>
          <w:tcPr>
            <w:tcW w:w="387" w:type="pct"/>
            <w:tcBorders>
              <w:top w:val="single" w:sz="4" w:space="0" w:color="auto"/>
              <w:left w:val="single" w:sz="12" w:space="0" w:color="auto"/>
              <w:bottom w:val="single" w:sz="4" w:space="0" w:color="auto"/>
              <w:right w:val="single" w:sz="4" w:space="0" w:color="auto"/>
            </w:tcBorders>
            <w:hideMark/>
          </w:tcPr>
          <w:p w:rsidR="00D87A56" w:rsidRDefault="00D87A56" w:rsidP="00D87A56">
            <w:pPr>
              <w:pStyle w:val="21"/>
              <w:widowControl w:val="0"/>
              <w:ind w:left="0" w:firstLine="0"/>
              <w:jc w:val="center"/>
              <w:rPr>
                <w:b/>
              </w:rPr>
            </w:pPr>
          </w:p>
          <w:p w:rsidR="00D87A56" w:rsidRDefault="00D87A56" w:rsidP="00D87A56">
            <w:pPr>
              <w:pStyle w:val="21"/>
              <w:widowControl w:val="0"/>
              <w:ind w:left="0" w:firstLine="0"/>
              <w:jc w:val="center"/>
              <w:rPr>
                <w:b/>
              </w:rPr>
            </w:pPr>
          </w:p>
          <w:p w:rsidR="00D87A56" w:rsidRPr="00360B2F" w:rsidRDefault="00D87A56" w:rsidP="00D87A56">
            <w:pPr>
              <w:pStyle w:val="21"/>
              <w:widowControl w:val="0"/>
              <w:ind w:left="0" w:firstLine="0"/>
              <w:jc w:val="center"/>
              <w:rPr>
                <w:b/>
              </w:rPr>
            </w:pPr>
            <w:r>
              <w:rPr>
                <w:b/>
              </w:rPr>
              <w:t>144</w:t>
            </w:r>
          </w:p>
        </w:tc>
        <w:tc>
          <w:tcPr>
            <w:tcW w:w="0" w:type="auto"/>
            <w:tcBorders>
              <w:top w:val="single" w:sz="4" w:space="0" w:color="auto"/>
              <w:left w:val="single" w:sz="4" w:space="0" w:color="auto"/>
              <w:bottom w:val="single" w:sz="4" w:space="0" w:color="auto"/>
              <w:right w:val="single" w:sz="12" w:space="0" w:color="auto"/>
            </w:tcBorders>
            <w:vAlign w:val="center"/>
            <w:hideMark/>
          </w:tcPr>
          <w:p w:rsidR="00D87A56" w:rsidRPr="00360B2F" w:rsidRDefault="00D87A56" w:rsidP="00EF31F0">
            <w:pPr>
              <w:rPr>
                <w:rFonts w:ascii="Times New Roman" w:hAnsi="Times New Roman" w:cs="Times New Roman"/>
                <w:b/>
                <w:sz w:val="24"/>
                <w:szCs w:val="24"/>
              </w:rPr>
            </w:pPr>
          </w:p>
        </w:tc>
        <w:tc>
          <w:tcPr>
            <w:tcW w:w="199" w:type="pct"/>
            <w:tcBorders>
              <w:top w:val="single" w:sz="4" w:space="0" w:color="auto"/>
              <w:left w:val="single" w:sz="12" w:space="0" w:color="auto"/>
              <w:bottom w:val="single" w:sz="4" w:space="0" w:color="auto"/>
              <w:right w:val="single" w:sz="12" w:space="0" w:color="auto"/>
            </w:tcBorders>
            <w:hideMark/>
          </w:tcPr>
          <w:p w:rsidR="00D87A56" w:rsidRDefault="00D87A56" w:rsidP="00EF31F0">
            <w:pPr>
              <w:pStyle w:val="21"/>
              <w:widowControl w:val="0"/>
              <w:ind w:left="0" w:firstLine="0"/>
              <w:jc w:val="center"/>
              <w:rPr>
                <w:b/>
              </w:rPr>
            </w:pPr>
          </w:p>
          <w:p w:rsidR="00D87A56" w:rsidRDefault="00D87A56" w:rsidP="00EF31F0">
            <w:pPr>
              <w:pStyle w:val="21"/>
              <w:widowControl w:val="0"/>
              <w:ind w:left="0" w:firstLine="0"/>
              <w:jc w:val="center"/>
              <w:rPr>
                <w:b/>
              </w:rPr>
            </w:pPr>
          </w:p>
          <w:p w:rsidR="00D87A56" w:rsidRDefault="00D87A56" w:rsidP="00EF31F0">
            <w:pPr>
              <w:pStyle w:val="21"/>
              <w:widowControl w:val="0"/>
              <w:ind w:left="0" w:firstLine="0"/>
              <w:jc w:val="center"/>
              <w:rPr>
                <w:b/>
              </w:rPr>
            </w:pPr>
          </w:p>
          <w:p w:rsidR="00D87A56" w:rsidRDefault="00D87A56" w:rsidP="00EF31F0">
            <w:pPr>
              <w:pStyle w:val="21"/>
              <w:widowControl w:val="0"/>
              <w:ind w:left="0" w:firstLine="0"/>
              <w:jc w:val="center"/>
              <w:rPr>
                <w:b/>
              </w:rPr>
            </w:pPr>
          </w:p>
          <w:p w:rsidR="00D87A56" w:rsidRPr="00360B2F" w:rsidRDefault="00D87A56" w:rsidP="00EF31F0">
            <w:pPr>
              <w:pStyle w:val="21"/>
              <w:widowControl w:val="0"/>
              <w:ind w:left="0" w:firstLine="0"/>
              <w:jc w:val="center"/>
              <w:rPr>
                <w:b/>
              </w:rPr>
            </w:pPr>
          </w:p>
        </w:tc>
        <w:tc>
          <w:tcPr>
            <w:tcW w:w="447" w:type="pct"/>
            <w:vMerge w:val="restart"/>
            <w:tcBorders>
              <w:top w:val="single" w:sz="4" w:space="0" w:color="auto"/>
              <w:left w:val="single" w:sz="12" w:space="0" w:color="auto"/>
              <w:right w:val="single" w:sz="12" w:space="0" w:color="auto"/>
            </w:tcBorders>
            <w:hideMark/>
          </w:tcPr>
          <w:p w:rsidR="00D87A56" w:rsidRDefault="00D87A56" w:rsidP="00EF31F0">
            <w:pPr>
              <w:rPr>
                <w:rFonts w:ascii="Times New Roman" w:hAnsi="Times New Roman" w:cs="Times New Roman"/>
                <w:b/>
                <w:sz w:val="24"/>
                <w:szCs w:val="24"/>
              </w:rPr>
            </w:pPr>
            <w:r>
              <w:rPr>
                <w:rFonts w:ascii="Times New Roman" w:hAnsi="Times New Roman" w:cs="Times New Roman"/>
                <w:b/>
                <w:sz w:val="24"/>
                <w:szCs w:val="24"/>
              </w:rPr>
              <w:t xml:space="preserve">      </w:t>
            </w:r>
          </w:p>
          <w:p w:rsidR="00D87A56" w:rsidRDefault="00D87A56" w:rsidP="00EF31F0">
            <w:pPr>
              <w:rPr>
                <w:rFonts w:ascii="Times New Roman" w:hAnsi="Times New Roman" w:cs="Times New Roman"/>
                <w:b/>
                <w:sz w:val="24"/>
                <w:szCs w:val="24"/>
              </w:rPr>
            </w:pPr>
          </w:p>
          <w:p w:rsidR="00D87A56" w:rsidRDefault="00D87A56" w:rsidP="00EF31F0">
            <w:pPr>
              <w:rPr>
                <w:rFonts w:ascii="Times New Roman" w:hAnsi="Times New Roman" w:cs="Times New Roman"/>
                <w:b/>
                <w:sz w:val="24"/>
                <w:szCs w:val="24"/>
              </w:rPr>
            </w:pPr>
          </w:p>
          <w:p w:rsidR="00D87A56" w:rsidRDefault="00D87A56" w:rsidP="00EF31F0">
            <w:pPr>
              <w:rPr>
                <w:rFonts w:ascii="Times New Roman" w:hAnsi="Times New Roman" w:cs="Times New Roman"/>
                <w:b/>
                <w:sz w:val="24"/>
                <w:szCs w:val="24"/>
              </w:rPr>
            </w:pPr>
          </w:p>
          <w:p w:rsidR="00D87A56" w:rsidRDefault="00D87A56" w:rsidP="00EF31F0">
            <w:pPr>
              <w:rPr>
                <w:rFonts w:ascii="Times New Roman" w:hAnsi="Times New Roman" w:cs="Times New Roman"/>
                <w:b/>
                <w:sz w:val="24"/>
                <w:szCs w:val="24"/>
              </w:rPr>
            </w:pPr>
          </w:p>
          <w:p w:rsidR="00D87A56" w:rsidRDefault="00D87A56" w:rsidP="00EF31F0">
            <w:pPr>
              <w:rPr>
                <w:rFonts w:ascii="Times New Roman" w:hAnsi="Times New Roman" w:cs="Times New Roman"/>
                <w:b/>
                <w:sz w:val="24"/>
                <w:szCs w:val="24"/>
              </w:rPr>
            </w:pPr>
          </w:p>
          <w:p w:rsidR="00D87A56" w:rsidRDefault="00D87A56" w:rsidP="00EF31F0">
            <w:pPr>
              <w:rPr>
                <w:rFonts w:ascii="Times New Roman" w:hAnsi="Times New Roman" w:cs="Times New Roman"/>
                <w:b/>
                <w:sz w:val="24"/>
                <w:szCs w:val="24"/>
              </w:rPr>
            </w:pPr>
          </w:p>
          <w:p w:rsidR="00D87A56" w:rsidRDefault="00D87A56" w:rsidP="00EF31F0">
            <w:pPr>
              <w:rPr>
                <w:rFonts w:ascii="Times New Roman" w:hAnsi="Times New Roman" w:cs="Times New Roman"/>
                <w:b/>
                <w:sz w:val="24"/>
                <w:szCs w:val="24"/>
              </w:rPr>
            </w:pPr>
          </w:p>
          <w:p w:rsidR="00D87A56" w:rsidRPr="00360B2F" w:rsidRDefault="00D87A56" w:rsidP="00EF31F0">
            <w:pPr>
              <w:rPr>
                <w:b/>
              </w:rPr>
            </w:pPr>
          </w:p>
        </w:tc>
      </w:tr>
      <w:tr w:rsidR="00D87A56" w:rsidRPr="00360B2F" w:rsidTr="00992AF9">
        <w:trPr>
          <w:trHeight w:val="2205"/>
        </w:trPr>
        <w:tc>
          <w:tcPr>
            <w:tcW w:w="745" w:type="pct"/>
            <w:vMerge/>
            <w:tcBorders>
              <w:left w:val="single" w:sz="12" w:space="0" w:color="auto"/>
              <w:bottom w:val="single" w:sz="4" w:space="0" w:color="auto"/>
              <w:right w:val="single" w:sz="12" w:space="0" w:color="auto"/>
            </w:tcBorders>
          </w:tcPr>
          <w:p w:rsidR="00D87A56" w:rsidRPr="00360B2F" w:rsidRDefault="00D87A56" w:rsidP="00EF31F0">
            <w:pPr>
              <w:rPr>
                <w:rFonts w:ascii="Times New Roman" w:hAnsi="Times New Roman" w:cs="Times New Roman"/>
                <w:b/>
                <w:sz w:val="24"/>
                <w:szCs w:val="24"/>
              </w:rPr>
            </w:pPr>
          </w:p>
        </w:tc>
        <w:tc>
          <w:tcPr>
            <w:tcW w:w="758" w:type="pct"/>
            <w:tcBorders>
              <w:top w:val="single" w:sz="4" w:space="0" w:color="auto"/>
              <w:left w:val="single" w:sz="12" w:space="0" w:color="auto"/>
              <w:bottom w:val="single" w:sz="4" w:space="0" w:color="auto"/>
              <w:right w:val="single" w:sz="12" w:space="0" w:color="auto"/>
            </w:tcBorders>
            <w:hideMark/>
          </w:tcPr>
          <w:p w:rsidR="00D87A56" w:rsidRPr="001C386E" w:rsidRDefault="00D87A56" w:rsidP="00D87A56">
            <w:pPr>
              <w:rPr>
                <w:rFonts w:ascii="Times New Roman" w:hAnsi="Times New Roman" w:cs="Times New Roman"/>
                <w:b/>
                <w:sz w:val="24"/>
                <w:szCs w:val="24"/>
              </w:rPr>
            </w:pPr>
            <w:r>
              <w:rPr>
                <w:rFonts w:ascii="Times New Roman" w:hAnsi="Times New Roman" w:cs="Times New Roman"/>
                <w:b/>
                <w:sz w:val="24"/>
                <w:szCs w:val="24"/>
              </w:rPr>
              <w:t>УП 01.02 Учебная практика (изучение памятников искусств</w:t>
            </w:r>
            <w:r w:rsidR="000E0ED6">
              <w:rPr>
                <w:rFonts w:ascii="Times New Roman" w:hAnsi="Times New Roman" w:cs="Times New Roman"/>
                <w:b/>
                <w:sz w:val="24"/>
                <w:szCs w:val="24"/>
              </w:rPr>
              <w:t>а</w:t>
            </w:r>
            <w:r>
              <w:rPr>
                <w:rFonts w:ascii="Times New Roman" w:hAnsi="Times New Roman" w:cs="Times New Roman"/>
                <w:b/>
                <w:sz w:val="24"/>
                <w:szCs w:val="24"/>
              </w:rPr>
              <w:t xml:space="preserve"> в других городах)</w:t>
            </w:r>
          </w:p>
        </w:tc>
        <w:tc>
          <w:tcPr>
            <w:tcW w:w="500" w:type="pct"/>
            <w:tcBorders>
              <w:top w:val="single" w:sz="4" w:space="0" w:color="auto"/>
              <w:left w:val="single" w:sz="12" w:space="0" w:color="auto"/>
              <w:bottom w:val="single" w:sz="4" w:space="0" w:color="auto"/>
              <w:right w:val="single" w:sz="12" w:space="0" w:color="auto"/>
            </w:tcBorders>
            <w:hideMark/>
          </w:tcPr>
          <w:p w:rsidR="00D87A56" w:rsidRDefault="00D87A56" w:rsidP="00EF31F0">
            <w:pPr>
              <w:pStyle w:val="21"/>
              <w:widowControl w:val="0"/>
              <w:ind w:left="0" w:firstLine="0"/>
              <w:rPr>
                <w:b/>
              </w:rPr>
            </w:pPr>
          </w:p>
          <w:p w:rsidR="00D87A56" w:rsidRDefault="00D87A56" w:rsidP="00EF31F0">
            <w:pPr>
              <w:pStyle w:val="21"/>
              <w:widowControl w:val="0"/>
              <w:ind w:left="0" w:firstLine="0"/>
              <w:rPr>
                <w:b/>
              </w:rPr>
            </w:pPr>
          </w:p>
          <w:p w:rsidR="00D87A56" w:rsidRDefault="00D87A56" w:rsidP="00EF31F0">
            <w:pPr>
              <w:pStyle w:val="21"/>
              <w:widowControl w:val="0"/>
              <w:ind w:left="0"/>
              <w:rPr>
                <w:b/>
              </w:rPr>
            </w:pPr>
          </w:p>
        </w:tc>
        <w:tc>
          <w:tcPr>
            <w:tcW w:w="283" w:type="pct"/>
            <w:tcBorders>
              <w:top w:val="single" w:sz="4" w:space="0" w:color="auto"/>
              <w:left w:val="single" w:sz="12" w:space="0" w:color="auto"/>
              <w:bottom w:val="single" w:sz="4" w:space="0" w:color="auto"/>
              <w:right w:val="single" w:sz="4" w:space="0" w:color="auto"/>
            </w:tcBorders>
            <w:hideMark/>
          </w:tcPr>
          <w:p w:rsidR="00D87A56" w:rsidRDefault="00D87A56" w:rsidP="00EF31F0">
            <w:pPr>
              <w:pStyle w:val="21"/>
              <w:widowControl w:val="0"/>
              <w:ind w:left="0" w:firstLine="0"/>
              <w:rPr>
                <w:b/>
              </w:rPr>
            </w:pPr>
          </w:p>
          <w:p w:rsidR="00D87A56" w:rsidRDefault="00D87A56" w:rsidP="00EF31F0">
            <w:pPr>
              <w:pStyle w:val="21"/>
              <w:widowControl w:val="0"/>
              <w:ind w:left="0" w:firstLine="0"/>
              <w:rPr>
                <w:b/>
              </w:rPr>
            </w:pPr>
          </w:p>
          <w:p w:rsidR="00D87A56" w:rsidRDefault="00D87A56" w:rsidP="00EF31F0">
            <w:pPr>
              <w:pStyle w:val="21"/>
              <w:widowControl w:val="0"/>
              <w:ind w:left="0" w:firstLine="0"/>
              <w:rPr>
                <w:b/>
              </w:rPr>
            </w:pPr>
          </w:p>
          <w:p w:rsidR="00D87A56" w:rsidRDefault="00D87A56" w:rsidP="00EF31F0">
            <w:pPr>
              <w:pStyle w:val="21"/>
              <w:widowControl w:val="0"/>
              <w:ind w:left="0"/>
              <w:rPr>
                <w:b/>
              </w:rPr>
            </w:pPr>
          </w:p>
        </w:tc>
        <w:tc>
          <w:tcPr>
            <w:tcW w:w="568" w:type="pct"/>
            <w:gridSpan w:val="3"/>
            <w:tcBorders>
              <w:top w:val="single" w:sz="4" w:space="0" w:color="auto"/>
              <w:left w:val="single" w:sz="4" w:space="0" w:color="auto"/>
              <w:bottom w:val="single" w:sz="4" w:space="0" w:color="auto"/>
              <w:right w:val="single" w:sz="4" w:space="0" w:color="auto"/>
            </w:tcBorders>
            <w:hideMark/>
          </w:tcPr>
          <w:p w:rsidR="00D87A56" w:rsidRPr="00360B2F" w:rsidRDefault="00D87A56" w:rsidP="00EF31F0">
            <w:pPr>
              <w:pStyle w:val="21"/>
              <w:widowControl w:val="0"/>
              <w:ind w:left="0" w:firstLine="0"/>
              <w:jc w:val="center"/>
              <w:rPr>
                <w:b/>
              </w:rPr>
            </w:pPr>
          </w:p>
        </w:tc>
        <w:tc>
          <w:tcPr>
            <w:tcW w:w="0" w:type="auto"/>
            <w:tcBorders>
              <w:top w:val="single" w:sz="4" w:space="0" w:color="auto"/>
              <w:left w:val="single" w:sz="4" w:space="0" w:color="auto"/>
              <w:bottom w:val="single" w:sz="4" w:space="0" w:color="auto"/>
              <w:right w:val="single" w:sz="12" w:space="0" w:color="auto"/>
            </w:tcBorders>
            <w:vAlign w:val="center"/>
            <w:hideMark/>
          </w:tcPr>
          <w:p w:rsidR="00D87A56" w:rsidRPr="00360B2F" w:rsidRDefault="00D87A56" w:rsidP="00EF31F0">
            <w:pPr>
              <w:rPr>
                <w:rFonts w:ascii="Times New Roman" w:hAnsi="Times New Roman" w:cs="Times New Roman"/>
                <w:sz w:val="24"/>
                <w:szCs w:val="24"/>
              </w:rPr>
            </w:pPr>
          </w:p>
        </w:tc>
        <w:tc>
          <w:tcPr>
            <w:tcW w:w="387" w:type="pct"/>
            <w:tcBorders>
              <w:top w:val="single" w:sz="4" w:space="0" w:color="auto"/>
              <w:left w:val="single" w:sz="12" w:space="0" w:color="auto"/>
              <w:bottom w:val="single" w:sz="4" w:space="0" w:color="auto"/>
              <w:right w:val="single" w:sz="4" w:space="0" w:color="auto"/>
            </w:tcBorders>
            <w:hideMark/>
          </w:tcPr>
          <w:p w:rsidR="00D87A56" w:rsidRDefault="00D87A56" w:rsidP="00D87A56">
            <w:pPr>
              <w:pStyle w:val="21"/>
              <w:widowControl w:val="0"/>
              <w:ind w:left="0"/>
              <w:jc w:val="center"/>
              <w:rPr>
                <w:b/>
              </w:rPr>
            </w:pPr>
            <w:r>
              <w:rPr>
                <w:b/>
              </w:rPr>
              <w:t>72</w:t>
            </w:r>
          </w:p>
        </w:tc>
        <w:tc>
          <w:tcPr>
            <w:tcW w:w="0" w:type="auto"/>
            <w:tcBorders>
              <w:top w:val="single" w:sz="4" w:space="0" w:color="auto"/>
              <w:left w:val="single" w:sz="4" w:space="0" w:color="auto"/>
              <w:bottom w:val="single" w:sz="4" w:space="0" w:color="auto"/>
              <w:right w:val="single" w:sz="12" w:space="0" w:color="auto"/>
            </w:tcBorders>
            <w:vAlign w:val="center"/>
            <w:hideMark/>
          </w:tcPr>
          <w:p w:rsidR="00D87A56" w:rsidRPr="00360B2F" w:rsidRDefault="00D87A56" w:rsidP="00EF31F0">
            <w:pPr>
              <w:rPr>
                <w:rFonts w:ascii="Times New Roman" w:hAnsi="Times New Roman" w:cs="Times New Roman"/>
                <w:b/>
                <w:sz w:val="24"/>
                <w:szCs w:val="24"/>
              </w:rPr>
            </w:pPr>
          </w:p>
        </w:tc>
        <w:tc>
          <w:tcPr>
            <w:tcW w:w="199" w:type="pct"/>
            <w:tcBorders>
              <w:top w:val="single" w:sz="4" w:space="0" w:color="auto"/>
              <w:left w:val="single" w:sz="12" w:space="0" w:color="auto"/>
              <w:bottom w:val="single" w:sz="4" w:space="0" w:color="auto"/>
              <w:right w:val="single" w:sz="12" w:space="0" w:color="auto"/>
            </w:tcBorders>
            <w:hideMark/>
          </w:tcPr>
          <w:p w:rsidR="00D87A56" w:rsidRDefault="00D87A56" w:rsidP="00EF31F0">
            <w:pPr>
              <w:pStyle w:val="21"/>
              <w:widowControl w:val="0"/>
              <w:ind w:left="0" w:firstLine="0"/>
              <w:jc w:val="center"/>
              <w:rPr>
                <w:b/>
              </w:rPr>
            </w:pPr>
          </w:p>
          <w:p w:rsidR="00D87A56" w:rsidRDefault="00D87A56" w:rsidP="00EF31F0">
            <w:pPr>
              <w:pStyle w:val="21"/>
              <w:widowControl w:val="0"/>
              <w:ind w:left="0" w:firstLine="0"/>
              <w:jc w:val="center"/>
              <w:rPr>
                <w:b/>
              </w:rPr>
            </w:pPr>
          </w:p>
          <w:p w:rsidR="00D87A56" w:rsidRDefault="00D87A56" w:rsidP="00EF31F0">
            <w:pPr>
              <w:pStyle w:val="21"/>
              <w:widowControl w:val="0"/>
              <w:ind w:left="0" w:firstLine="0"/>
              <w:jc w:val="center"/>
              <w:rPr>
                <w:b/>
              </w:rPr>
            </w:pPr>
          </w:p>
          <w:p w:rsidR="00D87A56" w:rsidRDefault="00D87A56" w:rsidP="00EF31F0">
            <w:pPr>
              <w:pStyle w:val="21"/>
              <w:widowControl w:val="0"/>
              <w:ind w:left="0"/>
              <w:jc w:val="center"/>
              <w:rPr>
                <w:b/>
              </w:rPr>
            </w:pPr>
          </w:p>
        </w:tc>
        <w:tc>
          <w:tcPr>
            <w:tcW w:w="447" w:type="pct"/>
            <w:vMerge/>
            <w:tcBorders>
              <w:left w:val="single" w:sz="12" w:space="0" w:color="auto"/>
              <w:right w:val="single" w:sz="12" w:space="0" w:color="auto"/>
            </w:tcBorders>
            <w:hideMark/>
          </w:tcPr>
          <w:p w:rsidR="00D87A56" w:rsidRPr="00360B2F" w:rsidRDefault="00D87A56" w:rsidP="00EF31F0">
            <w:pPr>
              <w:rPr>
                <w:b/>
              </w:rPr>
            </w:pPr>
          </w:p>
        </w:tc>
      </w:tr>
      <w:tr w:rsidR="00D87A56" w:rsidRPr="00360B2F" w:rsidTr="00992AF9">
        <w:tc>
          <w:tcPr>
            <w:tcW w:w="745" w:type="pct"/>
            <w:tcBorders>
              <w:top w:val="single" w:sz="4" w:space="0" w:color="auto"/>
              <w:left w:val="single" w:sz="12" w:space="0" w:color="auto"/>
              <w:bottom w:val="single" w:sz="12" w:space="0" w:color="auto"/>
              <w:right w:val="single" w:sz="12" w:space="0" w:color="auto"/>
            </w:tcBorders>
          </w:tcPr>
          <w:p w:rsidR="00D87A56" w:rsidRPr="00360B2F" w:rsidRDefault="00D87A56" w:rsidP="00EF31F0">
            <w:pPr>
              <w:rPr>
                <w:rFonts w:ascii="Times New Roman" w:hAnsi="Times New Roman" w:cs="Times New Roman"/>
                <w:b/>
                <w:sz w:val="24"/>
                <w:szCs w:val="24"/>
              </w:rPr>
            </w:pPr>
            <w:proofErr w:type="gramStart"/>
            <w:r w:rsidRPr="00360B2F">
              <w:rPr>
                <w:rFonts w:ascii="Times New Roman" w:hAnsi="Times New Roman" w:cs="Times New Roman"/>
                <w:b/>
                <w:sz w:val="24"/>
                <w:szCs w:val="24"/>
              </w:rPr>
              <w:t>ОК</w:t>
            </w:r>
            <w:proofErr w:type="gramEnd"/>
            <w:r w:rsidRPr="00360B2F">
              <w:rPr>
                <w:rFonts w:ascii="Times New Roman" w:hAnsi="Times New Roman" w:cs="Times New Roman"/>
                <w:b/>
                <w:sz w:val="24"/>
                <w:szCs w:val="24"/>
              </w:rPr>
              <w:t xml:space="preserve"> 1 – 9</w:t>
            </w:r>
          </w:p>
          <w:p w:rsidR="00D87A56" w:rsidRPr="00360B2F" w:rsidRDefault="00D87A56" w:rsidP="00EF31F0">
            <w:pPr>
              <w:rPr>
                <w:rFonts w:ascii="Times New Roman" w:hAnsi="Times New Roman" w:cs="Times New Roman"/>
                <w:b/>
                <w:sz w:val="24"/>
                <w:szCs w:val="24"/>
              </w:rPr>
            </w:pPr>
            <w:r w:rsidRPr="00360B2F">
              <w:rPr>
                <w:rFonts w:ascii="Times New Roman" w:hAnsi="Times New Roman" w:cs="Times New Roman"/>
                <w:b/>
                <w:sz w:val="24"/>
                <w:szCs w:val="24"/>
              </w:rPr>
              <w:t>ПК 1.1 – 1.7</w:t>
            </w:r>
          </w:p>
        </w:tc>
        <w:tc>
          <w:tcPr>
            <w:tcW w:w="758" w:type="pct"/>
            <w:tcBorders>
              <w:top w:val="single" w:sz="4" w:space="0" w:color="auto"/>
              <w:left w:val="single" w:sz="12" w:space="0" w:color="auto"/>
              <w:bottom w:val="single" w:sz="12" w:space="0" w:color="auto"/>
              <w:right w:val="single" w:sz="12" w:space="0" w:color="auto"/>
            </w:tcBorders>
            <w:hideMark/>
          </w:tcPr>
          <w:p w:rsidR="00D87A56" w:rsidRPr="00360B2F" w:rsidRDefault="00D87A56" w:rsidP="00EF31F0">
            <w:pPr>
              <w:pStyle w:val="Style22"/>
              <w:widowControl/>
              <w:spacing w:line="274" w:lineRule="exact"/>
              <w:ind w:firstLine="0"/>
              <w:jc w:val="left"/>
              <w:rPr>
                <w:b/>
              </w:rPr>
            </w:pPr>
            <w:r w:rsidRPr="00360B2F">
              <w:rPr>
                <w:b/>
              </w:rPr>
              <w:t>ПП. 01.01  Производственная исполнительская практика</w:t>
            </w:r>
          </w:p>
        </w:tc>
        <w:tc>
          <w:tcPr>
            <w:tcW w:w="500" w:type="pct"/>
            <w:tcBorders>
              <w:top w:val="single" w:sz="4" w:space="0" w:color="auto"/>
              <w:left w:val="single" w:sz="12" w:space="0" w:color="auto"/>
              <w:bottom w:val="single" w:sz="12" w:space="0" w:color="auto"/>
              <w:right w:val="single" w:sz="12" w:space="0" w:color="auto"/>
            </w:tcBorders>
            <w:hideMark/>
          </w:tcPr>
          <w:p w:rsidR="00D87A56" w:rsidRPr="00360B2F" w:rsidRDefault="00D87A56" w:rsidP="00EF31F0">
            <w:pPr>
              <w:rPr>
                <w:rFonts w:ascii="Times New Roman" w:hAnsi="Times New Roman" w:cs="Times New Roman"/>
                <w:b/>
                <w:sz w:val="24"/>
                <w:szCs w:val="24"/>
              </w:rPr>
            </w:pPr>
          </w:p>
        </w:tc>
        <w:tc>
          <w:tcPr>
            <w:tcW w:w="285" w:type="pct"/>
            <w:gridSpan w:val="2"/>
            <w:tcBorders>
              <w:top w:val="single" w:sz="4" w:space="0" w:color="auto"/>
              <w:left w:val="single" w:sz="12" w:space="0" w:color="auto"/>
              <w:bottom w:val="single" w:sz="12" w:space="0" w:color="auto"/>
              <w:right w:val="single" w:sz="4" w:space="0" w:color="auto"/>
            </w:tcBorders>
            <w:shd w:val="clear" w:color="auto" w:fill="C0C0C0"/>
          </w:tcPr>
          <w:p w:rsidR="00D87A56" w:rsidRPr="00360B2F" w:rsidRDefault="00D87A56" w:rsidP="00EF31F0">
            <w:pPr>
              <w:rPr>
                <w:rFonts w:ascii="Times New Roman" w:hAnsi="Times New Roman" w:cs="Times New Roman"/>
                <w:sz w:val="24"/>
                <w:szCs w:val="24"/>
              </w:rPr>
            </w:pPr>
          </w:p>
        </w:tc>
        <w:tc>
          <w:tcPr>
            <w:tcW w:w="564" w:type="pct"/>
            <w:tcBorders>
              <w:top w:val="single" w:sz="4" w:space="0" w:color="auto"/>
              <w:left w:val="single" w:sz="4" w:space="0" w:color="auto"/>
              <w:bottom w:val="single" w:sz="12" w:space="0" w:color="auto"/>
              <w:right w:val="single" w:sz="4" w:space="0" w:color="auto"/>
            </w:tcBorders>
            <w:shd w:val="clear" w:color="auto" w:fill="C0C0C0"/>
          </w:tcPr>
          <w:p w:rsidR="00D87A56" w:rsidRPr="00360B2F" w:rsidRDefault="00D87A56" w:rsidP="00EF31F0">
            <w:pPr>
              <w:jc w:val="center"/>
              <w:rPr>
                <w:rFonts w:ascii="Times New Roman" w:hAnsi="Times New Roman" w:cs="Times New Roman"/>
                <w:sz w:val="24"/>
                <w:szCs w:val="24"/>
              </w:rPr>
            </w:pPr>
          </w:p>
        </w:tc>
        <w:tc>
          <w:tcPr>
            <w:tcW w:w="392" w:type="pct"/>
            <w:gridSpan w:val="2"/>
            <w:tcBorders>
              <w:top w:val="single" w:sz="4" w:space="0" w:color="auto"/>
              <w:left w:val="single" w:sz="4" w:space="0" w:color="auto"/>
              <w:bottom w:val="single" w:sz="12" w:space="0" w:color="auto"/>
              <w:right w:val="single" w:sz="4" w:space="0" w:color="auto"/>
            </w:tcBorders>
            <w:shd w:val="clear" w:color="auto" w:fill="C0C0C0"/>
          </w:tcPr>
          <w:p w:rsidR="00D87A56" w:rsidRPr="00360B2F" w:rsidRDefault="00D87A56" w:rsidP="00EF31F0">
            <w:pPr>
              <w:jc w:val="center"/>
              <w:rPr>
                <w:rFonts w:ascii="Times New Roman" w:hAnsi="Times New Roman" w:cs="Times New Roman"/>
                <w:sz w:val="24"/>
                <w:szCs w:val="24"/>
              </w:rPr>
            </w:pPr>
          </w:p>
        </w:tc>
        <w:tc>
          <w:tcPr>
            <w:tcW w:w="387" w:type="pct"/>
            <w:tcBorders>
              <w:top w:val="single" w:sz="4" w:space="0" w:color="auto"/>
              <w:left w:val="single" w:sz="4" w:space="0" w:color="auto"/>
              <w:bottom w:val="single" w:sz="12" w:space="0" w:color="auto"/>
              <w:right w:val="single" w:sz="4" w:space="0" w:color="auto"/>
            </w:tcBorders>
            <w:shd w:val="clear" w:color="auto" w:fill="C0C0C0"/>
          </w:tcPr>
          <w:p w:rsidR="00D87A56" w:rsidRPr="00360B2F" w:rsidRDefault="00D87A56" w:rsidP="00EF31F0">
            <w:pPr>
              <w:jc w:val="center"/>
              <w:rPr>
                <w:rFonts w:ascii="Times New Roman" w:hAnsi="Times New Roman" w:cs="Times New Roman"/>
                <w:sz w:val="24"/>
                <w:szCs w:val="24"/>
              </w:rPr>
            </w:pPr>
          </w:p>
        </w:tc>
        <w:tc>
          <w:tcPr>
            <w:tcW w:w="723" w:type="pct"/>
            <w:tcBorders>
              <w:top w:val="single" w:sz="4" w:space="0" w:color="auto"/>
              <w:left w:val="single" w:sz="4" w:space="0" w:color="auto"/>
              <w:bottom w:val="single" w:sz="12" w:space="0" w:color="auto"/>
              <w:right w:val="single" w:sz="4" w:space="0" w:color="auto"/>
            </w:tcBorders>
            <w:shd w:val="clear" w:color="auto" w:fill="C0C0C0"/>
          </w:tcPr>
          <w:p w:rsidR="00D87A56" w:rsidRPr="00360B2F" w:rsidRDefault="00D87A56" w:rsidP="00EF31F0">
            <w:pPr>
              <w:jc w:val="center"/>
              <w:rPr>
                <w:rFonts w:ascii="Times New Roman" w:hAnsi="Times New Roman" w:cs="Times New Roman"/>
                <w:sz w:val="24"/>
                <w:szCs w:val="24"/>
              </w:rPr>
            </w:pPr>
            <w:r>
              <w:rPr>
                <w:rFonts w:ascii="Times New Roman" w:hAnsi="Times New Roman" w:cs="Times New Roman"/>
                <w:sz w:val="24"/>
                <w:szCs w:val="24"/>
              </w:rPr>
              <w:t>288</w:t>
            </w:r>
          </w:p>
        </w:tc>
        <w:tc>
          <w:tcPr>
            <w:tcW w:w="199" w:type="pct"/>
            <w:tcBorders>
              <w:top w:val="single" w:sz="4" w:space="0" w:color="auto"/>
              <w:left w:val="single" w:sz="4" w:space="0" w:color="auto"/>
              <w:bottom w:val="single" w:sz="12" w:space="0" w:color="auto"/>
              <w:right w:val="single" w:sz="12" w:space="0" w:color="auto"/>
            </w:tcBorders>
            <w:shd w:val="clear" w:color="auto" w:fill="C0C0C0"/>
          </w:tcPr>
          <w:p w:rsidR="00D87A56" w:rsidRPr="00360B2F" w:rsidRDefault="00D87A56" w:rsidP="00EF31F0">
            <w:pPr>
              <w:jc w:val="center"/>
              <w:rPr>
                <w:rFonts w:ascii="Times New Roman" w:hAnsi="Times New Roman" w:cs="Times New Roman"/>
                <w:sz w:val="24"/>
                <w:szCs w:val="24"/>
              </w:rPr>
            </w:pPr>
          </w:p>
        </w:tc>
        <w:tc>
          <w:tcPr>
            <w:tcW w:w="447" w:type="pct"/>
            <w:vMerge/>
            <w:tcBorders>
              <w:left w:val="single" w:sz="12" w:space="0" w:color="auto"/>
              <w:bottom w:val="single" w:sz="12" w:space="0" w:color="auto"/>
              <w:right w:val="single" w:sz="12" w:space="0" w:color="auto"/>
            </w:tcBorders>
            <w:hideMark/>
          </w:tcPr>
          <w:p w:rsidR="00D87A56" w:rsidRPr="00360B2F" w:rsidRDefault="00D87A56" w:rsidP="00EF31F0">
            <w:pPr>
              <w:rPr>
                <w:rFonts w:ascii="Times New Roman" w:hAnsi="Times New Roman" w:cs="Times New Roman"/>
                <w:b/>
                <w:sz w:val="24"/>
                <w:szCs w:val="24"/>
              </w:rPr>
            </w:pPr>
          </w:p>
        </w:tc>
      </w:tr>
      <w:tr w:rsidR="00F23050" w:rsidRPr="00360B2F" w:rsidTr="00D87A56">
        <w:trPr>
          <w:trHeight w:val="46"/>
        </w:trPr>
        <w:tc>
          <w:tcPr>
            <w:tcW w:w="745" w:type="pct"/>
            <w:tcBorders>
              <w:top w:val="single" w:sz="12" w:space="0" w:color="auto"/>
              <w:left w:val="single" w:sz="12" w:space="0" w:color="auto"/>
              <w:bottom w:val="single" w:sz="12" w:space="0" w:color="auto"/>
              <w:right w:val="single" w:sz="12" w:space="0" w:color="auto"/>
            </w:tcBorders>
          </w:tcPr>
          <w:p w:rsidR="00F23050" w:rsidRPr="00360B2F" w:rsidRDefault="00F23050" w:rsidP="00EF31F0">
            <w:pPr>
              <w:pStyle w:val="21"/>
              <w:widowControl w:val="0"/>
              <w:ind w:left="0" w:firstLine="0"/>
              <w:rPr>
                <w:b/>
              </w:rPr>
            </w:pPr>
          </w:p>
        </w:tc>
        <w:tc>
          <w:tcPr>
            <w:tcW w:w="758" w:type="pct"/>
            <w:tcBorders>
              <w:top w:val="single" w:sz="12" w:space="0" w:color="auto"/>
              <w:left w:val="single" w:sz="12" w:space="0" w:color="auto"/>
              <w:bottom w:val="single" w:sz="12" w:space="0" w:color="auto"/>
              <w:right w:val="single" w:sz="12" w:space="0" w:color="auto"/>
            </w:tcBorders>
            <w:hideMark/>
          </w:tcPr>
          <w:p w:rsidR="00F23050" w:rsidRPr="00360B2F" w:rsidRDefault="00F23050" w:rsidP="00EF31F0">
            <w:pPr>
              <w:pStyle w:val="21"/>
              <w:widowControl w:val="0"/>
              <w:ind w:left="0" w:firstLine="0"/>
              <w:jc w:val="both"/>
              <w:rPr>
                <w:b/>
              </w:rPr>
            </w:pPr>
            <w:r w:rsidRPr="00360B2F">
              <w:rPr>
                <w:b/>
              </w:rPr>
              <w:t>Всего:</w:t>
            </w:r>
          </w:p>
        </w:tc>
        <w:tc>
          <w:tcPr>
            <w:tcW w:w="500" w:type="pct"/>
            <w:tcBorders>
              <w:top w:val="single" w:sz="12" w:space="0" w:color="auto"/>
              <w:left w:val="single" w:sz="12" w:space="0" w:color="auto"/>
              <w:bottom w:val="single" w:sz="12" w:space="0" w:color="auto"/>
              <w:right w:val="single" w:sz="12" w:space="0" w:color="auto"/>
            </w:tcBorders>
            <w:hideMark/>
          </w:tcPr>
          <w:p w:rsidR="00F23050" w:rsidRPr="00360B2F" w:rsidRDefault="00D87A56" w:rsidP="00EF31F0">
            <w:pPr>
              <w:rPr>
                <w:rFonts w:ascii="Times New Roman" w:hAnsi="Times New Roman" w:cs="Times New Roman"/>
                <w:b/>
                <w:sz w:val="24"/>
                <w:szCs w:val="24"/>
              </w:rPr>
            </w:pPr>
            <w:r>
              <w:rPr>
                <w:rFonts w:ascii="Times New Roman" w:hAnsi="Times New Roman" w:cs="Times New Roman"/>
                <w:sz w:val="28"/>
                <w:szCs w:val="28"/>
              </w:rPr>
              <w:t>1751</w:t>
            </w:r>
          </w:p>
        </w:tc>
        <w:tc>
          <w:tcPr>
            <w:tcW w:w="283" w:type="pct"/>
            <w:tcBorders>
              <w:top w:val="single" w:sz="12" w:space="0" w:color="auto"/>
              <w:left w:val="single" w:sz="12" w:space="0" w:color="auto"/>
              <w:bottom w:val="single" w:sz="12" w:space="0" w:color="auto"/>
              <w:right w:val="single" w:sz="4" w:space="0" w:color="auto"/>
            </w:tcBorders>
            <w:hideMark/>
          </w:tcPr>
          <w:p w:rsidR="00F23050" w:rsidRPr="00360B2F" w:rsidRDefault="00F23050" w:rsidP="00EF31F0">
            <w:pPr>
              <w:rPr>
                <w:rFonts w:ascii="Times New Roman" w:hAnsi="Times New Roman" w:cs="Times New Roman"/>
                <w:b/>
                <w:sz w:val="24"/>
                <w:szCs w:val="24"/>
              </w:rPr>
            </w:pPr>
          </w:p>
        </w:tc>
        <w:tc>
          <w:tcPr>
            <w:tcW w:w="568" w:type="pct"/>
            <w:gridSpan w:val="3"/>
            <w:tcBorders>
              <w:top w:val="single" w:sz="12" w:space="0" w:color="auto"/>
              <w:left w:val="single" w:sz="4" w:space="0" w:color="auto"/>
              <w:bottom w:val="single" w:sz="12" w:space="0" w:color="auto"/>
              <w:right w:val="single" w:sz="4" w:space="0" w:color="auto"/>
            </w:tcBorders>
            <w:hideMark/>
          </w:tcPr>
          <w:p w:rsidR="00F23050" w:rsidRPr="00360B2F" w:rsidRDefault="00D87A56" w:rsidP="00EF31F0">
            <w:pPr>
              <w:jc w:val="center"/>
              <w:rPr>
                <w:rFonts w:ascii="Times New Roman" w:hAnsi="Times New Roman" w:cs="Times New Roman"/>
                <w:b/>
                <w:sz w:val="24"/>
                <w:szCs w:val="24"/>
              </w:rPr>
            </w:pPr>
            <w:r>
              <w:rPr>
                <w:rFonts w:ascii="Times New Roman" w:hAnsi="Times New Roman" w:cs="Times New Roman"/>
                <w:b/>
                <w:sz w:val="24"/>
                <w:szCs w:val="24"/>
              </w:rPr>
              <w:t>751</w:t>
            </w:r>
            <w:r w:rsidR="00F23050" w:rsidRPr="00360B2F">
              <w:rPr>
                <w:rFonts w:ascii="Times New Roman" w:hAnsi="Times New Roman" w:cs="Times New Roman"/>
                <w:b/>
                <w:sz w:val="24"/>
                <w:szCs w:val="24"/>
              </w:rPr>
              <w:t>*</w:t>
            </w:r>
          </w:p>
        </w:tc>
        <w:tc>
          <w:tcPr>
            <w:tcW w:w="390" w:type="pct"/>
            <w:tcBorders>
              <w:top w:val="single" w:sz="12" w:space="0" w:color="auto"/>
              <w:left w:val="single" w:sz="4" w:space="0" w:color="auto"/>
              <w:bottom w:val="single" w:sz="12" w:space="0" w:color="auto"/>
              <w:right w:val="single" w:sz="12" w:space="0" w:color="auto"/>
            </w:tcBorders>
            <w:hideMark/>
          </w:tcPr>
          <w:p w:rsidR="00F23050" w:rsidRPr="00360B2F" w:rsidRDefault="00D87A56" w:rsidP="00EF31F0">
            <w:pPr>
              <w:jc w:val="center"/>
              <w:rPr>
                <w:rFonts w:ascii="Times New Roman" w:hAnsi="Times New Roman" w:cs="Times New Roman"/>
                <w:b/>
                <w:sz w:val="24"/>
                <w:szCs w:val="24"/>
              </w:rPr>
            </w:pPr>
            <w:r>
              <w:rPr>
                <w:rFonts w:ascii="Times New Roman" w:hAnsi="Times New Roman" w:cs="Times New Roman"/>
                <w:b/>
                <w:sz w:val="24"/>
                <w:szCs w:val="24"/>
              </w:rPr>
              <w:t>80</w:t>
            </w:r>
          </w:p>
        </w:tc>
        <w:tc>
          <w:tcPr>
            <w:tcW w:w="387" w:type="pct"/>
            <w:tcBorders>
              <w:top w:val="single" w:sz="12" w:space="0" w:color="auto"/>
              <w:left w:val="single" w:sz="12" w:space="0" w:color="auto"/>
              <w:bottom w:val="single" w:sz="12" w:space="0" w:color="auto"/>
              <w:right w:val="single" w:sz="12" w:space="0" w:color="auto"/>
            </w:tcBorders>
            <w:hideMark/>
          </w:tcPr>
          <w:p w:rsidR="00F23050" w:rsidRPr="00360B2F" w:rsidRDefault="00D87A56" w:rsidP="00EF31F0">
            <w:pPr>
              <w:jc w:val="center"/>
              <w:rPr>
                <w:rFonts w:ascii="Times New Roman" w:hAnsi="Times New Roman" w:cs="Times New Roman"/>
                <w:b/>
                <w:sz w:val="24"/>
                <w:szCs w:val="24"/>
              </w:rPr>
            </w:pPr>
            <w:r>
              <w:rPr>
                <w:rFonts w:ascii="Times New Roman" w:hAnsi="Times New Roman" w:cs="Times New Roman"/>
                <w:b/>
                <w:sz w:val="24"/>
                <w:szCs w:val="24"/>
              </w:rPr>
              <w:t>216</w:t>
            </w:r>
          </w:p>
        </w:tc>
        <w:tc>
          <w:tcPr>
            <w:tcW w:w="723" w:type="pct"/>
            <w:tcBorders>
              <w:top w:val="single" w:sz="12" w:space="0" w:color="auto"/>
              <w:left w:val="single" w:sz="4" w:space="0" w:color="auto"/>
              <w:bottom w:val="single" w:sz="12" w:space="0" w:color="auto"/>
              <w:right w:val="single" w:sz="12" w:space="0" w:color="auto"/>
            </w:tcBorders>
            <w:hideMark/>
          </w:tcPr>
          <w:p w:rsidR="00F23050" w:rsidRPr="00360B2F" w:rsidRDefault="00D87A56" w:rsidP="00EF31F0">
            <w:pPr>
              <w:jc w:val="center"/>
              <w:rPr>
                <w:rFonts w:ascii="Times New Roman" w:hAnsi="Times New Roman" w:cs="Times New Roman"/>
                <w:b/>
                <w:sz w:val="24"/>
                <w:szCs w:val="24"/>
              </w:rPr>
            </w:pPr>
            <w:r>
              <w:rPr>
                <w:rFonts w:ascii="Times New Roman" w:hAnsi="Times New Roman" w:cs="Times New Roman"/>
                <w:b/>
                <w:sz w:val="24"/>
                <w:szCs w:val="24"/>
              </w:rPr>
              <w:t>288</w:t>
            </w:r>
            <w:r w:rsidR="00F23050" w:rsidRPr="00360B2F">
              <w:rPr>
                <w:rFonts w:ascii="Times New Roman" w:hAnsi="Times New Roman" w:cs="Times New Roman"/>
                <w:b/>
                <w:sz w:val="24"/>
                <w:szCs w:val="24"/>
              </w:rPr>
              <w:t>*</w:t>
            </w:r>
          </w:p>
        </w:tc>
        <w:tc>
          <w:tcPr>
            <w:tcW w:w="199" w:type="pct"/>
            <w:tcBorders>
              <w:top w:val="single" w:sz="12" w:space="0" w:color="auto"/>
              <w:left w:val="single" w:sz="12" w:space="0" w:color="auto"/>
              <w:bottom w:val="single" w:sz="12" w:space="0" w:color="auto"/>
              <w:right w:val="single" w:sz="12" w:space="0" w:color="auto"/>
            </w:tcBorders>
            <w:hideMark/>
          </w:tcPr>
          <w:p w:rsidR="00F23050" w:rsidRPr="00360B2F" w:rsidRDefault="00F23050" w:rsidP="00EF31F0">
            <w:pPr>
              <w:rPr>
                <w:rFonts w:ascii="Times New Roman" w:hAnsi="Times New Roman" w:cs="Times New Roman"/>
                <w:b/>
                <w:sz w:val="24"/>
                <w:szCs w:val="24"/>
              </w:rPr>
            </w:pPr>
          </w:p>
        </w:tc>
        <w:tc>
          <w:tcPr>
            <w:tcW w:w="447" w:type="pct"/>
            <w:tcBorders>
              <w:top w:val="single" w:sz="12" w:space="0" w:color="auto"/>
              <w:left w:val="single" w:sz="12" w:space="0" w:color="auto"/>
              <w:bottom w:val="single" w:sz="12" w:space="0" w:color="auto"/>
              <w:right w:val="single" w:sz="12" w:space="0" w:color="auto"/>
            </w:tcBorders>
            <w:hideMark/>
          </w:tcPr>
          <w:p w:rsidR="00F23050" w:rsidRPr="00360B2F" w:rsidRDefault="00D87A56" w:rsidP="00EF31F0">
            <w:pPr>
              <w:rPr>
                <w:rFonts w:ascii="Times New Roman" w:hAnsi="Times New Roman" w:cs="Times New Roman"/>
                <w:b/>
                <w:sz w:val="24"/>
                <w:szCs w:val="24"/>
              </w:rPr>
            </w:pPr>
            <w:r>
              <w:rPr>
                <w:rFonts w:ascii="Times New Roman" w:hAnsi="Times New Roman" w:cs="Times New Roman"/>
                <w:b/>
                <w:sz w:val="24"/>
                <w:szCs w:val="24"/>
              </w:rPr>
              <w:t>416</w:t>
            </w:r>
          </w:p>
        </w:tc>
      </w:tr>
    </w:tbl>
    <w:p w:rsidR="00F23050" w:rsidRDefault="00F23050" w:rsidP="00F23050">
      <w:pPr>
        <w:rPr>
          <w:rFonts w:ascii="Times New Roman" w:hAnsi="Times New Roman" w:cs="Times New Roman"/>
          <w:sz w:val="24"/>
          <w:szCs w:val="24"/>
        </w:rPr>
      </w:pPr>
    </w:p>
    <w:p w:rsidR="00F23050" w:rsidRDefault="00F23050" w:rsidP="00F23050">
      <w:pPr>
        <w:rPr>
          <w:rFonts w:ascii="Times New Roman" w:hAnsi="Times New Roman" w:cs="Times New Roman"/>
          <w:sz w:val="24"/>
          <w:szCs w:val="24"/>
        </w:rPr>
      </w:pPr>
    </w:p>
    <w:p w:rsidR="00F23050" w:rsidRDefault="00F23050" w:rsidP="00F23050">
      <w:pPr>
        <w:rPr>
          <w:rFonts w:ascii="Times New Roman" w:hAnsi="Times New Roman" w:cs="Times New Roman"/>
          <w:sz w:val="24"/>
          <w:szCs w:val="24"/>
        </w:rPr>
      </w:pPr>
    </w:p>
    <w:p w:rsidR="00F23050" w:rsidRDefault="00F23050" w:rsidP="00F23050">
      <w:pPr>
        <w:rPr>
          <w:rFonts w:ascii="Times New Roman" w:hAnsi="Times New Roman" w:cs="Times New Roman"/>
          <w:sz w:val="24"/>
          <w:szCs w:val="24"/>
        </w:rPr>
      </w:pPr>
    </w:p>
    <w:p w:rsidR="00F23050" w:rsidRDefault="00F23050" w:rsidP="00F23050">
      <w:pPr>
        <w:rPr>
          <w:rFonts w:ascii="Times New Roman" w:hAnsi="Times New Roman" w:cs="Times New Roman"/>
          <w:sz w:val="24"/>
          <w:szCs w:val="24"/>
        </w:rPr>
      </w:pPr>
    </w:p>
    <w:p w:rsidR="00F23050" w:rsidRDefault="00F23050" w:rsidP="00F23050">
      <w:pPr>
        <w:rPr>
          <w:rFonts w:ascii="Times New Roman" w:hAnsi="Times New Roman" w:cs="Times New Roman"/>
          <w:sz w:val="24"/>
          <w:szCs w:val="24"/>
        </w:rPr>
      </w:pPr>
    </w:p>
    <w:p w:rsidR="00F23050" w:rsidRDefault="00F23050" w:rsidP="00F23050">
      <w:pPr>
        <w:rPr>
          <w:rFonts w:ascii="Times New Roman" w:hAnsi="Times New Roman" w:cs="Times New Roman"/>
          <w:sz w:val="24"/>
          <w:szCs w:val="24"/>
        </w:rPr>
      </w:pPr>
    </w:p>
    <w:p w:rsidR="00F23050" w:rsidRDefault="00F23050" w:rsidP="00F23050">
      <w:pPr>
        <w:rPr>
          <w:rFonts w:ascii="Times New Roman" w:hAnsi="Times New Roman" w:cs="Times New Roman"/>
          <w:sz w:val="24"/>
          <w:szCs w:val="24"/>
        </w:rPr>
      </w:pPr>
    </w:p>
    <w:p w:rsidR="00F23050" w:rsidRDefault="00F23050" w:rsidP="00F2305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84"/>
        <w:rPr>
          <w:rFonts w:ascii="Times New Roman" w:hAnsi="Times New Roman" w:cs="Times New Roman"/>
          <w:color w:val="000000" w:themeColor="text1"/>
        </w:rPr>
      </w:pPr>
      <w:r w:rsidRPr="007F5766">
        <w:rPr>
          <w:rFonts w:ascii="Times New Roman" w:hAnsi="Times New Roman" w:cs="Times New Roman"/>
          <w:caps/>
          <w:color w:val="000000" w:themeColor="text1"/>
        </w:rPr>
        <w:t xml:space="preserve">3.2. </w:t>
      </w:r>
      <w:r w:rsidRPr="007F5766">
        <w:rPr>
          <w:rFonts w:ascii="Times New Roman" w:hAnsi="Times New Roman" w:cs="Times New Roman"/>
          <w:color w:val="000000" w:themeColor="text1"/>
        </w:rPr>
        <w:t xml:space="preserve">Содержание </w:t>
      </w:r>
      <w:proofErr w:type="gramStart"/>
      <w:r w:rsidRPr="007F5766">
        <w:rPr>
          <w:rFonts w:ascii="Times New Roman" w:hAnsi="Times New Roman" w:cs="Times New Roman"/>
          <w:color w:val="000000" w:themeColor="text1"/>
        </w:rPr>
        <w:t>обучения по</w:t>
      </w:r>
      <w:proofErr w:type="gramEnd"/>
      <w:r w:rsidRPr="007F5766">
        <w:rPr>
          <w:rFonts w:ascii="Times New Roman" w:hAnsi="Times New Roman" w:cs="Times New Roman"/>
          <w:color w:val="000000" w:themeColor="text1"/>
        </w:rPr>
        <w:t xml:space="preserve"> профессиональному модулю (ПМ</w:t>
      </w:r>
      <w:r>
        <w:rPr>
          <w:rFonts w:ascii="Times New Roman" w:hAnsi="Times New Roman" w:cs="Times New Roman"/>
          <w:color w:val="000000" w:themeColor="text1"/>
        </w:rPr>
        <w:t xml:space="preserve"> </w:t>
      </w:r>
      <w:r w:rsidRPr="007F5766">
        <w:rPr>
          <w:rFonts w:ascii="Times New Roman" w:hAnsi="Times New Roman" w:cs="Times New Roman"/>
          <w:color w:val="000000" w:themeColor="text1"/>
        </w:rPr>
        <w:t>01.01)</w:t>
      </w:r>
    </w:p>
    <w:p w:rsidR="00F23050" w:rsidRDefault="00F23050" w:rsidP="00F23050"/>
    <w:tbl>
      <w:tblPr>
        <w:tblStyle w:val="ab"/>
        <w:tblW w:w="0" w:type="auto"/>
        <w:tblLayout w:type="fixed"/>
        <w:tblLook w:val="04A0" w:firstRow="1" w:lastRow="0" w:firstColumn="1" w:lastColumn="0" w:noHBand="0" w:noVBand="1"/>
      </w:tblPr>
      <w:tblGrid>
        <w:gridCol w:w="534"/>
        <w:gridCol w:w="2646"/>
        <w:gridCol w:w="9544"/>
        <w:gridCol w:w="1843"/>
      </w:tblGrid>
      <w:tr w:rsidR="008445F8" w:rsidTr="00E36D7B">
        <w:tc>
          <w:tcPr>
            <w:tcW w:w="3180" w:type="dxa"/>
            <w:gridSpan w:val="2"/>
          </w:tcPr>
          <w:p w:rsidR="008445F8" w:rsidRDefault="008445F8" w:rsidP="00EF31F0">
            <w:r w:rsidRPr="007F5766">
              <w:rPr>
                <w:b/>
                <w:bCs/>
                <w:sz w:val="22"/>
                <w:szCs w:val="22"/>
              </w:rPr>
              <w:t>Наименование разделов профессионального модуля (ПМ), междисциплинарных курсов (МДК) и тем</w:t>
            </w:r>
          </w:p>
        </w:tc>
        <w:tc>
          <w:tcPr>
            <w:tcW w:w="9544" w:type="dxa"/>
          </w:tcPr>
          <w:p w:rsidR="008445F8" w:rsidRDefault="008445F8" w:rsidP="00EF31F0">
            <w:r w:rsidRPr="007F5766">
              <w:rPr>
                <w:b/>
                <w:bCs/>
                <w:sz w:val="22"/>
                <w:szCs w:val="22"/>
              </w:rPr>
              <w:t xml:space="preserve">Содержание учебного материала, лабораторные работы и практические занятия, самостоятельная работа </w:t>
            </w:r>
            <w:proofErr w:type="gramStart"/>
            <w:r w:rsidRPr="007F5766">
              <w:rPr>
                <w:b/>
                <w:bCs/>
                <w:sz w:val="22"/>
                <w:szCs w:val="22"/>
              </w:rPr>
              <w:t>обучающихся</w:t>
            </w:r>
            <w:proofErr w:type="gramEnd"/>
            <w:r w:rsidRPr="007F5766">
              <w:rPr>
                <w:b/>
                <w:bCs/>
                <w:sz w:val="22"/>
                <w:szCs w:val="22"/>
              </w:rPr>
              <w:t>, курсовая работа (проект)</w:t>
            </w:r>
            <w:r w:rsidRPr="007F5766">
              <w:rPr>
                <w:bCs/>
                <w:i/>
                <w:sz w:val="22"/>
                <w:szCs w:val="22"/>
              </w:rPr>
              <w:t xml:space="preserve"> (если предусмотрены)</w:t>
            </w:r>
          </w:p>
        </w:tc>
        <w:tc>
          <w:tcPr>
            <w:tcW w:w="1843" w:type="dxa"/>
          </w:tcPr>
          <w:p w:rsidR="008445F8" w:rsidRDefault="008445F8" w:rsidP="00E36D7B">
            <w:pPr>
              <w:jc w:val="center"/>
            </w:pPr>
            <w:r w:rsidRPr="007F5766">
              <w:rPr>
                <w:rFonts w:eastAsia="Calibri"/>
                <w:b/>
                <w:bCs/>
                <w:sz w:val="22"/>
                <w:szCs w:val="22"/>
              </w:rPr>
              <w:t>Объем часов</w:t>
            </w:r>
          </w:p>
        </w:tc>
      </w:tr>
      <w:tr w:rsidR="008445F8" w:rsidTr="00E36D7B">
        <w:tc>
          <w:tcPr>
            <w:tcW w:w="3180" w:type="dxa"/>
            <w:gridSpan w:val="2"/>
          </w:tcPr>
          <w:p w:rsidR="008445F8" w:rsidRPr="007F5766" w:rsidRDefault="008445F8" w:rsidP="00EF31F0">
            <w:pPr>
              <w:jc w:val="center"/>
              <w:rPr>
                <w:b/>
                <w:sz w:val="22"/>
                <w:szCs w:val="22"/>
              </w:rPr>
            </w:pPr>
            <w:r w:rsidRPr="007F5766">
              <w:rPr>
                <w:b/>
                <w:sz w:val="22"/>
                <w:szCs w:val="22"/>
              </w:rPr>
              <w:t>1</w:t>
            </w:r>
          </w:p>
        </w:tc>
        <w:tc>
          <w:tcPr>
            <w:tcW w:w="9544" w:type="dxa"/>
          </w:tcPr>
          <w:p w:rsidR="008445F8" w:rsidRPr="007F5766" w:rsidRDefault="008445F8" w:rsidP="00EF31F0">
            <w:pPr>
              <w:jc w:val="center"/>
              <w:rPr>
                <w:b/>
                <w:bCs/>
                <w:sz w:val="22"/>
                <w:szCs w:val="22"/>
              </w:rPr>
            </w:pPr>
            <w:r w:rsidRPr="007F5766">
              <w:rPr>
                <w:b/>
                <w:bCs/>
                <w:sz w:val="22"/>
                <w:szCs w:val="22"/>
              </w:rPr>
              <w:t>2</w:t>
            </w:r>
          </w:p>
        </w:tc>
        <w:tc>
          <w:tcPr>
            <w:tcW w:w="1843" w:type="dxa"/>
          </w:tcPr>
          <w:p w:rsidR="008445F8" w:rsidRPr="007F5766" w:rsidRDefault="008445F8" w:rsidP="00EF31F0">
            <w:pPr>
              <w:jc w:val="center"/>
              <w:rPr>
                <w:rFonts w:eastAsia="Calibri"/>
                <w:b/>
                <w:bCs/>
                <w:sz w:val="22"/>
                <w:szCs w:val="22"/>
              </w:rPr>
            </w:pPr>
            <w:r w:rsidRPr="007F5766">
              <w:rPr>
                <w:rFonts w:eastAsia="Calibri"/>
                <w:b/>
                <w:bCs/>
                <w:sz w:val="22"/>
                <w:szCs w:val="22"/>
              </w:rPr>
              <w:t>3</w:t>
            </w:r>
          </w:p>
        </w:tc>
      </w:tr>
      <w:tr w:rsidR="008445F8" w:rsidTr="00E36D7B">
        <w:tc>
          <w:tcPr>
            <w:tcW w:w="3180" w:type="dxa"/>
            <w:gridSpan w:val="2"/>
          </w:tcPr>
          <w:p w:rsidR="008445F8" w:rsidRDefault="008445F8" w:rsidP="00EF31F0">
            <w:r w:rsidRPr="007F5766">
              <w:rPr>
                <w:rFonts w:eastAsia="Calibri"/>
                <w:b/>
                <w:bCs/>
                <w:sz w:val="22"/>
                <w:szCs w:val="22"/>
              </w:rPr>
              <w:t>Раздел ПМ 01   Станковая живопись</w:t>
            </w:r>
          </w:p>
        </w:tc>
        <w:tc>
          <w:tcPr>
            <w:tcW w:w="9544" w:type="dxa"/>
          </w:tcPr>
          <w:p w:rsidR="008445F8" w:rsidRDefault="008445F8" w:rsidP="00EF31F0"/>
        </w:tc>
        <w:tc>
          <w:tcPr>
            <w:tcW w:w="1843" w:type="dxa"/>
          </w:tcPr>
          <w:p w:rsidR="008445F8" w:rsidRDefault="008445F8" w:rsidP="00EF31F0"/>
        </w:tc>
      </w:tr>
      <w:tr w:rsidR="008445F8" w:rsidTr="00E36D7B">
        <w:trPr>
          <w:trHeight w:val="360"/>
        </w:trPr>
        <w:tc>
          <w:tcPr>
            <w:tcW w:w="3180" w:type="dxa"/>
            <w:gridSpan w:val="2"/>
          </w:tcPr>
          <w:p w:rsidR="008445F8" w:rsidRDefault="008445F8" w:rsidP="00EF31F0">
            <w:r w:rsidRPr="007F5766">
              <w:rPr>
                <w:rFonts w:eastAsia="Calibri"/>
                <w:b/>
                <w:bCs/>
                <w:sz w:val="22"/>
                <w:szCs w:val="22"/>
              </w:rPr>
              <w:t>МДК 01.01 Композиция и анализ произведений изобразительного искусства</w:t>
            </w:r>
          </w:p>
        </w:tc>
        <w:tc>
          <w:tcPr>
            <w:tcW w:w="9544" w:type="dxa"/>
          </w:tcPr>
          <w:p w:rsidR="008445F8" w:rsidRDefault="008445F8" w:rsidP="00EF31F0"/>
          <w:p w:rsidR="008445F8" w:rsidRDefault="008445F8" w:rsidP="00EF31F0">
            <w:r>
              <w:rPr>
                <w:rFonts w:eastAsia="Calibri"/>
                <w:b/>
                <w:bCs/>
                <w:sz w:val="22"/>
                <w:szCs w:val="22"/>
              </w:rPr>
              <w:t xml:space="preserve">                                         </w:t>
            </w:r>
            <w:r w:rsidRPr="007F5766">
              <w:rPr>
                <w:rFonts w:eastAsia="Calibri"/>
                <w:b/>
                <w:bCs/>
                <w:sz w:val="22"/>
                <w:szCs w:val="22"/>
              </w:rPr>
              <w:t xml:space="preserve">Содержание                  </w:t>
            </w:r>
          </w:p>
          <w:p w:rsidR="008445F8" w:rsidRDefault="008445F8" w:rsidP="00EF31F0"/>
        </w:tc>
        <w:tc>
          <w:tcPr>
            <w:tcW w:w="1843" w:type="dxa"/>
          </w:tcPr>
          <w:p w:rsidR="008445F8" w:rsidRDefault="008445F8" w:rsidP="00EF31F0"/>
        </w:tc>
      </w:tr>
      <w:tr w:rsidR="008445F8" w:rsidTr="00E36D7B">
        <w:trPr>
          <w:trHeight w:val="395"/>
        </w:trPr>
        <w:tc>
          <w:tcPr>
            <w:tcW w:w="534" w:type="dxa"/>
          </w:tcPr>
          <w:p w:rsidR="008445F8" w:rsidRPr="00721DC3" w:rsidRDefault="008445F8" w:rsidP="00EF31F0">
            <w:pPr>
              <w:rPr>
                <w:b/>
              </w:rPr>
            </w:pPr>
            <w:r w:rsidRPr="00721DC3">
              <w:rPr>
                <w:b/>
              </w:rPr>
              <w:t>1.</w:t>
            </w:r>
          </w:p>
        </w:tc>
        <w:tc>
          <w:tcPr>
            <w:tcW w:w="2646" w:type="dxa"/>
          </w:tcPr>
          <w:p w:rsidR="008445F8" w:rsidRPr="0042564E" w:rsidRDefault="008445F8" w:rsidP="00EF31F0">
            <w:pPr>
              <w:rPr>
                <w:rFonts w:eastAsia="Calibri"/>
                <w:b/>
                <w:bCs/>
              </w:rPr>
            </w:pPr>
            <w:r>
              <w:rPr>
                <w:rFonts w:eastAsia="Calibri"/>
                <w:b/>
                <w:bCs/>
              </w:rPr>
              <w:t>Вводная беседа.</w:t>
            </w:r>
          </w:p>
        </w:tc>
        <w:tc>
          <w:tcPr>
            <w:tcW w:w="9544" w:type="dxa"/>
          </w:tcPr>
          <w:p w:rsidR="008445F8" w:rsidRDefault="008445F8" w:rsidP="00EF31F0">
            <w:pPr>
              <w:pStyle w:val="a3"/>
              <w:rPr>
                <w:rFonts w:eastAsia="Times New Roman"/>
                <w:sz w:val="24"/>
                <w:szCs w:val="24"/>
              </w:rPr>
            </w:pPr>
            <w:r>
              <w:rPr>
                <w:rFonts w:eastAsia="Times New Roman"/>
                <w:sz w:val="24"/>
                <w:szCs w:val="24"/>
              </w:rPr>
              <w:t>Цели и задачи курса композиции, содержание предмета, композиции, его значение в процессе обучения.</w:t>
            </w:r>
          </w:p>
          <w:p w:rsidR="00A72753" w:rsidRPr="001469CB" w:rsidRDefault="00A72753" w:rsidP="00EF31F0">
            <w:pPr>
              <w:pStyle w:val="a3"/>
              <w:rPr>
                <w:rFonts w:eastAsia="Times New Roman"/>
                <w:sz w:val="24"/>
                <w:szCs w:val="24"/>
              </w:rPr>
            </w:pPr>
            <w:r w:rsidRPr="00035F88">
              <w:rPr>
                <w:sz w:val="24"/>
                <w:szCs w:val="24"/>
              </w:rPr>
              <w:t>Основные законы композиции</w:t>
            </w:r>
            <w:r>
              <w:rPr>
                <w:sz w:val="24"/>
                <w:szCs w:val="24"/>
              </w:rPr>
              <w:t>.</w:t>
            </w:r>
          </w:p>
        </w:tc>
        <w:tc>
          <w:tcPr>
            <w:tcW w:w="1843" w:type="dxa"/>
          </w:tcPr>
          <w:p w:rsidR="008445F8" w:rsidRPr="001469CB" w:rsidRDefault="00D01FAA" w:rsidP="00EF31F0">
            <w:pPr>
              <w:rPr>
                <w:sz w:val="24"/>
                <w:szCs w:val="24"/>
              </w:rPr>
            </w:pPr>
            <w:r>
              <w:rPr>
                <w:sz w:val="24"/>
                <w:szCs w:val="24"/>
              </w:rPr>
              <w:t>2</w:t>
            </w:r>
          </w:p>
        </w:tc>
      </w:tr>
      <w:tr w:rsidR="008445F8" w:rsidTr="00E36D7B">
        <w:trPr>
          <w:trHeight w:val="435"/>
        </w:trPr>
        <w:tc>
          <w:tcPr>
            <w:tcW w:w="534" w:type="dxa"/>
            <w:tcBorders>
              <w:right w:val="single" w:sz="4" w:space="0" w:color="auto"/>
            </w:tcBorders>
          </w:tcPr>
          <w:p w:rsidR="008445F8" w:rsidRPr="00721DC3" w:rsidRDefault="00A72753" w:rsidP="00EF31F0">
            <w:pPr>
              <w:rPr>
                <w:b/>
              </w:rPr>
            </w:pPr>
            <w:r>
              <w:rPr>
                <w:b/>
              </w:rPr>
              <w:t>2.</w:t>
            </w:r>
          </w:p>
        </w:tc>
        <w:tc>
          <w:tcPr>
            <w:tcW w:w="2646" w:type="dxa"/>
            <w:tcBorders>
              <w:left w:val="single" w:sz="4" w:space="0" w:color="auto"/>
            </w:tcBorders>
          </w:tcPr>
          <w:p w:rsidR="00A72753" w:rsidRPr="00083A3C" w:rsidRDefault="00A72753" w:rsidP="00A72753">
            <w:pPr>
              <w:rPr>
                <w:b/>
                <w:sz w:val="24"/>
                <w:szCs w:val="24"/>
              </w:rPr>
            </w:pPr>
            <w:r w:rsidRPr="00083A3C">
              <w:rPr>
                <w:b/>
                <w:sz w:val="24"/>
                <w:szCs w:val="24"/>
              </w:rPr>
              <w:t>Средства композиции.</w:t>
            </w:r>
          </w:p>
          <w:p w:rsidR="00A72753" w:rsidRPr="00083A3C" w:rsidRDefault="00A72753" w:rsidP="00A72753">
            <w:pPr>
              <w:rPr>
                <w:b/>
              </w:rPr>
            </w:pPr>
            <w:r w:rsidRPr="00083A3C">
              <w:rPr>
                <w:b/>
                <w:sz w:val="24"/>
                <w:szCs w:val="24"/>
              </w:rPr>
              <w:t>Линия, пятно.</w:t>
            </w:r>
          </w:p>
          <w:p w:rsidR="00A72753" w:rsidRPr="00083A3C" w:rsidRDefault="00A72753" w:rsidP="00A72753">
            <w:pPr>
              <w:rPr>
                <w:b/>
              </w:rPr>
            </w:pPr>
          </w:p>
          <w:p w:rsidR="008445F8" w:rsidRPr="00083A3C" w:rsidRDefault="008445F8" w:rsidP="00EF31F0">
            <w:pPr>
              <w:rPr>
                <w:b/>
              </w:rPr>
            </w:pPr>
          </w:p>
        </w:tc>
        <w:tc>
          <w:tcPr>
            <w:tcW w:w="9544" w:type="dxa"/>
          </w:tcPr>
          <w:p w:rsidR="00992AF9" w:rsidRDefault="00992AF9" w:rsidP="00992AF9">
            <w:pPr>
              <w:rPr>
                <w:sz w:val="24"/>
                <w:szCs w:val="24"/>
              </w:rPr>
            </w:pPr>
            <w:r w:rsidRPr="00035F88">
              <w:rPr>
                <w:sz w:val="24"/>
                <w:szCs w:val="24"/>
              </w:rPr>
              <w:t>Соотношение величин, пятен. Силуэт пят</w:t>
            </w:r>
            <w:r>
              <w:rPr>
                <w:sz w:val="24"/>
                <w:szCs w:val="24"/>
              </w:rPr>
              <w:t>на. Упрощения формы.</w:t>
            </w:r>
            <w:r w:rsidRPr="00035F88">
              <w:rPr>
                <w:sz w:val="24"/>
                <w:szCs w:val="24"/>
              </w:rPr>
              <w:t xml:space="preserve"> Приёмы композиции. Организации изображения на плоскости пространства.</w:t>
            </w:r>
            <w:r>
              <w:rPr>
                <w:sz w:val="24"/>
                <w:szCs w:val="24"/>
              </w:rPr>
              <w:t xml:space="preserve">  Последовательность ведения работы над эскизом.</w:t>
            </w:r>
          </w:p>
          <w:p w:rsidR="00D853BE" w:rsidRDefault="00D853BE" w:rsidP="00992AF9">
            <w:pPr>
              <w:rPr>
                <w:sz w:val="24"/>
                <w:szCs w:val="24"/>
              </w:rPr>
            </w:pPr>
            <w:r>
              <w:rPr>
                <w:sz w:val="24"/>
                <w:szCs w:val="24"/>
              </w:rPr>
              <w:t>Практическая работа№1 Зарисовки растительных мотивов.</w:t>
            </w:r>
          </w:p>
          <w:p w:rsidR="008445F8" w:rsidRDefault="00992AF9" w:rsidP="00992AF9">
            <w:pPr>
              <w:rPr>
                <w:sz w:val="24"/>
                <w:szCs w:val="24"/>
              </w:rPr>
            </w:pPr>
            <w:r w:rsidRPr="00992AF9">
              <w:rPr>
                <w:b/>
                <w:sz w:val="24"/>
                <w:szCs w:val="24"/>
              </w:rPr>
              <w:t>Практическая работа</w:t>
            </w:r>
            <w:r w:rsidR="00D01FAA">
              <w:rPr>
                <w:b/>
                <w:sz w:val="24"/>
                <w:szCs w:val="24"/>
              </w:rPr>
              <w:t xml:space="preserve"> №2</w:t>
            </w:r>
            <w:r w:rsidRPr="00992AF9">
              <w:rPr>
                <w:sz w:val="24"/>
                <w:szCs w:val="24"/>
              </w:rPr>
              <w:t>: упражнение</w:t>
            </w:r>
            <w:r w:rsidR="00D853BE">
              <w:rPr>
                <w:sz w:val="24"/>
                <w:szCs w:val="24"/>
              </w:rPr>
              <w:t xml:space="preserve"> на развитие воображения. Стилизация растительных мотивов</w:t>
            </w:r>
            <w:r w:rsidR="00A72753">
              <w:rPr>
                <w:sz w:val="24"/>
                <w:szCs w:val="24"/>
              </w:rPr>
              <w:t xml:space="preserve"> (аппликация, гризайль – силуэтное решение)</w:t>
            </w:r>
            <w:r w:rsidR="00D01FAA">
              <w:rPr>
                <w:sz w:val="24"/>
                <w:szCs w:val="24"/>
              </w:rPr>
              <w:t>.</w:t>
            </w:r>
          </w:p>
          <w:p w:rsidR="00992AF9" w:rsidRPr="00A72753" w:rsidRDefault="00A72753" w:rsidP="00992AF9">
            <w:pPr>
              <w:rPr>
                <w:b/>
                <w:sz w:val="24"/>
                <w:szCs w:val="24"/>
              </w:rPr>
            </w:pPr>
            <w:r>
              <w:rPr>
                <w:b/>
                <w:sz w:val="24"/>
                <w:szCs w:val="24"/>
              </w:rPr>
              <w:t>Самостоятельная работа: завершение работы над заданием.</w:t>
            </w:r>
          </w:p>
        </w:tc>
        <w:tc>
          <w:tcPr>
            <w:tcW w:w="1843" w:type="dxa"/>
          </w:tcPr>
          <w:p w:rsidR="008445F8" w:rsidRDefault="00D01FAA" w:rsidP="00EF31F0">
            <w:pPr>
              <w:rPr>
                <w:sz w:val="24"/>
                <w:szCs w:val="24"/>
              </w:rPr>
            </w:pPr>
            <w:r>
              <w:rPr>
                <w:sz w:val="24"/>
                <w:szCs w:val="24"/>
              </w:rPr>
              <w:t>13</w:t>
            </w:r>
          </w:p>
          <w:p w:rsidR="00D01FAA" w:rsidRDefault="00D01FAA" w:rsidP="00EF31F0">
            <w:pPr>
              <w:rPr>
                <w:sz w:val="24"/>
                <w:szCs w:val="24"/>
              </w:rPr>
            </w:pPr>
          </w:p>
          <w:p w:rsidR="00D01FAA" w:rsidRDefault="00D01FAA" w:rsidP="00EF31F0">
            <w:pPr>
              <w:rPr>
                <w:sz w:val="24"/>
                <w:szCs w:val="24"/>
              </w:rPr>
            </w:pPr>
          </w:p>
          <w:p w:rsidR="00D01FAA" w:rsidRDefault="00D01FAA" w:rsidP="00EF31F0">
            <w:pPr>
              <w:rPr>
                <w:sz w:val="24"/>
                <w:szCs w:val="24"/>
              </w:rPr>
            </w:pPr>
          </w:p>
          <w:p w:rsidR="00D01FAA" w:rsidRDefault="00D01FAA" w:rsidP="00EF31F0">
            <w:pPr>
              <w:rPr>
                <w:sz w:val="24"/>
                <w:szCs w:val="24"/>
              </w:rPr>
            </w:pPr>
          </w:p>
          <w:p w:rsidR="00D01FAA" w:rsidRDefault="00D01FAA" w:rsidP="00EF31F0">
            <w:pPr>
              <w:rPr>
                <w:sz w:val="24"/>
                <w:szCs w:val="24"/>
              </w:rPr>
            </w:pPr>
          </w:p>
          <w:p w:rsidR="00D01FAA" w:rsidRPr="001469CB" w:rsidRDefault="00D853BE" w:rsidP="00EF31F0">
            <w:pPr>
              <w:rPr>
                <w:sz w:val="24"/>
                <w:szCs w:val="24"/>
              </w:rPr>
            </w:pPr>
            <w:r>
              <w:rPr>
                <w:sz w:val="24"/>
                <w:szCs w:val="24"/>
              </w:rPr>
              <w:t>5</w:t>
            </w:r>
          </w:p>
        </w:tc>
      </w:tr>
      <w:tr w:rsidR="008445F8" w:rsidTr="00E36D7B">
        <w:trPr>
          <w:trHeight w:val="688"/>
        </w:trPr>
        <w:tc>
          <w:tcPr>
            <w:tcW w:w="534" w:type="dxa"/>
            <w:tcBorders>
              <w:right w:val="single" w:sz="4" w:space="0" w:color="auto"/>
            </w:tcBorders>
          </w:tcPr>
          <w:p w:rsidR="008445F8" w:rsidRDefault="00A72753" w:rsidP="00EF31F0">
            <w:pPr>
              <w:rPr>
                <w:b/>
              </w:rPr>
            </w:pPr>
            <w:r>
              <w:rPr>
                <w:b/>
              </w:rPr>
              <w:t>3.</w:t>
            </w:r>
          </w:p>
          <w:p w:rsidR="00A72753" w:rsidRDefault="00A72753" w:rsidP="00EF31F0">
            <w:pPr>
              <w:rPr>
                <w:b/>
              </w:rPr>
            </w:pPr>
          </w:p>
          <w:p w:rsidR="00A72753" w:rsidRDefault="00A72753" w:rsidP="00EF31F0">
            <w:pPr>
              <w:rPr>
                <w:b/>
              </w:rPr>
            </w:pPr>
          </w:p>
          <w:p w:rsidR="00A72753" w:rsidRDefault="00A72753" w:rsidP="00EF31F0">
            <w:pPr>
              <w:rPr>
                <w:b/>
              </w:rPr>
            </w:pPr>
          </w:p>
          <w:p w:rsidR="00A72753" w:rsidRDefault="00A72753" w:rsidP="00EF31F0">
            <w:pPr>
              <w:rPr>
                <w:b/>
              </w:rPr>
            </w:pPr>
          </w:p>
          <w:p w:rsidR="00A72753" w:rsidRPr="00721DC3" w:rsidRDefault="00A72753" w:rsidP="00EF31F0">
            <w:pPr>
              <w:rPr>
                <w:b/>
              </w:rPr>
            </w:pPr>
          </w:p>
        </w:tc>
        <w:tc>
          <w:tcPr>
            <w:tcW w:w="2646" w:type="dxa"/>
            <w:tcBorders>
              <w:left w:val="single" w:sz="4" w:space="0" w:color="auto"/>
            </w:tcBorders>
          </w:tcPr>
          <w:p w:rsidR="00A72753" w:rsidRPr="00083A3C" w:rsidRDefault="00A72753" w:rsidP="00EF31F0">
            <w:pPr>
              <w:rPr>
                <w:b/>
                <w:sz w:val="24"/>
                <w:szCs w:val="24"/>
              </w:rPr>
            </w:pPr>
            <w:r w:rsidRPr="00083A3C">
              <w:rPr>
                <w:b/>
                <w:sz w:val="24"/>
                <w:szCs w:val="24"/>
              </w:rPr>
              <w:t>Средства композиции.</w:t>
            </w:r>
          </w:p>
          <w:p w:rsidR="00A72753" w:rsidRPr="00083A3C" w:rsidRDefault="00A72753" w:rsidP="00EF31F0">
            <w:pPr>
              <w:rPr>
                <w:b/>
                <w:sz w:val="24"/>
                <w:szCs w:val="24"/>
              </w:rPr>
            </w:pPr>
            <w:r w:rsidRPr="00083A3C">
              <w:rPr>
                <w:b/>
                <w:sz w:val="24"/>
                <w:szCs w:val="24"/>
              </w:rPr>
              <w:t>Пластическая связь.</w:t>
            </w:r>
          </w:p>
          <w:p w:rsidR="00A72753" w:rsidRPr="00083A3C" w:rsidRDefault="00A72753" w:rsidP="00EF31F0">
            <w:pPr>
              <w:rPr>
                <w:b/>
                <w:sz w:val="24"/>
                <w:szCs w:val="24"/>
              </w:rPr>
            </w:pPr>
            <w:r w:rsidRPr="00083A3C">
              <w:rPr>
                <w:b/>
                <w:sz w:val="24"/>
                <w:szCs w:val="24"/>
              </w:rPr>
              <w:t>Соподчинение деталей. Целостность.</w:t>
            </w:r>
          </w:p>
          <w:p w:rsidR="00A72753" w:rsidRPr="00083A3C" w:rsidRDefault="00A72753" w:rsidP="00EF31F0">
            <w:pPr>
              <w:rPr>
                <w:b/>
                <w:sz w:val="24"/>
                <w:szCs w:val="24"/>
              </w:rPr>
            </w:pPr>
          </w:p>
          <w:p w:rsidR="00A72753" w:rsidRPr="00083A3C" w:rsidRDefault="00A72753" w:rsidP="00EF31F0">
            <w:pPr>
              <w:rPr>
                <w:b/>
              </w:rPr>
            </w:pPr>
          </w:p>
        </w:tc>
        <w:tc>
          <w:tcPr>
            <w:tcW w:w="9544" w:type="dxa"/>
          </w:tcPr>
          <w:p w:rsidR="00D01FAA" w:rsidRDefault="00D01FAA" w:rsidP="00A72753">
            <w:pPr>
              <w:rPr>
                <w:b/>
                <w:sz w:val="24"/>
                <w:szCs w:val="24"/>
              </w:rPr>
            </w:pPr>
          </w:p>
          <w:p w:rsidR="008445F8" w:rsidRDefault="00A72753" w:rsidP="00A72753">
            <w:pPr>
              <w:rPr>
                <w:sz w:val="24"/>
                <w:szCs w:val="24"/>
              </w:rPr>
            </w:pPr>
            <w:r w:rsidRPr="00A72753">
              <w:rPr>
                <w:b/>
                <w:sz w:val="24"/>
                <w:szCs w:val="24"/>
              </w:rPr>
              <w:t>Практическая работа</w:t>
            </w:r>
            <w:r w:rsidR="00D01FAA">
              <w:rPr>
                <w:b/>
                <w:sz w:val="24"/>
                <w:szCs w:val="24"/>
              </w:rPr>
              <w:t>№2</w:t>
            </w:r>
            <w:r>
              <w:rPr>
                <w:sz w:val="24"/>
                <w:szCs w:val="24"/>
              </w:rPr>
              <w:t>: у</w:t>
            </w:r>
            <w:r w:rsidRPr="00A72753">
              <w:rPr>
                <w:sz w:val="24"/>
                <w:szCs w:val="24"/>
              </w:rPr>
              <w:t>пражнения над эскизами пластического мотива. Работа над эскизами по памяти, на основе наблюдений окружающей действительности</w:t>
            </w:r>
            <w:r>
              <w:rPr>
                <w:sz w:val="24"/>
                <w:szCs w:val="24"/>
              </w:rPr>
              <w:t xml:space="preserve"> </w:t>
            </w:r>
            <w:r w:rsidRPr="00A72753">
              <w:rPr>
                <w:sz w:val="24"/>
                <w:szCs w:val="24"/>
              </w:rPr>
              <w:t>(«Мать и дитя»).</w:t>
            </w:r>
          </w:p>
          <w:p w:rsidR="00A72753" w:rsidRPr="00D01FAA" w:rsidRDefault="00A72753" w:rsidP="00D01FAA">
            <w:pPr>
              <w:rPr>
                <w:b/>
                <w:sz w:val="24"/>
                <w:szCs w:val="24"/>
              </w:rPr>
            </w:pPr>
            <w:r w:rsidRPr="00A72753">
              <w:rPr>
                <w:b/>
                <w:sz w:val="24"/>
                <w:szCs w:val="24"/>
              </w:rPr>
              <w:t>Самостоятельная работа</w:t>
            </w:r>
            <w:r>
              <w:rPr>
                <w:b/>
                <w:sz w:val="24"/>
                <w:szCs w:val="24"/>
              </w:rPr>
              <w:t>: завершение работы над заданием.</w:t>
            </w:r>
          </w:p>
        </w:tc>
        <w:tc>
          <w:tcPr>
            <w:tcW w:w="1843" w:type="dxa"/>
          </w:tcPr>
          <w:p w:rsidR="008445F8" w:rsidRDefault="00D01FAA" w:rsidP="00EF31F0">
            <w:pPr>
              <w:rPr>
                <w:sz w:val="24"/>
                <w:szCs w:val="24"/>
              </w:rPr>
            </w:pPr>
            <w:r>
              <w:rPr>
                <w:sz w:val="24"/>
                <w:szCs w:val="24"/>
              </w:rPr>
              <w:t>13</w:t>
            </w:r>
          </w:p>
          <w:p w:rsidR="00D01FAA" w:rsidRDefault="00D01FAA" w:rsidP="00EF31F0">
            <w:pPr>
              <w:rPr>
                <w:sz w:val="24"/>
                <w:szCs w:val="24"/>
              </w:rPr>
            </w:pPr>
          </w:p>
          <w:p w:rsidR="00D01FAA" w:rsidRDefault="00D01FAA" w:rsidP="00EF31F0">
            <w:pPr>
              <w:rPr>
                <w:sz w:val="24"/>
                <w:szCs w:val="24"/>
              </w:rPr>
            </w:pPr>
          </w:p>
          <w:p w:rsidR="00D01FAA" w:rsidRDefault="00D01FAA" w:rsidP="00EF31F0">
            <w:pPr>
              <w:rPr>
                <w:sz w:val="24"/>
                <w:szCs w:val="24"/>
              </w:rPr>
            </w:pPr>
          </w:p>
          <w:p w:rsidR="00D01FAA" w:rsidRPr="001469CB" w:rsidRDefault="00D01FAA" w:rsidP="00EF31F0">
            <w:pPr>
              <w:rPr>
                <w:sz w:val="24"/>
                <w:szCs w:val="24"/>
              </w:rPr>
            </w:pPr>
            <w:r>
              <w:rPr>
                <w:sz w:val="24"/>
                <w:szCs w:val="24"/>
              </w:rPr>
              <w:t>10</w:t>
            </w:r>
          </w:p>
        </w:tc>
      </w:tr>
      <w:tr w:rsidR="008445F8" w:rsidTr="00E36D7B">
        <w:trPr>
          <w:trHeight w:val="315"/>
        </w:trPr>
        <w:tc>
          <w:tcPr>
            <w:tcW w:w="534" w:type="dxa"/>
            <w:tcBorders>
              <w:right w:val="single" w:sz="4" w:space="0" w:color="auto"/>
            </w:tcBorders>
          </w:tcPr>
          <w:p w:rsidR="008445F8" w:rsidRPr="00721DC3" w:rsidRDefault="008445F8" w:rsidP="00EF31F0">
            <w:pPr>
              <w:rPr>
                <w:b/>
              </w:rPr>
            </w:pPr>
          </w:p>
          <w:p w:rsidR="008445F8" w:rsidRPr="00721DC3" w:rsidRDefault="00D01FAA" w:rsidP="00EF31F0">
            <w:pPr>
              <w:rPr>
                <w:b/>
              </w:rPr>
            </w:pPr>
            <w:r>
              <w:rPr>
                <w:b/>
              </w:rPr>
              <w:t>4.</w:t>
            </w:r>
          </w:p>
        </w:tc>
        <w:tc>
          <w:tcPr>
            <w:tcW w:w="2646" w:type="dxa"/>
            <w:tcBorders>
              <w:left w:val="single" w:sz="4" w:space="0" w:color="auto"/>
            </w:tcBorders>
          </w:tcPr>
          <w:p w:rsidR="00D01FAA" w:rsidRPr="00083A3C" w:rsidRDefault="00D01FAA" w:rsidP="00D01FAA">
            <w:pPr>
              <w:rPr>
                <w:b/>
                <w:sz w:val="24"/>
                <w:szCs w:val="24"/>
              </w:rPr>
            </w:pPr>
            <w:r w:rsidRPr="00083A3C">
              <w:rPr>
                <w:b/>
                <w:sz w:val="24"/>
                <w:szCs w:val="24"/>
              </w:rPr>
              <w:t>Средства композиции.</w:t>
            </w:r>
          </w:p>
          <w:p w:rsidR="008445F8" w:rsidRPr="00083A3C" w:rsidRDefault="00D01FAA" w:rsidP="00D01FAA">
            <w:pPr>
              <w:rPr>
                <w:b/>
                <w:sz w:val="24"/>
                <w:szCs w:val="24"/>
              </w:rPr>
            </w:pPr>
            <w:r w:rsidRPr="00083A3C">
              <w:rPr>
                <w:b/>
                <w:sz w:val="24"/>
                <w:szCs w:val="24"/>
              </w:rPr>
              <w:t>Цветовые отношения.</w:t>
            </w:r>
          </w:p>
        </w:tc>
        <w:tc>
          <w:tcPr>
            <w:tcW w:w="9544" w:type="dxa"/>
          </w:tcPr>
          <w:p w:rsidR="00D01FAA" w:rsidRDefault="00D01FAA" w:rsidP="00D01FAA">
            <w:pPr>
              <w:rPr>
                <w:sz w:val="24"/>
                <w:szCs w:val="24"/>
              </w:rPr>
            </w:pPr>
            <w:r>
              <w:rPr>
                <w:sz w:val="24"/>
                <w:szCs w:val="24"/>
              </w:rPr>
              <w:t xml:space="preserve">Цветовые отношения. Чередование тёплых и холодных тонов. Взаимопроникновение цвета. </w:t>
            </w:r>
            <w:proofErr w:type="spellStart"/>
            <w:r>
              <w:rPr>
                <w:sz w:val="24"/>
                <w:szCs w:val="24"/>
              </w:rPr>
              <w:t>Двенадцатичастный</w:t>
            </w:r>
            <w:proofErr w:type="spellEnd"/>
            <w:r>
              <w:rPr>
                <w:sz w:val="24"/>
                <w:szCs w:val="24"/>
              </w:rPr>
              <w:t xml:space="preserve"> цветовой круг. Дополнительные цвета. Фактура.</w:t>
            </w:r>
          </w:p>
          <w:p w:rsidR="00D01FAA" w:rsidRPr="00A72753" w:rsidRDefault="00D01FAA" w:rsidP="00D01FAA">
            <w:pPr>
              <w:rPr>
                <w:sz w:val="24"/>
                <w:szCs w:val="24"/>
              </w:rPr>
            </w:pPr>
            <w:r w:rsidRPr="00A72753">
              <w:rPr>
                <w:b/>
                <w:sz w:val="24"/>
                <w:szCs w:val="24"/>
              </w:rPr>
              <w:t>Практическая работа:</w:t>
            </w:r>
            <w:r>
              <w:rPr>
                <w:b/>
                <w:sz w:val="24"/>
                <w:szCs w:val="24"/>
              </w:rPr>
              <w:t xml:space="preserve"> </w:t>
            </w:r>
            <w:r w:rsidRPr="00A72753">
              <w:rPr>
                <w:sz w:val="24"/>
                <w:szCs w:val="24"/>
              </w:rPr>
              <w:t>анализ произведений художников на распределение цветовых пятен  в холсте.</w:t>
            </w:r>
          </w:p>
          <w:p w:rsidR="00D01FAA" w:rsidRPr="00A72753" w:rsidRDefault="00D01FAA" w:rsidP="00D01FAA">
            <w:pPr>
              <w:rPr>
                <w:b/>
                <w:sz w:val="24"/>
                <w:szCs w:val="24"/>
              </w:rPr>
            </w:pPr>
            <w:r w:rsidRPr="00A72753">
              <w:rPr>
                <w:b/>
                <w:sz w:val="24"/>
                <w:szCs w:val="24"/>
              </w:rPr>
              <w:t>Самостоятельная работа</w:t>
            </w:r>
            <w:r>
              <w:rPr>
                <w:b/>
                <w:sz w:val="24"/>
                <w:szCs w:val="24"/>
              </w:rPr>
              <w:t>: завершение работы над заданием.</w:t>
            </w:r>
          </w:p>
          <w:p w:rsidR="00A72753" w:rsidRPr="00A72753" w:rsidRDefault="00A72753" w:rsidP="00A72753">
            <w:pPr>
              <w:rPr>
                <w:b/>
                <w:sz w:val="24"/>
                <w:szCs w:val="24"/>
              </w:rPr>
            </w:pPr>
          </w:p>
        </w:tc>
        <w:tc>
          <w:tcPr>
            <w:tcW w:w="1843" w:type="dxa"/>
          </w:tcPr>
          <w:p w:rsidR="008445F8" w:rsidRDefault="00D01FAA" w:rsidP="00EF31F0">
            <w:pPr>
              <w:rPr>
                <w:sz w:val="24"/>
                <w:szCs w:val="24"/>
              </w:rPr>
            </w:pPr>
            <w:r>
              <w:rPr>
                <w:sz w:val="24"/>
                <w:szCs w:val="24"/>
              </w:rPr>
              <w:t>13</w:t>
            </w:r>
          </w:p>
          <w:p w:rsidR="00D01FAA" w:rsidRDefault="00D01FAA" w:rsidP="00EF31F0">
            <w:pPr>
              <w:rPr>
                <w:sz w:val="24"/>
                <w:szCs w:val="24"/>
              </w:rPr>
            </w:pPr>
          </w:p>
          <w:p w:rsidR="00D01FAA" w:rsidRDefault="00D01FAA" w:rsidP="00EF31F0">
            <w:pPr>
              <w:rPr>
                <w:sz w:val="24"/>
                <w:szCs w:val="24"/>
              </w:rPr>
            </w:pPr>
          </w:p>
          <w:p w:rsidR="00D01FAA" w:rsidRDefault="00D01FAA" w:rsidP="00EF31F0">
            <w:pPr>
              <w:rPr>
                <w:sz w:val="24"/>
                <w:szCs w:val="24"/>
              </w:rPr>
            </w:pPr>
          </w:p>
          <w:p w:rsidR="00D01FAA" w:rsidRDefault="00D01FAA" w:rsidP="00EF31F0">
            <w:pPr>
              <w:rPr>
                <w:sz w:val="24"/>
                <w:szCs w:val="24"/>
              </w:rPr>
            </w:pPr>
          </w:p>
          <w:p w:rsidR="00D01FAA" w:rsidRPr="001469CB" w:rsidRDefault="00D853BE" w:rsidP="00EF31F0">
            <w:pPr>
              <w:rPr>
                <w:sz w:val="24"/>
                <w:szCs w:val="24"/>
              </w:rPr>
            </w:pPr>
            <w:r>
              <w:rPr>
                <w:sz w:val="24"/>
                <w:szCs w:val="24"/>
              </w:rPr>
              <w:t>5</w:t>
            </w:r>
          </w:p>
        </w:tc>
      </w:tr>
      <w:tr w:rsidR="00D01FAA" w:rsidTr="00E36D7B">
        <w:trPr>
          <w:trHeight w:val="315"/>
        </w:trPr>
        <w:tc>
          <w:tcPr>
            <w:tcW w:w="534" w:type="dxa"/>
            <w:tcBorders>
              <w:right w:val="single" w:sz="4" w:space="0" w:color="auto"/>
            </w:tcBorders>
          </w:tcPr>
          <w:p w:rsidR="00D01FAA" w:rsidRPr="00721DC3" w:rsidRDefault="00D01FAA" w:rsidP="00EF31F0">
            <w:pPr>
              <w:rPr>
                <w:b/>
              </w:rPr>
            </w:pPr>
            <w:r>
              <w:rPr>
                <w:b/>
              </w:rPr>
              <w:t>5.</w:t>
            </w:r>
          </w:p>
        </w:tc>
        <w:tc>
          <w:tcPr>
            <w:tcW w:w="2646" w:type="dxa"/>
            <w:tcBorders>
              <w:left w:val="single" w:sz="4" w:space="0" w:color="auto"/>
            </w:tcBorders>
          </w:tcPr>
          <w:p w:rsidR="00D01FAA" w:rsidRPr="00083A3C" w:rsidRDefault="00D16279" w:rsidP="00D853BE">
            <w:pPr>
              <w:rPr>
                <w:b/>
                <w:sz w:val="24"/>
                <w:szCs w:val="24"/>
              </w:rPr>
            </w:pPr>
            <w:r w:rsidRPr="00083A3C">
              <w:rPr>
                <w:b/>
                <w:sz w:val="24"/>
                <w:szCs w:val="24"/>
              </w:rPr>
              <w:t xml:space="preserve">Основные приёмы </w:t>
            </w:r>
            <w:r w:rsidR="00D853BE" w:rsidRPr="00083A3C">
              <w:rPr>
                <w:b/>
                <w:sz w:val="24"/>
                <w:szCs w:val="24"/>
              </w:rPr>
              <w:t>построения композиции натюрморта.</w:t>
            </w:r>
          </w:p>
        </w:tc>
        <w:tc>
          <w:tcPr>
            <w:tcW w:w="9544" w:type="dxa"/>
          </w:tcPr>
          <w:p w:rsidR="00D01FAA" w:rsidRDefault="00D01FAA" w:rsidP="00D01FAA">
            <w:pPr>
              <w:rPr>
                <w:sz w:val="24"/>
                <w:szCs w:val="24"/>
              </w:rPr>
            </w:pPr>
            <w:r w:rsidRPr="00A72753">
              <w:rPr>
                <w:b/>
                <w:sz w:val="24"/>
                <w:szCs w:val="24"/>
              </w:rPr>
              <w:t xml:space="preserve">Практическая работа: </w:t>
            </w:r>
            <w:r w:rsidRPr="00A72753">
              <w:rPr>
                <w:sz w:val="24"/>
                <w:szCs w:val="24"/>
              </w:rPr>
              <w:t>Композиция нат</w:t>
            </w:r>
            <w:r w:rsidR="00D853BE">
              <w:rPr>
                <w:sz w:val="24"/>
                <w:szCs w:val="24"/>
              </w:rPr>
              <w:t>юрморта на различные виды композиционного решения (равновесие, целостность, статика, динамика, выявление композиционного центра, образ).</w:t>
            </w:r>
          </w:p>
          <w:p w:rsidR="00D01FAA" w:rsidRPr="001469CB" w:rsidRDefault="00D01FAA" w:rsidP="00D01FAA">
            <w:pPr>
              <w:pStyle w:val="a3"/>
              <w:ind w:left="375"/>
              <w:rPr>
                <w:rFonts w:eastAsia="Times New Roman"/>
                <w:sz w:val="24"/>
                <w:szCs w:val="24"/>
              </w:rPr>
            </w:pPr>
            <w:r w:rsidRPr="00A72753">
              <w:rPr>
                <w:b/>
                <w:sz w:val="24"/>
                <w:szCs w:val="24"/>
              </w:rPr>
              <w:t>Самостоятельная работа</w:t>
            </w:r>
            <w:r>
              <w:rPr>
                <w:b/>
                <w:sz w:val="24"/>
                <w:szCs w:val="24"/>
              </w:rPr>
              <w:t>: завершение работы над заданием.</w:t>
            </w:r>
          </w:p>
        </w:tc>
        <w:tc>
          <w:tcPr>
            <w:tcW w:w="1843" w:type="dxa"/>
          </w:tcPr>
          <w:p w:rsidR="00D01FAA" w:rsidRDefault="00D01FAA" w:rsidP="00EF31F0">
            <w:pPr>
              <w:rPr>
                <w:sz w:val="24"/>
                <w:szCs w:val="24"/>
              </w:rPr>
            </w:pPr>
            <w:r>
              <w:rPr>
                <w:sz w:val="24"/>
                <w:szCs w:val="24"/>
              </w:rPr>
              <w:t>13</w:t>
            </w:r>
          </w:p>
          <w:p w:rsidR="00D853BE" w:rsidRDefault="00D853BE" w:rsidP="00EF31F0">
            <w:pPr>
              <w:rPr>
                <w:sz w:val="24"/>
                <w:szCs w:val="24"/>
              </w:rPr>
            </w:pPr>
          </w:p>
          <w:p w:rsidR="00D853BE" w:rsidRDefault="00D853BE" w:rsidP="00EF31F0">
            <w:pPr>
              <w:rPr>
                <w:sz w:val="24"/>
                <w:szCs w:val="24"/>
              </w:rPr>
            </w:pPr>
          </w:p>
          <w:p w:rsidR="00D853BE" w:rsidRPr="001469CB" w:rsidRDefault="00D853BE" w:rsidP="00EF31F0">
            <w:pPr>
              <w:rPr>
                <w:sz w:val="24"/>
                <w:szCs w:val="24"/>
              </w:rPr>
            </w:pPr>
            <w:r>
              <w:rPr>
                <w:sz w:val="24"/>
                <w:szCs w:val="24"/>
              </w:rPr>
              <w:t>10</w:t>
            </w:r>
          </w:p>
        </w:tc>
      </w:tr>
      <w:tr w:rsidR="00D01FAA" w:rsidTr="00E36D7B">
        <w:trPr>
          <w:trHeight w:val="420"/>
        </w:trPr>
        <w:tc>
          <w:tcPr>
            <w:tcW w:w="534" w:type="dxa"/>
            <w:tcBorders>
              <w:right w:val="single" w:sz="4" w:space="0" w:color="auto"/>
            </w:tcBorders>
          </w:tcPr>
          <w:p w:rsidR="00D01FAA" w:rsidRPr="00721DC3" w:rsidRDefault="00D01FAA" w:rsidP="00EF31F0">
            <w:pPr>
              <w:rPr>
                <w:b/>
              </w:rPr>
            </w:pPr>
            <w:r>
              <w:rPr>
                <w:b/>
              </w:rPr>
              <w:t>6.</w:t>
            </w:r>
          </w:p>
        </w:tc>
        <w:tc>
          <w:tcPr>
            <w:tcW w:w="2646" w:type="dxa"/>
            <w:tcBorders>
              <w:left w:val="single" w:sz="4" w:space="0" w:color="auto"/>
            </w:tcBorders>
          </w:tcPr>
          <w:p w:rsidR="00D01FAA" w:rsidRPr="00083A3C" w:rsidRDefault="00D853BE" w:rsidP="00EF31F0">
            <w:pPr>
              <w:rPr>
                <w:b/>
                <w:sz w:val="24"/>
                <w:szCs w:val="24"/>
              </w:rPr>
            </w:pPr>
            <w:r w:rsidRPr="00083A3C">
              <w:rPr>
                <w:b/>
                <w:sz w:val="24"/>
                <w:szCs w:val="24"/>
              </w:rPr>
              <w:t>Методическ</w:t>
            </w:r>
            <w:r w:rsidR="00F87FF3" w:rsidRPr="00083A3C">
              <w:rPr>
                <w:b/>
                <w:sz w:val="24"/>
                <w:szCs w:val="24"/>
              </w:rPr>
              <w:t>ая последовательность выполнения эскиза</w:t>
            </w:r>
            <w:r w:rsidR="00D16279" w:rsidRPr="00083A3C">
              <w:rPr>
                <w:b/>
                <w:sz w:val="24"/>
                <w:szCs w:val="24"/>
              </w:rPr>
              <w:t>, с использованием различной техники.</w:t>
            </w:r>
          </w:p>
        </w:tc>
        <w:tc>
          <w:tcPr>
            <w:tcW w:w="9544" w:type="dxa"/>
          </w:tcPr>
          <w:p w:rsidR="00D16279" w:rsidRPr="00B82273" w:rsidRDefault="00D16279" w:rsidP="00EF31F0">
            <w:pPr>
              <w:pStyle w:val="a3"/>
              <w:rPr>
                <w:rFonts w:eastAsia="Times New Roman"/>
                <w:sz w:val="24"/>
                <w:szCs w:val="24"/>
              </w:rPr>
            </w:pPr>
            <w:r w:rsidRPr="00B82273">
              <w:rPr>
                <w:rFonts w:eastAsia="Times New Roman"/>
                <w:sz w:val="24"/>
                <w:szCs w:val="24"/>
              </w:rPr>
              <w:t>Роль равновесия в выражении цельности замысла.</w:t>
            </w:r>
          </w:p>
          <w:p w:rsidR="00D01FAA" w:rsidRDefault="00D01FAA" w:rsidP="00EF31F0">
            <w:pPr>
              <w:pStyle w:val="a3"/>
              <w:rPr>
                <w:rFonts w:eastAsia="Times New Roman"/>
                <w:sz w:val="24"/>
                <w:szCs w:val="24"/>
              </w:rPr>
            </w:pPr>
            <w:r w:rsidRPr="00A72753">
              <w:rPr>
                <w:rFonts w:eastAsia="Times New Roman"/>
                <w:b/>
                <w:sz w:val="24"/>
                <w:szCs w:val="24"/>
              </w:rPr>
              <w:t>Практическая работа</w:t>
            </w:r>
            <w:r>
              <w:rPr>
                <w:rFonts w:eastAsia="Times New Roman"/>
                <w:b/>
                <w:sz w:val="24"/>
                <w:szCs w:val="24"/>
              </w:rPr>
              <w:t>№1</w:t>
            </w:r>
            <w:r w:rsidRPr="00A72753">
              <w:rPr>
                <w:rFonts w:eastAsia="Times New Roman"/>
                <w:b/>
                <w:sz w:val="24"/>
                <w:szCs w:val="24"/>
              </w:rPr>
              <w:t>:</w:t>
            </w:r>
            <w:r>
              <w:rPr>
                <w:rFonts w:eastAsia="Times New Roman"/>
                <w:b/>
                <w:sz w:val="24"/>
                <w:szCs w:val="24"/>
              </w:rPr>
              <w:t xml:space="preserve"> </w:t>
            </w:r>
            <w:r w:rsidRPr="00D01FAA">
              <w:rPr>
                <w:rFonts w:eastAsia="Times New Roman"/>
                <w:sz w:val="24"/>
                <w:szCs w:val="24"/>
              </w:rPr>
              <w:t>Зарисовки с натуры и по памяти различные натюрморты. Композиция натюрморта. Обобщённое решение, выражающее характер и тему натюрморта.</w:t>
            </w:r>
          </w:p>
          <w:p w:rsidR="00D01FAA" w:rsidRPr="00D01FAA" w:rsidRDefault="00D01FAA" w:rsidP="00EF31F0">
            <w:pPr>
              <w:pStyle w:val="a3"/>
              <w:rPr>
                <w:rFonts w:eastAsia="Times New Roman"/>
                <w:sz w:val="24"/>
                <w:szCs w:val="24"/>
              </w:rPr>
            </w:pPr>
            <w:r w:rsidRPr="00A72753">
              <w:rPr>
                <w:rFonts w:eastAsia="Times New Roman"/>
                <w:b/>
                <w:sz w:val="24"/>
                <w:szCs w:val="24"/>
              </w:rPr>
              <w:t>Практическая работа</w:t>
            </w:r>
            <w:r>
              <w:rPr>
                <w:rFonts w:eastAsia="Times New Roman"/>
                <w:b/>
                <w:sz w:val="24"/>
                <w:szCs w:val="24"/>
              </w:rPr>
              <w:t>№2</w:t>
            </w:r>
            <w:r w:rsidR="00D853BE">
              <w:rPr>
                <w:rFonts w:eastAsia="Times New Roman"/>
                <w:sz w:val="24"/>
                <w:szCs w:val="24"/>
              </w:rPr>
              <w:t xml:space="preserve">: Сюжетная композиция, </w:t>
            </w:r>
            <w:proofErr w:type="spellStart"/>
            <w:r w:rsidR="00D853BE">
              <w:rPr>
                <w:rFonts w:eastAsia="Times New Roman"/>
                <w:sz w:val="24"/>
                <w:szCs w:val="24"/>
              </w:rPr>
              <w:t>однофигурная</w:t>
            </w:r>
            <w:proofErr w:type="spellEnd"/>
            <w:r w:rsidR="00D853BE">
              <w:rPr>
                <w:rFonts w:eastAsia="Times New Roman"/>
                <w:sz w:val="24"/>
                <w:szCs w:val="24"/>
              </w:rPr>
              <w:t xml:space="preserve"> с натюрмортом.</w:t>
            </w:r>
          </w:p>
          <w:p w:rsidR="00D01FAA" w:rsidRPr="001469CB" w:rsidRDefault="00D01FAA" w:rsidP="00EF31F0">
            <w:pPr>
              <w:pStyle w:val="a3"/>
              <w:rPr>
                <w:rFonts w:eastAsia="Times New Roman"/>
                <w:sz w:val="24"/>
                <w:szCs w:val="24"/>
              </w:rPr>
            </w:pPr>
            <w:r w:rsidRPr="00A72753">
              <w:rPr>
                <w:b/>
                <w:sz w:val="24"/>
                <w:szCs w:val="24"/>
              </w:rPr>
              <w:t>Самостоятельная работа</w:t>
            </w:r>
            <w:r>
              <w:rPr>
                <w:b/>
                <w:sz w:val="24"/>
                <w:szCs w:val="24"/>
              </w:rPr>
              <w:t>: завершение работы над заданием.</w:t>
            </w:r>
          </w:p>
        </w:tc>
        <w:tc>
          <w:tcPr>
            <w:tcW w:w="1843" w:type="dxa"/>
          </w:tcPr>
          <w:p w:rsidR="00D01FAA" w:rsidRDefault="00D01FAA" w:rsidP="00EF31F0">
            <w:pPr>
              <w:rPr>
                <w:sz w:val="24"/>
                <w:szCs w:val="24"/>
              </w:rPr>
            </w:pPr>
            <w:r>
              <w:rPr>
                <w:sz w:val="24"/>
                <w:szCs w:val="24"/>
              </w:rPr>
              <w:t>26</w:t>
            </w:r>
          </w:p>
          <w:p w:rsidR="00D01FAA" w:rsidRDefault="00D01FAA" w:rsidP="00EF31F0">
            <w:pPr>
              <w:rPr>
                <w:sz w:val="24"/>
                <w:szCs w:val="24"/>
              </w:rPr>
            </w:pPr>
          </w:p>
          <w:p w:rsidR="00D01FAA" w:rsidRDefault="00D01FAA" w:rsidP="00EF31F0">
            <w:pPr>
              <w:rPr>
                <w:sz w:val="24"/>
                <w:szCs w:val="24"/>
              </w:rPr>
            </w:pPr>
          </w:p>
          <w:p w:rsidR="00D01FAA" w:rsidRPr="001469CB" w:rsidRDefault="00D01FAA" w:rsidP="00EF31F0">
            <w:pPr>
              <w:rPr>
                <w:sz w:val="24"/>
                <w:szCs w:val="24"/>
              </w:rPr>
            </w:pPr>
            <w:r>
              <w:rPr>
                <w:sz w:val="24"/>
                <w:szCs w:val="24"/>
              </w:rPr>
              <w:t>10</w:t>
            </w:r>
          </w:p>
        </w:tc>
      </w:tr>
      <w:tr w:rsidR="00D01FAA" w:rsidTr="00E36D7B">
        <w:trPr>
          <w:trHeight w:val="375"/>
        </w:trPr>
        <w:tc>
          <w:tcPr>
            <w:tcW w:w="534" w:type="dxa"/>
            <w:tcBorders>
              <w:right w:val="single" w:sz="4" w:space="0" w:color="auto"/>
            </w:tcBorders>
          </w:tcPr>
          <w:p w:rsidR="00D01FAA" w:rsidRDefault="00D01FAA" w:rsidP="00EF31F0"/>
        </w:tc>
        <w:tc>
          <w:tcPr>
            <w:tcW w:w="2646" w:type="dxa"/>
            <w:tcBorders>
              <w:left w:val="single" w:sz="4" w:space="0" w:color="auto"/>
            </w:tcBorders>
          </w:tcPr>
          <w:p w:rsidR="00D01FAA" w:rsidRPr="00083A3C" w:rsidRDefault="00D01FAA" w:rsidP="00EF31F0">
            <w:pPr>
              <w:rPr>
                <w:b/>
              </w:rPr>
            </w:pPr>
          </w:p>
        </w:tc>
        <w:tc>
          <w:tcPr>
            <w:tcW w:w="9544" w:type="dxa"/>
          </w:tcPr>
          <w:p w:rsidR="00D01FAA" w:rsidRPr="001469CB" w:rsidRDefault="00D01FAA" w:rsidP="00EF31F0">
            <w:pPr>
              <w:rPr>
                <w:sz w:val="24"/>
                <w:szCs w:val="24"/>
              </w:rPr>
            </w:pPr>
            <w:r w:rsidRPr="001469CB">
              <w:rPr>
                <w:sz w:val="24"/>
                <w:szCs w:val="24"/>
              </w:rPr>
              <w:t>Итого за семестр 1 семестр:</w:t>
            </w:r>
          </w:p>
          <w:p w:rsidR="00D01FAA" w:rsidRPr="001469CB" w:rsidRDefault="00D01FAA" w:rsidP="00EF31F0">
            <w:pPr>
              <w:rPr>
                <w:sz w:val="24"/>
                <w:szCs w:val="24"/>
              </w:rPr>
            </w:pPr>
            <w:r w:rsidRPr="001469CB">
              <w:rPr>
                <w:sz w:val="24"/>
                <w:szCs w:val="24"/>
              </w:rPr>
              <w:t>аудиторные</w:t>
            </w:r>
          </w:p>
          <w:p w:rsidR="00D01FAA" w:rsidRPr="001469CB" w:rsidRDefault="00D01FAA" w:rsidP="00EF31F0">
            <w:pPr>
              <w:rPr>
                <w:sz w:val="24"/>
                <w:szCs w:val="24"/>
              </w:rPr>
            </w:pPr>
            <w:r w:rsidRPr="001469CB">
              <w:rPr>
                <w:sz w:val="24"/>
                <w:szCs w:val="24"/>
              </w:rPr>
              <w:t>самостоятельная работа</w:t>
            </w:r>
          </w:p>
        </w:tc>
        <w:tc>
          <w:tcPr>
            <w:tcW w:w="1843" w:type="dxa"/>
          </w:tcPr>
          <w:p w:rsidR="00D01FAA" w:rsidRPr="001469CB" w:rsidRDefault="00D01FAA" w:rsidP="00EF31F0">
            <w:pPr>
              <w:rPr>
                <w:sz w:val="24"/>
                <w:szCs w:val="24"/>
              </w:rPr>
            </w:pPr>
            <w:r w:rsidRPr="001469CB">
              <w:rPr>
                <w:sz w:val="24"/>
                <w:szCs w:val="24"/>
              </w:rPr>
              <w:t>80</w:t>
            </w:r>
          </w:p>
          <w:p w:rsidR="00D01FAA" w:rsidRPr="001469CB" w:rsidRDefault="00D01FAA" w:rsidP="00EF31F0">
            <w:pPr>
              <w:rPr>
                <w:sz w:val="24"/>
                <w:szCs w:val="24"/>
              </w:rPr>
            </w:pPr>
          </w:p>
          <w:p w:rsidR="00D01FAA" w:rsidRPr="001469CB" w:rsidRDefault="00D01FAA" w:rsidP="00EF31F0">
            <w:pPr>
              <w:rPr>
                <w:sz w:val="24"/>
                <w:szCs w:val="24"/>
              </w:rPr>
            </w:pPr>
            <w:r w:rsidRPr="001469CB">
              <w:rPr>
                <w:sz w:val="24"/>
                <w:szCs w:val="24"/>
              </w:rPr>
              <w:t>40</w:t>
            </w:r>
          </w:p>
        </w:tc>
      </w:tr>
      <w:tr w:rsidR="00D01FAA" w:rsidTr="00E36D7B">
        <w:trPr>
          <w:trHeight w:val="225"/>
        </w:trPr>
        <w:tc>
          <w:tcPr>
            <w:tcW w:w="534" w:type="dxa"/>
            <w:tcBorders>
              <w:right w:val="single" w:sz="4" w:space="0" w:color="auto"/>
            </w:tcBorders>
          </w:tcPr>
          <w:p w:rsidR="00D01FAA" w:rsidRDefault="00D853BE" w:rsidP="00EF31F0">
            <w:r>
              <w:t>7.</w:t>
            </w:r>
          </w:p>
        </w:tc>
        <w:tc>
          <w:tcPr>
            <w:tcW w:w="2646" w:type="dxa"/>
            <w:tcBorders>
              <w:left w:val="single" w:sz="4" w:space="0" w:color="auto"/>
            </w:tcBorders>
          </w:tcPr>
          <w:p w:rsidR="00D01FAA" w:rsidRPr="00083A3C" w:rsidRDefault="00D853BE" w:rsidP="00D16279">
            <w:pPr>
              <w:rPr>
                <w:b/>
                <w:sz w:val="24"/>
                <w:szCs w:val="24"/>
              </w:rPr>
            </w:pPr>
            <w:r w:rsidRPr="00083A3C">
              <w:rPr>
                <w:b/>
                <w:sz w:val="24"/>
                <w:szCs w:val="24"/>
              </w:rPr>
              <w:t xml:space="preserve">Основные </w:t>
            </w:r>
            <w:r w:rsidR="00D16279" w:rsidRPr="00083A3C">
              <w:rPr>
                <w:b/>
                <w:sz w:val="24"/>
                <w:szCs w:val="24"/>
              </w:rPr>
              <w:t>приёмы построения композиции интерьера.</w:t>
            </w:r>
          </w:p>
        </w:tc>
        <w:tc>
          <w:tcPr>
            <w:tcW w:w="9544" w:type="dxa"/>
          </w:tcPr>
          <w:p w:rsidR="00D853BE" w:rsidRDefault="00D853BE" w:rsidP="00EF31F0">
            <w:pPr>
              <w:rPr>
                <w:b/>
                <w:sz w:val="24"/>
                <w:szCs w:val="24"/>
              </w:rPr>
            </w:pPr>
          </w:p>
          <w:p w:rsidR="00D01FAA" w:rsidRDefault="00D853BE" w:rsidP="00EF31F0">
            <w:pPr>
              <w:rPr>
                <w:sz w:val="24"/>
                <w:szCs w:val="24"/>
              </w:rPr>
            </w:pPr>
            <w:r w:rsidRPr="00A72753">
              <w:rPr>
                <w:b/>
                <w:sz w:val="24"/>
                <w:szCs w:val="24"/>
              </w:rPr>
              <w:t>Практическая работа</w:t>
            </w:r>
            <w:r>
              <w:rPr>
                <w:b/>
                <w:sz w:val="24"/>
                <w:szCs w:val="24"/>
              </w:rPr>
              <w:t xml:space="preserve">№1: </w:t>
            </w:r>
            <w:r w:rsidR="004E73A3" w:rsidRPr="00D853BE">
              <w:rPr>
                <w:sz w:val="24"/>
                <w:szCs w:val="24"/>
              </w:rPr>
              <w:t xml:space="preserve">Композиция интерьера </w:t>
            </w:r>
            <w:r w:rsidRPr="00D853BE">
              <w:rPr>
                <w:sz w:val="24"/>
                <w:szCs w:val="24"/>
              </w:rPr>
              <w:t>Зарисовки с натуры и</w:t>
            </w:r>
            <w:r w:rsidR="004E73A3">
              <w:rPr>
                <w:sz w:val="24"/>
                <w:szCs w:val="24"/>
              </w:rPr>
              <w:t xml:space="preserve"> по памяти различных интерьеров</w:t>
            </w:r>
            <w:r w:rsidRPr="00D853BE">
              <w:rPr>
                <w:sz w:val="24"/>
                <w:szCs w:val="24"/>
              </w:rPr>
              <w:t>. Обобщённое решение, выражающее характер и назначение интерьера</w:t>
            </w:r>
            <w:r>
              <w:rPr>
                <w:b/>
                <w:sz w:val="24"/>
                <w:szCs w:val="24"/>
              </w:rPr>
              <w:t>.</w:t>
            </w:r>
            <w:r w:rsidR="004E73A3">
              <w:rPr>
                <w:b/>
                <w:sz w:val="24"/>
                <w:szCs w:val="24"/>
              </w:rPr>
              <w:t xml:space="preserve"> </w:t>
            </w:r>
            <w:r w:rsidR="004E73A3" w:rsidRPr="004E73A3">
              <w:rPr>
                <w:sz w:val="24"/>
                <w:szCs w:val="24"/>
              </w:rPr>
              <w:t>Применение различной техники исполнения.</w:t>
            </w:r>
          </w:p>
          <w:p w:rsidR="004E73A3" w:rsidRPr="004E73A3" w:rsidRDefault="004E73A3" w:rsidP="00EF31F0">
            <w:pPr>
              <w:rPr>
                <w:sz w:val="24"/>
                <w:szCs w:val="24"/>
              </w:rPr>
            </w:pPr>
            <w:r w:rsidRPr="00A72753">
              <w:rPr>
                <w:b/>
                <w:sz w:val="24"/>
                <w:szCs w:val="24"/>
              </w:rPr>
              <w:t>Самостоятельная работа</w:t>
            </w:r>
            <w:r>
              <w:rPr>
                <w:b/>
                <w:sz w:val="24"/>
                <w:szCs w:val="24"/>
              </w:rPr>
              <w:t xml:space="preserve">: </w:t>
            </w:r>
            <w:r w:rsidRPr="004E73A3">
              <w:rPr>
                <w:sz w:val="24"/>
                <w:szCs w:val="24"/>
              </w:rPr>
              <w:t>завершение работы над заданием.</w:t>
            </w:r>
          </w:p>
          <w:p w:rsidR="00D853BE" w:rsidRPr="00D853BE" w:rsidRDefault="00D853BE" w:rsidP="00EF31F0">
            <w:pPr>
              <w:rPr>
                <w:sz w:val="24"/>
                <w:szCs w:val="24"/>
              </w:rPr>
            </w:pPr>
            <w:r>
              <w:rPr>
                <w:b/>
                <w:sz w:val="24"/>
                <w:szCs w:val="24"/>
              </w:rPr>
              <w:t xml:space="preserve">Практическая работа№2: </w:t>
            </w:r>
            <w:r w:rsidRPr="00D853BE">
              <w:rPr>
                <w:sz w:val="24"/>
                <w:szCs w:val="24"/>
              </w:rPr>
              <w:t>сюжетная композиция по теме</w:t>
            </w:r>
            <w:r w:rsidR="00D16279">
              <w:rPr>
                <w:sz w:val="24"/>
                <w:szCs w:val="24"/>
              </w:rPr>
              <w:t xml:space="preserve"> изучения интерь</w:t>
            </w:r>
            <w:r w:rsidR="009037A7">
              <w:rPr>
                <w:sz w:val="24"/>
                <w:szCs w:val="24"/>
              </w:rPr>
              <w:t>е</w:t>
            </w:r>
            <w:r w:rsidR="00D16279">
              <w:rPr>
                <w:sz w:val="24"/>
                <w:szCs w:val="24"/>
              </w:rPr>
              <w:t>ра</w:t>
            </w:r>
            <w:r w:rsidRPr="00D853BE">
              <w:rPr>
                <w:sz w:val="24"/>
                <w:szCs w:val="24"/>
              </w:rPr>
              <w:t>.</w:t>
            </w:r>
            <w:r w:rsidR="004E73A3">
              <w:rPr>
                <w:sz w:val="24"/>
                <w:szCs w:val="24"/>
              </w:rPr>
              <w:t xml:space="preserve"> Последовательное ведение работы (визуализация, композиционные поиски выбранного сюжета, сбор материала, рисунок композиции, картон, цветовые поиски, выполнение эскиза).</w:t>
            </w:r>
          </w:p>
          <w:p w:rsidR="00D01FAA" w:rsidRPr="001469CB" w:rsidRDefault="00D853BE" w:rsidP="00D853BE">
            <w:pPr>
              <w:rPr>
                <w:sz w:val="24"/>
                <w:szCs w:val="24"/>
              </w:rPr>
            </w:pPr>
            <w:r w:rsidRPr="00A72753">
              <w:rPr>
                <w:b/>
                <w:sz w:val="24"/>
                <w:szCs w:val="24"/>
              </w:rPr>
              <w:t>Самостоятельная работа</w:t>
            </w:r>
            <w:r>
              <w:rPr>
                <w:b/>
                <w:sz w:val="24"/>
                <w:szCs w:val="24"/>
              </w:rPr>
              <w:t xml:space="preserve">: </w:t>
            </w:r>
            <w:r w:rsidRPr="004E73A3">
              <w:rPr>
                <w:sz w:val="24"/>
                <w:szCs w:val="24"/>
              </w:rPr>
              <w:t>завершение работы над заданием.</w:t>
            </w:r>
          </w:p>
        </w:tc>
        <w:tc>
          <w:tcPr>
            <w:tcW w:w="1843" w:type="dxa"/>
          </w:tcPr>
          <w:p w:rsidR="00D01FAA" w:rsidRDefault="004E73A3" w:rsidP="00EF31F0">
            <w:pPr>
              <w:rPr>
                <w:sz w:val="24"/>
                <w:szCs w:val="24"/>
              </w:rPr>
            </w:pPr>
            <w:r>
              <w:rPr>
                <w:sz w:val="24"/>
                <w:szCs w:val="24"/>
              </w:rPr>
              <w:t>30</w:t>
            </w:r>
          </w:p>
          <w:p w:rsidR="004E73A3" w:rsidRDefault="004E73A3" w:rsidP="00EF31F0">
            <w:pPr>
              <w:rPr>
                <w:sz w:val="24"/>
                <w:szCs w:val="24"/>
              </w:rPr>
            </w:pPr>
          </w:p>
          <w:p w:rsidR="004E73A3" w:rsidRDefault="004E73A3" w:rsidP="00EF31F0">
            <w:pPr>
              <w:rPr>
                <w:sz w:val="24"/>
                <w:szCs w:val="24"/>
              </w:rPr>
            </w:pPr>
          </w:p>
          <w:p w:rsidR="004E73A3" w:rsidRDefault="004E73A3" w:rsidP="00EF31F0">
            <w:pPr>
              <w:rPr>
                <w:sz w:val="24"/>
                <w:szCs w:val="24"/>
              </w:rPr>
            </w:pPr>
          </w:p>
          <w:p w:rsidR="004E73A3" w:rsidRDefault="004E73A3" w:rsidP="00EF31F0">
            <w:pPr>
              <w:rPr>
                <w:sz w:val="24"/>
                <w:szCs w:val="24"/>
              </w:rPr>
            </w:pPr>
          </w:p>
          <w:p w:rsidR="004E73A3" w:rsidRDefault="004E73A3" w:rsidP="00EF31F0">
            <w:pPr>
              <w:rPr>
                <w:sz w:val="24"/>
                <w:szCs w:val="24"/>
              </w:rPr>
            </w:pPr>
            <w:r>
              <w:rPr>
                <w:sz w:val="24"/>
                <w:szCs w:val="24"/>
              </w:rPr>
              <w:t>15</w:t>
            </w:r>
          </w:p>
          <w:p w:rsidR="004E73A3" w:rsidRDefault="004E73A3" w:rsidP="00EF31F0">
            <w:pPr>
              <w:rPr>
                <w:sz w:val="24"/>
                <w:szCs w:val="24"/>
              </w:rPr>
            </w:pPr>
          </w:p>
          <w:p w:rsidR="004E73A3" w:rsidRDefault="004E73A3" w:rsidP="00EF31F0">
            <w:pPr>
              <w:rPr>
                <w:sz w:val="24"/>
                <w:szCs w:val="24"/>
              </w:rPr>
            </w:pPr>
            <w:r>
              <w:rPr>
                <w:sz w:val="24"/>
                <w:szCs w:val="24"/>
              </w:rPr>
              <w:t>30</w:t>
            </w:r>
          </w:p>
          <w:p w:rsidR="004E73A3" w:rsidRDefault="004E73A3" w:rsidP="00EF31F0">
            <w:pPr>
              <w:rPr>
                <w:sz w:val="24"/>
                <w:szCs w:val="24"/>
              </w:rPr>
            </w:pPr>
          </w:p>
          <w:p w:rsidR="004E73A3" w:rsidRDefault="004E73A3" w:rsidP="00EF31F0">
            <w:pPr>
              <w:rPr>
                <w:sz w:val="24"/>
                <w:szCs w:val="24"/>
              </w:rPr>
            </w:pPr>
          </w:p>
          <w:p w:rsidR="004E73A3" w:rsidRPr="001469CB" w:rsidRDefault="004E73A3" w:rsidP="00EF31F0">
            <w:pPr>
              <w:rPr>
                <w:sz w:val="24"/>
                <w:szCs w:val="24"/>
              </w:rPr>
            </w:pPr>
            <w:r>
              <w:rPr>
                <w:sz w:val="24"/>
                <w:szCs w:val="24"/>
              </w:rPr>
              <w:t>15</w:t>
            </w:r>
          </w:p>
        </w:tc>
      </w:tr>
      <w:tr w:rsidR="00D01FAA" w:rsidTr="00E36D7B">
        <w:trPr>
          <w:trHeight w:val="255"/>
        </w:trPr>
        <w:tc>
          <w:tcPr>
            <w:tcW w:w="534" w:type="dxa"/>
            <w:tcBorders>
              <w:right w:val="single" w:sz="4" w:space="0" w:color="auto"/>
            </w:tcBorders>
          </w:tcPr>
          <w:p w:rsidR="00D01FAA" w:rsidRDefault="00D853BE" w:rsidP="00EF31F0">
            <w:r>
              <w:t>8.</w:t>
            </w:r>
          </w:p>
          <w:p w:rsidR="00D853BE" w:rsidRDefault="00D853BE" w:rsidP="00EF31F0"/>
        </w:tc>
        <w:tc>
          <w:tcPr>
            <w:tcW w:w="2646" w:type="dxa"/>
            <w:tcBorders>
              <w:left w:val="single" w:sz="4" w:space="0" w:color="auto"/>
            </w:tcBorders>
          </w:tcPr>
          <w:p w:rsidR="00D01FAA" w:rsidRPr="00083A3C" w:rsidRDefault="00B82273" w:rsidP="00EF31F0">
            <w:pPr>
              <w:rPr>
                <w:b/>
                <w:sz w:val="24"/>
                <w:szCs w:val="24"/>
              </w:rPr>
            </w:pPr>
            <w:r w:rsidRPr="00083A3C">
              <w:rPr>
                <w:b/>
                <w:sz w:val="24"/>
                <w:szCs w:val="24"/>
              </w:rPr>
              <w:t>Основные приёмы построения композиции пейзажа с архитектурой.</w:t>
            </w:r>
          </w:p>
        </w:tc>
        <w:tc>
          <w:tcPr>
            <w:tcW w:w="9544" w:type="dxa"/>
          </w:tcPr>
          <w:p w:rsidR="00D01FAA" w:rsidRDefault="00B82273" w:rsidP="00EF31F0">
            <w:pPr>
              <w:rPr>
                <w:sz w:val="24"/>
                <w:szCs w:val="24"/>
              </w:rPr>
            </w:pPr>
            <w:r>
              <w:rPr>
                <w:sz w:val="24"/>
                <w:szCs w:val="24"/>
              </w:rPr>
              <w:t>Применение контраста для выражения замысла. Наблюдение проявления контраста в природе.</w:t>
            </w:r>
            <w:r w:rsidR="00106A8D">
              <w:rPr>
                <w:sz w:val="24"/>
                <w:szCs w:val="24"/>
              </w:rPr>
              <w:t xml:space="preserve"> Контраст нового и старого.</w:t>
            </w:r>
          </w:p>
          <w:p w:rsidR="009037A7" w:rsidRPr="00106A8D" w:rsidRDefault="009037A7" w:rsidP="00EF31F0">
            <w:pPr>
              <w:rPr>
                <w:sz w:val="24"/>
                <w:szCs w:val="24"/>
              </w:rPr>
            </w:pPr>
            <w:r w:rsidRPr="00A72753">
              <w:rPr>
                <w:b/>
                <w:sz w:val="24"/>
                <w:szCs w:val="24"/>
              </w:rPr>
              <w:t>Практическая работа</w:t>
            </w:r>
            <w:r>
              <w:rPr>
                <w:b/>
                <w:sz w:val="24"/>
                <w:szCs w:val="24"/>
              </w:rPr>
              <w:t xml:space="preserve">№1: </w:t>
            </w:r>
            <w:r w:rsidR="00106A8D" w:rsidRPr="00106A8D">
              <w:rPr>
                <w:sz w:val="24"/>
                <w:szCs w:val="24"/>
              </w:rPr>
              <w:t>Зарисовки с натуры и по воображению пейзажа с архитектурой.</w:t>
            </w:r>
          </w:p>
          <w:p w:rsidR="004E73A3" w:rsidRDefault="00106A8D" w:rsidP="00EF31F0">
            <w:pPr>
              <w:rPr>
                <w:sz w:val="24"/>
                <w:szCs w:val="24"/>
              </w:rPr>
            </w:pPr>
            <w:r>
              <w:rPr>
                <w:b/>
                <w:sz w:val="24"/>
                <w:szCs w:val="24"/>
              </w:rPr>
              <w:t xml:space="preserve">Практическая работа№2: </w:t>
            </w:r>
            <w:r w:rsidRPr="00106A8D">
              <w:rPr>
                <w:sz w:val="24"/>
                <w:szCs w:val="24"/>
              </w:rPr>
              <w:t xml:space="preserve">Сбор информации </w:t>
            </w:r>
            <w:proofErr w:type="gramStart"/>
            <w:r w:rsidRPr="00106A8D">
              <w:rPr>
                <w:sz w:val="24"/>
                <w:szCs w:val="24"/>
              </w:rPr>
              <w:t>к</w:t>
            </w:r>
            <w:proofErr w:type="gramEnd"/>
            <w:r w:rsidRPr="00106A8D">
              <w:rPr>
                <w:sz w:val="24"/>
                <w:szCs w:val="24"/>
              </w:rPr>
              <w:t xml:space="preserve"> выбранной сюжетной </w:t>
            </w:r>
          </w:p>
          <w:p w:rsidR="00106A8D" w:rsidRDefault="00106A8D" w:rsidP="00EF31F0">
            <w:pPr>
              <w:rPr>
                <w:sz w:val="24"/>
                <w:szCs w:val="24"/>
              </w:rPr>
            </w:pPr>
            <w:r w:rsidRPr="00106A8D">
              <w:rPr>
                <w:sz w:val="24"/>
                <w:szCs w:val="24"/>
              </w:rPr>
              <w:t>композиции. Зарисовки и наброски, этюды по теме сюжетной композиции по теме пейзажа с архитектурой.</w:t>
            </w:r>
          </w:p>
          <w:p w:rsidR="004E73A3" w:rsidRPr="00106A8D" w:rsidRDefault="004E73A3" w:rsidP="00EF31F0">
            <w:pPr>
              <w:rPr>
                <w:sz w:val="24"/>
                <w:szCs w:val="24"/>
              </w:rPr>
            </w:pPr>
            <w:r w:rsidRPr="004E73A3">
              <w:rPr>
                <w:b/>
                <w:sz w:val="24"/>
                <w:szCs w:val="24"/>
              </w:rPr>
              <w:t>Самостоятельная работа:</w:t>
            </w:r>
            <w:r>
              <w:rPr>
                <w:sz w:val="24"/>
                <w:szCs w:val="24"/>
              </w:rPr>
              <w:t xml:space="preserve"> завершение работы над заданием.</w:t>
            </w:r>
          </w:p>
          <w:p w:rsidR="00106A8D" w:rsidRDefault="00106A8D" w:rsidP="004E73A3">
            <w:pPr>
              <w:rPr>
                <w:sz w:val="24"/>
                <w:szCs w:val="24"/>
              </w:rPr>
            </w:pPr>
            <w:r>
              <w:rPr>
                <w:b/>
                <w:sz w:val="24"/>
                <w:szCs w:val="24"/>
              </w:rPr>
              <w:t xml:space="preserve">Практическая работа№3: </w:t>
            </w:r>
            <w:r w:rsidRPr="00106A8D">
              <w:rPr>
                <w:sz w:val="24"/>
                <w:szCs w:val="24"/>
              </w:rPr>
              <w:t>выполнение эскиз по теме</w:t>
            </w:r>
            <w:r w:rsidR="004E73A3">
              <w:rPr>
                <w:sz w:val="24"/>
                <w:szCs w:val="24"/>
              </w:rPr>
              <w:t xml:space="preserve"> (визуализация, композиционные поиски выбранного сюжета, сбор материала, рисунок композиции, картон, цветовые поиски, выполнение эскиза).</w:t>
            </w:r>
          </w:p>
          <w:p w:rsidR="004E73A3" w:rsidRPr="001469CB" w:rsidRDefault="004E73A3" w:rsidP="00EF31F0">
            <w:pPr>
              <w:rPr>
                <w:sz w:val="24"/>
                <w:szCs w:val="24"/>
              </w:rPr>
            </w:pPr>
            <w:r w:rsidRPr="004E73A3">
              <w:rPr>
                <w:b/>
                <w:sz w:val="24"/>
                <w:szCs w:val="24"/>
              </w:rPr>
              <w:t>Самостоятельная работа:</w:t>
            </w:r>
            <w:r>
              <w:rPr>
                <w:sz w:val="24"/>
                <w:szCs w:val="24"/>
              </w:rPr>
              <w:t xml:space="preserve"> завершение работы над заданием.</w:t>
            </w:r>
          </w:p>
        </w:tc>
        <w:tc>
          <w:tcPr>
            <w:tcW w:w="1843" w:type="dxa"/>
          </w:tcPr>
          <w:p w:rsidR="00D01FAA" w:rsidRDefault="00D01FAA" w:rsidP="00EF31F0"/>
          <w:p w:rsidR="004E73A3" w:rsidRDefault="004E73A3" w:rsidP="00EF31F0"/>
          <w:p w:rsidR="004E73A3" w:rsidRDefault="004E73A3" w:rsidP="00EF31F0">
            <w:r>
              <w:t>15</w:t>
            </w:r>
          </w:p>
          <w:p w:rsidR="004E73A3" w:rsidRDefault="004E73A3" w:rsidP="00EF31F0"/>
          <w:p w:rsidR="004E73A3" w:rsidRDefault="004E73A3" w:rsidP="00EF31F0"/>
          <w:p w:rsidR="004E73A3" w:rsidRDefault="004E73A3" w:rsidP="00EF31F0">
            <w:r>
              <w:t>15</w:t>
            </w:r>
          </w:p>
          <w:p w:rsidR="004E73A3" w:rsidRDefault="004E73A3" w:rsidP="00EF31F0"/>
          <w:p w:rsidR="004E73A3" w:rsidRDefault="004E73A3" w:rsidP="00EF31F0"/>
          <w:p w:rsidR="004E73A3" w:rsidRDefault="004E73A3" w:rsidP="00EF31F0">
            <w:r>
              <w:t>15</w:t>
            </w:r>
          </w:p>
          <w:p w:rsidR="004E73A3" w:rsidRDefault="004E73A3" w:rsidP="00EF31F0"/>
          <w:p w:rsidR="004E73A3" w:rsidRDefault="004E73A3" w:rsidP="00EF31F0">
            <w:r>
              <w:t>30</w:t>
            </w:r>
          </w:p>
          <w:p w:rsidR="004E73A3" w:rsidRDefault="004E73A3" w:rsidP="00EF31F0"/>
          <w:p w:rsidR="004E73A3" w:rsidRDefault="004E73A3" w:rsidP="00EF31F0"/>
          <w:p w:rsidR="004E73A3" w:rsidRDefault="004E73A3" w:rsidP="00EF31F0">
            <w:r>
              <w:t>15</w:t>
            </w:r>
          </w:p>
        </w:tc>
      </w:tr>
      <w:tr w:rsidR="00D01FAA" w:rsidTr="00E36D7B">
        <w:trPr>
          <w:trHeight w:val="405"/>
        </w:trPr>
        <w:tc>
          <w:tcPr>
            <w:tcW w:w="534" w:type="dxa"/>
            <w:tcBorders>
              <w:right w:val="single" w:sz="4" w:space="0" w:color="auto"/>
            </w:tcBorders>
          </w:tcPr>
          <w:p w:rsidR="00D01FAA" w:rsidRDefault="00D01FAA" w:rsidP="00EF31F0"/>
        </w:tc>
        <w:tc>
          <w:tcPr>
            <w:tcW w:w="2646" w:type="dxa"/>
            <w:tcBorders>
              <w:left w:val="single" w:sz="4" w:space="0" w:color="auto"/>
            </w:tcBorders>
          </w:tcPr>
          <w:p w:rsidR="00D01FAA" w:rsidRPr="00083A3C" w:rsidRDefault="00D01FAA" w:rsidP="00EF31F0">
            <w:pPr>
              <w:rPr>
                <w:b/>
              </w:rPr>
            </w:pPr>
          </w:p>
        </w:tc>
        <w:tc>
          <w:tcPr>
            <w:tcW w:w="9544" w:type="dxa"/>
          </w:tcPr>
          <w:p w:rsidR="004E73A3" w:rsidRPr="001469CB" w:rsidRDefault="004E73A3" w:rsidP="004E73A3">
            <w:pPr>
              <w:rPr>
                <w:sz w:val="24"/>
                <w:szCs w:val="24"/>
              </w:rPr>
            </w:pPr>
            <w:r>
              <w:rPr>
                <w:sz w:val="24"/>
                <w:szCs w:val="24"/>
              </w:rPr>
              <w:t>Итого за семестр 2</w:t>
            </w:r>
            <w:r w:rsidRPr="001469CB">
              <w:rPr>
                <w:sz w:val="24"/>
                <w:szCs w:val="24"/>
              </w:rPr>
              <w:t>семестр:</w:t>
            </w:r>
          </w:p>
          <w:p w:rsidR="004E73A3" w:rsidRPr="001469CB" w:rsidRDefault="004E73A3" w:rsidP="004E73A3">
            <w:pPr>
              <w:rPr>
                <w:sz w:val="24"/>
                <w:szCs w:val="24"/>
              </w:rPr>
            </w:pPr>
            <w:r w:rsidRPr="001469CB">
              <w:rPr>
                <w:sz w:val="24"/>
                <w:szCs w:val="24"/>
              </w:rPr>
              <w:t>аудиторные</w:t>
            </w:r>
          </w:p>
          <w:p w:rsidR="00D01FAA" w:rsidRPr="001469CB" w:rsidRDefault="004E73A3" w:rsidP="004E73A3">
            <w:pPr>
              <w:rPr>
                <w:sz w:val="24"/>
                <w:szCs w:val="24"/>
              </w:rPr>
            </w:pPr>
            <w:r w:rsidRPr="001469CB">
              <w:rPr>
                <w:sz w:val="24"/>
                <w:szCs w:val="24"/>
              </w:rPr>
              <w:t>самостоятельная работа</w:t>
            </w:r>
          </w:p>
        </w:tc>
        <w:tc>
          <w:tcPr>
            <w:tcW w:w="1843" w:type="dxa"/>
          </w:tcPr>
          <w:p w:rsidR="004E73A3" w:rsidRDefault="004E73A3" w:rsidP="004E73A3">
            <w:r>
              <w:t>120</w:t>
            </w:r>
          </w:p>
          <w:p w:rsidR="004E73A3" w:rsidRDefault="004E73A3" w:rsidP="004E73A3"/>
          <w:p w:rsidR="00D01FAA" w:rsidRDefault="004E73A3" w:rsidP="004E73A3">
            <w:r>
              <w:t>60</w:t>
            </w:r>
          </w:p>
        </w:tc>
      </w:tr>
      <w:tr w:rsidR="00D01FAA" w:rsidTr="00E36D7B">
        <w:trPr>
          <w:trHeight w:val="345"/>
        </w:trPr>
        <w:tc>
          <w:tcPr>
            <w:tcW w:w="534" w:type="dxa"/>
            <w:tcBorders>
              <w:right w:val="single" w:sz="4" w:space="0" w:color="auto"/>
            </w:tcBorders>
          </w:tcPr>
          <w:p w:rsidR="00D01FAA" w:rsidRPr="00721DC3" w:rsidRDefault="000E2E4A" w:rsidP="00EF31F0">
            <w:pPr>
              <w:rPr>
                <w:b/>
              </w:rPr>
            </w:pPr>
            <w:r>
              <w:rPr>
                <w:b/>
              </w:rPr>
              <w:t>9.</w:t>
            </w:r>
          </w:p>
        </w:tc>
        <w:tc>
          <w:tcPr>
            <w:tcW w:w="2646" w:type="dxa"/>
            <w:tcBorders>
              <w:left w:val="single" w:sz="4" w:space="0" w:color="auto"/>
            </w:tcBorders>
          </w:tcPr>
          <w:p w:rsidR="00D01FAA" w:rsidRPr="00083A3C" w:rsidRDefault="000E49ED" w:rsidP="00EF31F0">
            <w:pPr>
              <w:rPr>
                <w:b/>
                <w:sz w:val="24"/>
                <w:szCs w:val="24"/>
              </w:rPr>
            </w:pPr>
            <w:r>
              <w:rPr>
                <w:b/>
                <w:sz w:val="24"/>
                <w:szCs w:val="24"/>
              </w:rPr>
              <w:t>Острота художественного видения.</w:t>
            </w:r>
          </w:p>
        </w:tc>
        <w:tc>
          <w:tcPr>
            <w:tcW w:w="9544" w:type="dxa"/>
          </w:tcPr>
          <w:p w:rsidR="00B4247C" w:rsidRDefault="000E2E4A" w:rsidP="00EF31F0">
            <w:pPr>
              <w:rPr>
                <w:sz w:val="24"/>
                <w:szCs w:val="24"/>
              </w:rPr>
            </w:pPr>
            <w:r>
              <w:rPr>
                <w:sz w:val="24"/>
                <w:szCs w:val="24"/>
              </w:rPr>
              <w:t xml:space="preserve">Наблюдения на улицах населённого пункта. </w:t>
            </w:r>
          </w:p>
          <w:p w:rsidR="00D01FAA" w:rsidRDefault="00B4247C" w:rsidP="00EF31F0">
            <w:pPr>
              <w:rPr>
                <w:sz w:val="24"/>
                <w:szCs w:val="24"/>
              </w:rPr>
            </w:pPr>
            <w:r w:rsidRPr="00B4247C">
              <w:rPr>
                <w:b/>
                <w:sz w:val="24"/>
                <w:szCs w:val="24"/>
              </w:rPr>
              <w:t>Практическая работа№1:</w:t>
            </w:r>
            <w:r>
              <w:rPr>
                <w:sz w:val="24"/>
                <w:szCs w:val="24"/>
              </w:rPr>
              <w:t xml:space="preserve"> </w:t>
            </w:r>
            <w:r w:rsidR="000E2E4A">
              <w:rPr>
                <w:sz w:val="24"/>
                <w:szCs w:val="24"/>
              </w:rPr>
              <w:t>Выполнение набросков и зарисовок с натуры и по памяти, использование материала практики.</w:t>
            </w:r>
            <w:r w:rsidR="007554F4">
              <w:rPr>
                <w:sz w:val="24"/>
                <w:szCs w:val="24"/>
              </w:rPr>
              <w:t xml:space="preserve"> </w:t>
            </w:r>
            <w:r w:rsidR="007554F4" w:rsidRPr="00813E72">
              <w:rPr>
                <w:sz w:val="24"/>
                <w:szCs w:val="24"/>
              </w:rPr>
              <w:t xml:space="preserve"> Роль ритма в формировании замысла композиции. Ритм в построении художественного образа.</w:t>
            </w:r>
          </w:p>
          <w:p w:rsidR="00B4247C" w:rsidRDefault="00B4247C" w:rsidP="00EF31F0">
            <w:pPr>
              <w:rPr>
                <w:sz w:val="24"/>
                <w:szCs w:val="24"/>
              </w:rPr>
            </w:pPr>
            <w:r w:rsidRPr="004E73A3">
              <w:rPr>
                <w:b/>
                <w:sz w:val="24"/>
                <w:szCs w:val="24"/>
              </w:rPr>
              <w:t>Самостоятельная работа:</w:t>
            </w:r>
            <w:r>
              <w:rPr>
                <w:sz w:val="24"/>
                <w:szCs w:val="24"/>
              </w:rPr>
              <w:t xml:space="preserve"> завершение работы над заданием.</w:t>
            </w:r>
          </w:p>
          <w:p w:rsidR="007554F4" w:rsidRDefault="007554F4" w:rsidP="00EF31F0">
            <w:pPr>
              <w:rPr>
                <w:sz w:val="24"/>
                <w:szCs w:val="24"/>
              </w:rPr>
            </w:pPr>
            <w:r w:rsidRPr="007554F4">
              <w:rPr>
                <w:b/>
                <w:sz w:val="24"/>
                <w:szCs w:val="24"/>
              </w:rPr>
              <w:t>Практическая работа</w:t>
            </w:r>
            <w:r w:rsidR="00B4247C">
              <w:rPr>
                <w:b/>
                <w:sz w:val="24"/>
                <w:szCs w:val="24"/>
              </w:rPr>
              <w:t>№2</w:t>
            </w:r>
            <w:r w:rsidRPr="007554F4">
              <w:rPr>
                <w:b/>
                <w:sz w:val="24"/>
                <w:szCs w:val="24"/>
              </w:rPr>
              <w:t>:</w:t>
            </w:r>
            <w:r>
              <w:rPr>
                <w:b/>
                <w:sz w:val="24"/>
                <w:szCs w:val="24"/>
              </w:rPr>
              <w:t xml:space="preserve"> </w:t>
            </w:r>
            <w:r w:rsidRPr="007554F4">
              <w:rPr>
                <w:sz w:val="24"/>
                <w:szCs w:val="24"/>
              </w:rPr>
              <w:t>Обобщённое решение самого типичного, характерно</w:t>
            </w:r>
            <w:r w:rsidR="00F87FF3">
              <w:rPr>
                <w:sz w:val="24"/>
                <w:szCs w:val="24"/>
              </w:rPr>
              <w:t>го, определяющего объект</w:t>
            </w:r>
            <w:proofErr w:type="gramStart"/>
            <w:r w:rsidR="00F87FF3">
              <w:rPr>
                <w:sz w:val="24"/>
                <w:szCs w:val="24"/>
              </w:rPr>
              <w:t>а-</w:t>
            </w:r>
            <w:proofErr w:type="gramEnd"/>
            <w:r w:rsidR="00F87FF3">
              <w:rPr>
                <w:sz w:val="24"/>
                <w:szCs w:val="24"/>
              </w:rPr>
              <w:t xml:space="preserve">  </w:t>
            </w:r>
            <w:r w:rsidRPr="007554F4">
              <w:rPr>
                <w:sz w:val="24"/>
                <w:szCs w:val="24"/>
              </w:rPr>
              <w:t>вокзал</w:t>
            </w:r>
            <w:r w:rsidR="00F87FF3">
              <w:rPr>
                <w:sz w:val="24"/>
                <w:szCs w:val="24"/>
              </w:rPr>
              <w:t>а</w:t>
            </w:r>
            <w:r w:rsidRPr="007554F4">
              <w:rPr>
                <w:sz w:val="24"/>
                <w:szCs w:val="24"/>
              </w:rPr>
              <w:t>,</w:t>
            </w:r>
            <w:r w:rsidR="00F87FF3">
              <w:rPr>
                <w:sz w:val="24"/>
                <w:szCs w:val="24"/>
              </w:rPr>
              <w:t xml:space="preserve"> школы</w:t>
            </w:r>
            <w:r w:rsidRPr="007554F4">
              <w:rPr>
                <w:sz w:val="24"/>
                <w:szCs w:val="24"/>
              </w:rPr>
              <w:t>,</w:t>
            </w:r>
            <w:r w:rsidR="00F87FF3">
              <w:rPr>
                <w:sz w:val="24"/>
                <w:szCs w:val="24"/>
              </w:rPr>
              <w:t xml:space="preserve"> аптеки</w:t>
            </w:r>
            <w:r w:rsidRPr="007554F4">
              <w:rPr>
                <w:sz w:val="24"/>
                <w:szCs w:val="24"/>
              </w:rPr>
              <w:t>, магазин</w:t>
            </w:r>
            <w:r w:rsidR="00F87FF3">
              <w:rPr>
                <w:sz w:val="24"/>
                <w:szCs w:val="24"/>
              </w:rPr>
              <w:t>а</w:t>
            </w:r>
            <w:r w:rsidRPr="007554F4">
              <w:rPr>
                <w:sz w:val="24"/>
                <w:szCs w:val="24"/>
              </w:rPr>
              <w:t xml:space="preserve"> и т. д.</w:t>
            </w:r>
            <w:r>
              <w:rPr>
                <w:sz w:val="24"/>
                <w:szCs w:val="24"/>
              </w:rPr>
              <w:t>.</w:t>
            </w:r>
            <w:r w:rsidR="00B4247C">
              <w:rPr>
                <w:sz w:val="24"/>
                <w:szCs w:val="24"/>
              </w:rPr>
              <w:t xml:space="preserve"> Методическая последовательность выполнения композиции по теме.</w:t>
            </w:r>
          </w:p>
          <w:p w:rsidR="007554F4" w:rsidRPr="007554F4" w:rsidRDefault="007554F4" w:rsidP="00EF31F0">
            <w:pPr>
              <w:rPr>
                <w:b/>
                <w:sz w:val="24"/>
                <w:szCs w:val="24"/>
              </w:rPr>
            </w:pPr>
            <w:r w:rsidRPr="004E73A3">
              <w:rPr>
                <w:b/>
                <w:sz w:val="24"/>
                <w:szCs w:val="24"/>
              </w:rPr>
              <w:t>Самостоятельная работа:</w:t>
            </w:r>
            <w:r>
              <w:rPr>
                <w:sz w:val="24"/>
                <w:szCs w:val="24"/>
              </w:rPr>
              <w:t xml:space="preserve"> завершение работы над заданием.</w:t>
            </w:r>
          </w:p>
        </w:tc>
        <w:tc>
          <w:tcPr>
            <w:tcW w:w="1843" w:type="dxa"/>
          </w:tcPr>
          <w:p w:rsidR="00D01FAA" w:rsidRDefault="00B4247C" w:rsidP="00EF31F0">
            <w:r>
              <w:t>12</w:t>
            </w:r>
          </w:p>
          <w:p w:rsidR="00B4247C" w:rsidRDefault="00B4247C" w:rsidP="00EF31F0"/>
          <w:p w:rsidR="00B4247C" w:rsidRDefault="00B4247C" w:rsidP="00EF31F0"/>
          <w:p w:rsidR="00B4247C" w:rsidRDefault="00B4247C" w:rsidP="00EF31F0"/>
          <w:p w:rsidR="00B4247C" w:rsidRDefault="00B4247C" w:rsidP="00EF31F0"/>
          <w:p w:rsidR="00B4247C" w:rsidRDefault="00B4247C" w:rsidP="00EF31F0"/>
          <w:p w:rsidR="00C776BB" w:rsidRDefault="00B4247C" w:rsidP="00EF31F0">
            <w:r>
              <w:t>15</w:t>
            </w:r>
          </w:p>
          <w:p w:rsidR="00C776BB" w:rsidRDefault="00C776BB" w:rsidP="00EF31F0"/>
          <w:p w:rsidR="00C776BB" w:rsidRDefault="00B4247C" w:rsidP="00EF31F0">
            <w:r>
              <w:t>36</w:t>
            </w:r>
          </w:p>
          <w:p w:rsidR="00B4247C" w:rsidRDefault="00B4247C" w:rsidP="00EF31F0"/>
          <w:p w:rsidR="00C776BB" w:rsidRDefault="00C776BB" w:rsidP="00EF31F0"/>
          <w:p w:rsidR="00C776BB" w:rsidRDefault="00B4247C" w:rsidP="00EF31F0">
            <w:r>
              <w:t>15</w:t>
            </w:r>
          </w:p>
        </w:tc>
      </w:tr>
      <w:tr w:rsidR="00D01FAA" w:rsidTr="00E36D7B">
        <w:trPr>
          <w:trHeight w:val="255"/>
        </w:trPr>
        <w:tc>
          <w:tcPr>
            <w:tcW w:w="534" w:type="dxa"/>
            <w:tcBorders>
              <w:right w:val="single" w:sz="4" w:space="0" w:color="auto"/>
            </w:tcBorders>
          </w:tcPr>
          <w:p w:rsidR="00D01FAA" w:rsidRPr="00721DC3" w:rsidRDefault="007554F4" w:rsidP="00EF31F0">
            <w:pPr>
              <w:rPr>
                <w:b/>
              </w:rPr>
            </w:pPr>
            <w:r>
              <w:rPr>
                <w:b/>
              </w:rPr>
              <w:t xml:space="preserve">10. </w:t>
            </w:r>
          </w:p>
        </w:tc>
        <w:tc>
          <w:tcPr>
            <w:tcW w:w="2646" w:type="dxa"/>
            <w:tcBorders>
              <w:left w:val="single" w:sz="4" w:space="0" w:color="auto"/>
            </w:tcBorders>
          </w:tcPr>
          <w:p w:rsidR="00D01FAA" w:rsidRPr="00083A3C" w:rsidRDefault="000E49ED" w:rsidP="00EF31F0">
            <w:pPr>
              <w:rPr>
                <w:rFonts w:eastAsia="Calibri"/>
                <w:b/>
                <w:bCs/>
                <w:sz w:val="24"/>
                <w:szCs w:val="24"/>
              </w:rPr>
            </w:pPr>
            <w:r>
              <w:rPr>
                <w:rFonts w:eastAsia="Calibri"/>
                <w:b/>
                <w:bCs/>
                <w:sz w:val="24"/>
                <w:szCs w:val="24"/>
              </w:rPr>
              <w:t>Общее движение в композиции.</w:t>
            </w:r>
          </w:p>
        </w:tc>
        <w:tc>
          <w:tcPr>
            <w:tcW w:w="9544" w:type="dxa"/>
          </w:tcPr>
          <w:p w:rsidR="00070EA2" w:rsidRDefault="00B4247C" w:rsidP="00EF31F0">
            <w:pPr>
              <w:rPr>
                <w:sz w:val="24"/>
                <w:szCs w:val="24"/>
              </w:rPr>
            </w:pPr>
            <w:r w:rsidRPr="00B4247C">
              <w:rPr>
                <w:b/>
                <w:sz w:val="24"/>
                <w:szCs w:val="24"/>
              </w:rPr>
              <w:t>Практическая работа№1:</w:t>
            </w:r>
            <w:r>
              <w:rPr>
                <w:sz w:val="24"/>
                <w:szCs w:val="24"/>
              </w:rPr>
              <w:t xml:space="preserve"> </w:t>
            </w:r>
            <w:r w:rsidR="000E49ED" w:rsidRPr="000E49ED">
              <w:rPr>
                <w:rFonts w:eastAsia="Calibri"/>
                <w:bCs/>
                <w:sz w:val="24"/>
                <w:szCs w:val="24"/>
              </w:rPr>
              <w:t>Сюжетная композиция по теме построения общего движения в композиции.</w:t>
            </w:r>
            <w:r w:rsidR="000E49ED">
              <w:rPr>
                <w:rFonts w:eastAsia="Calibri"/>
                <w:bCs/>
                <w:sz w:val="24"/>
                <w:szCs w:val="24"/>
              </w:rPr>
              <w:t xml:space="preserve"> </w:t>
            </w:r>
            <w:r w:rsidR="00083A3C">
              <w:rPr>
                <w:sz w:val="24"/>
                <w:szCs w:val="24"/>
              </w:rPr>
              <w:t xml:space="preserve">Развитие движения во времени, переход от одного состояния в другое. Пластика движения фигуры человека, пластическая связь групп. Поиски выразительного силуэта. Характеристика движения в зависимости от профессии и возраста человека. Решению движения в зависимости от профессии и возраста человека. </w:t>
            </w:r>
          </w:p>
          <w:p w:rsidR="00070EA2" w:rsidRDefault="00070EA2" w:rsidP="00EF31F0">
            <w:pPr>
              <w:rPr>
                <w:sz w:val="24"/>
                <w:szCs w:val="24"/>
              </w:rPr>
            </w:pPr>
            <w:r w:rsidRPr="004E73A3">
              <w:rPr>
                <w:b/>
                <w:sz w:val="24"/>
                <w:szCs w:val="24"/>
              </w:rPr>
              <w:t>Самостоятельная работа:</w:t>
            </w:r>
            <w:r>
              <w:rPr>
                <w:sz w:val="24"/>
                <w:szCs w:val="24"/>
              </w:rPr>
              <w:t xml:space="preserve"> завершение работы над заданием.</w:t>
            </w:r>
          </w:p>
          <w:p w:rsidR="00D01FAA" w:rsidRDefault="00070EA2" w:rsidP="00EF31F0">
            <w:pPr>
              <w:rPr>
                <w:sz w:val="24"/>
                <w:szCs w:val="24"/>
              </w:rPr>
            </w:pPr>
            <w:r w:rsidRPr="00070EA2">
              <w:rPr>
                <w:b/>
                <w:sz w:val="24"/>
                <w:szCs w:val="24"/>
              </w:rPr>
              <w:t>Практическая работа№2:</w:t>
            </w:r>
            <w:r>
              <w:rPr>
                <w:sz w:val="24"/>
                <w:szCs w:val="24"/>
              </w:rPr>
              <w:t xml:space="preserve"> Сюжетная композиция по построению общего движения в композиции. </w:t>
            </w:r>
            <w:r w:rsidR="00083A3C">
              <w:rPr>
                <w:sz w:val="24"/>
                <w:szCs w:val="24"/>
              </w:rPr>
              <w:t>Решению основного задания предшествуют упражнения на передачу различных видов движения</w:t>
            </w:r>
            <w:proofErr w:type="gramStart"/>
            <w:r w:rsidR="00083A3C">
              <w:rPr>
                <w:sz w:val="24"/>
                <w:szCs w:val="24"/>
              </w:rPr>
              <w:t>.</w:t>
            </w:r>
            <w:proofErr w:type="gramEnd"/>
            <w:r>
              <w:rPr>
                <w:sz w:val="24"/>
                <w:szCs w:val="24"/>
              </w:rPr>
              <w:t xml:space="preserve"> </w:t>
            </w:r>
            <w:proofErr w:type="gramStart"/>
            <w:r w:rsidRPr="00106A8D">
              <w:rPr>
                <w:sz w:val="24"/>
                <w:szCs w:val="24"/>
              </w:rPr>
              <w:t>в</w:t>
            </w:r>
            <w:proofErr w:type="gramEnd"/>
            <w:r w:rsidRPr="00106A8D">
              <w:rPr>
                <w:sz w:val="24"/>
                <w:szCs w:val="24"/>
              </w:rPr>
              <w:t>ыполнение эскиз по теме</w:t>
            </w:r>
            <w:r>
              <w:rPr>
                <w:sz w:val="24"/>
                <w:szCs w:val="24"/>
              </w:rPr>
              <w:t xml:space="preserve"> (визуализация, композиционные поиски выбранного сюжета, сбор материала, рисунок композиции, картон, цветовые поиски, выполнение эскиза).</w:t>
            </w:r>
          </w:p>
          <w:p w:rsidR="00083A3C" w:rsidRPr="001469CB" w:rsidRDefault="00083A3C" w:rsidP="00EF31F0">
            <w:pPr>
              <w:rPr>
                <w:sz w:val="24"/>
                <w:szCs w:val="24"/>
              </w:rPr>
            </w:pPr>
            <w:r w:rsidRPr="004E73A3">
              <w:rPr>
                <w:b/>
                <w:sz w:val="24"/>
                <w:szCs w:val="24"/>
              </w:rPr>
              <w:t>Самостоятельная работа:</w:t>
            </w:r>
            <w:r>
              <w:rPr>
                <w:sz w:val="24"/>
                <w:szCs w:val="24"/>
              </w:rPr>
              <w:t xml:space="preserve"> завершение работы над заданием.</w:t>
            </w:r>
          </w:p>
        </w:tc>
        <w:tc>
          <w:tcPr>
            <w:tcW w:w="1843" w:type="dxa"/>
          </w:tcPr>
          <w:p w:rsidR="00D01FAA" w:rsidRDefault="00083A3C" w:rsidP="00EF31F0">
            <w:r>
              <w:t>48</w:t>
            </w:r>
          </w:p>
          <w:p w:rsidR="00070EA2" w:rsidRDefault="00070EA2" w:rsidP="00EF31F0"/>
          <w:p w:rsidR="00070EA2" w:rsidRDefault="00070EA2" w:rsidP="00EF31F0"/>
          <w:p w:rsidR="00070EA2" w:rsidRDefault="00070EA2" w:rsidP="00EF31F0"/>
          <w:p w:rsidR="00070EA2" w:rsidRDefault="00070EA2" w:rsidP="00EF31F0"/>
          <w:p w:rsidR="00070EA2" w:rsidRDefault="00070EA2" w:rsidP="00EF31F0"/>
          <w:p w:rsidR="00070EA2" w:rsidRDefault="00070EA2" w:rsidP="00EF31F0"/>
          <w:p w:rsidR="00070EA2" w:rsidRDefault="00070EA2" w:rsidP="00EF31F0"/>
          <w:p w:rsidR="00070EA2" w:rsidRDefault="00070EA2" w:rsidP="00EF31F0"/>
          <w:p w:rsidR="00070EA2" w:rsidRDefault="00070EA2" w:rsidP="00EF31F0">
            <w:r>
              <w:t>30</w:t>
            </w:r>
          </w:p>
          <w:p w:rsidR="00070EA2" w:rsidRDefault="00070EA2" w:rsidP="00EF31F0"/>
          <w:p w:rsidR="00070EA2" w:rsidRDefault="00070EA2" w:rsidP="00EF31F0">
            <w:r>
              <w:t>48</w:t>
            </w:r>
          </w:p>
          <w:p w:rsidR="00070EA2" w:rsidRDefault="00070EA2" w:rsidP="00EF31F0"/>
          <w:p w:rsidR="00070EA2" w:rsidRDefault="00070EA2" w:rsidP="00EF31F0"/>
          <w:p w:rsidR="00070EA2" w:rsidRDefault="00070EA2" w:rsidP="00EF31F0">
            <w:r>
              <w:t>31</w:t>
            </w:r>
          </w:p>
        </w:tc>
      </w:tr>
      <w:tr w:rsidR="00083A3C" w:rsidTr="00E36D7B">
        <w:trPr>
          <w:trHeight w:val="210"/>
        </w:trPr>
        <w:tc>
          <w:tcPr>
            <w:tcW w:w="534" w:type="dxa"/>
            <w:tcBorders>
              <w:right w:val="single" w:sz="4" w:space="0" w:color="auto"/>
            </w:tcBorders>
          </w:tcPr>
          <w:p w:rsidR="00083A3C" w:rsidRDefault="00083A3C" w:rsidP="00EF31F0">
            <w:pPr>
              <w:rPr>
                <w:b/>
              </w:rPr>
            </w:pPr>
          </w:p>
        </w:tc>
        <w:tc>
          <w:tcPr>
            <w:tcW w:w="2646" w:type="dxa"/>
            <w:tcBorders>
              <w:left w:val="single" w:sz="4" w:space="0" w:color="auto"/>
            </w:tcBorders>
          </w:tcPr>
          <w:p w:rsidR="00083A3C" w:rsidRPr="001469CB" w:rsidRDefault="00083A3C" w:rsidP="00EF31F0">
            <w:pPr>
              <w:rPr>
                <w:rFonts w:eastAsia="Calibri"/>
                <w:b/>
                <w:bCs/>
                <w:sz w:val="24"/>
                <w:szCs w:val="24"/>
              </w:rPr>
            </w:pPr>
          </w:p>
        </w:tc>
        <w:tc>
          <w:tcPr>
            <w:tcW w:w="9544" w:type="dxa"/>
          </w:tcPr>
          <w:p w:rsidR="00083A3C" w:rsidRPr="001469CB" w:rsidRDefault="00083A3C" w:rsidP="008A101F">
            <w:pPr>
              <w:rPr>
                <w:sz w:val="24"/>
                <w:szCs w:val="24"/>
              </w:rPr>
            </w:pPr>
            <w:r w:rsidRPr="001469CB">
              <w:rPr>
                <w:sz w:val="24"/>
                <w:szCs w:val="24"/>
              </w:rPr>
              <w:t>Итого за семестр</w:t>
            </w:r>
            <w:r>
              <w:rPr>
                <w:sz w:val="24"/>
                <w:szCs w:val="24"/>
              </w:rPr>
              <w:t xml:space="preserve"> 3</w:t>
            </w:r>
            <w:r w:rsidRPr="001469CB">
              <w:rPr>
                <w:sz w:val="24"/>
                <w:szCs w:val="24"/>
              </w:rPr>
              <w:t xml:space="preserve"> семестр:</w:t>
            </w:r>
          </w:p>
          <w:p w:rsidR="00083A3C" w:rsidRPr="001469CB" w:rsidRDefault="00083A3C" w:rsidP="008A101F">
            <w:pPr>
              <w:rPr>
                <w:sz w:val="24"/>
                <w:szCs w:val="24"/>
              </w:rPr>
            </w:pPr>
            <w:r w:rsidRPr="001469CB">
              <w:rPr>
                <w:sz w:val="24"/>
                <w:szCs w:val="24"/>
              </w:rPr>
              <w:t>аудиторные</w:t>
            </w:r>
          </w:p>
          <w:p w:rsidR="00083A3C" w:rsidRPr="001469CB" w:rsidRDefault="00083A3C" w:rsidP="008A101F">
            <w:pPr>
              <w:rPr>
                <w:sz w:val="24"/>
                <w:szCs w:val="24"/>
              </w:rPr>
            </w:pPr>
            <w:r w:rsidRPr="001469CB">
              <w:rPr>
                <w:sz w:val="24"/>
                <w:szCs w:val="24"/>
              </w:rPr>
              <w:t>самостоятельная работа</w:t>
            </w:r>
          </w:p>
        </w:tc>
        <w:tc>
          <w:tcPr>
            <w:tcW w:w="1843" w:type="dxa"/>
          </w:tcPr>
          <w:p w:rsidR="00083A3C" w:rsidRDefault="00083A3C" w:rsidP="008A101F">
            <w:r>
              <w:t>96</w:t>
            </w:r>
          </w:p>
          <w:p w:rsidR="00083A3C" w:rsidRDefault="00083A3C" w:rsidP="008A101F">
            <w:r>
              <w:t>61</w:t>
            </w:r>
          </w:p>
        </w:tc>
      </w:tr>
      <w:tr w:rsidR="00083A3C" w:rsidTr="00E36D7B">
        <w:trPr>
          <w:trHeight w:val="240"/>
        </w:trPr>
        <w:tc>
          <w:tcPr>
            <w:tcW w:w="534" w:type="dxa"/>
            <w:tcBorders>
              <w:right w:val="single" w:sz="4" w:space="0" w:color="auto"/>
            </w:tcBorders>
          </w:tcPr>
          <w:p w:rsidR="00083A3C" w:rsidRPr="000E49ED" w:rsidRDefault="00070EA2" w:rsidP="00EF31F0">
            <w:pPr>
              <w:rPr>
                <w:b/>
              </w:rPr>
            </w:pPr>
            <w:r w:rsidRPr="000E49ED">
              <w:rPr>
                <w:b/>
              </w:rPr>
              <w:t>11.</w:t>
            </w:r>
          </w:p>
        </w:tc>
        <w:tc>
          <w:tcPr>
            <w:tcW w:w="2646" w:type="dxa"/>
            <w:tcBorders>
              <w:left w:val="single" w:sz="4" w:space="0" w:color="auto"/>
            </w:tcBorders>
          </w:tcPr>
          <w:p w:rsidR="00083A3C" w:rsidRPr="000E49ED" w:rsidRDefault="00070EA2" w:rsidP="00EF31F0">
            <w:pPr>
              <w:rPr>
                <w:rFonts w:eastAsia="Calibri"/>
                <w:b/>
                <w:bCs/>
                <w:sz w:val="24"/>
                <w:szCs w:val="24"/>
              </w:rPr>
            </w:pPr>
            <w:r w:rsidRPr="000E49ED">
              <w:rPr>
                <w:b/>
                <w:sz w:val="24"/>
                <w:szCs w:val="24"/>
              </w:rPr>
              <w:t>Понятие единства на основе соподчинения и гармонии в композиции. Композиционный центр.</w:t>
            </w:r>
          </w:p>
        </w:tc>
        <w:tc>
          <w:tcPr>
            <w:tcW w:w="9544" w:type="dxa"/>
          </w:tcPr>
          <w:p w:rsidR="00083A3C" w:rsidRDefault="00070EA2" w:rsidP="00EF31F0">
            <w:pPr>
              <w:rPr>
                <w:sz w:val="24"/>
                <w:szCs w:val="24"/>
              </w:rPr>
            </w:pPr>
            <w:r w:rsidRPr="00070EA2">
              <w:rPr>
                <w:b/>
                <w:sz w:val="24"/>
                <w:szCs w:val="24"/>
              </w:rPr>
              <w:t>Практическая работа:</w:t>
            </w:r>
            <w:r>
              <w:rPr>
                <w:sz w:val="24"/>
                <w:szCs w:val="24"/>
              </w:rPr>
              <w:t xml:space="preserve"> Композиция из двух-трёх фигур в интерьере, построенная на не сложном сюжете по теме «Семья».  </w:t>
            </w:r>
            <w:r w:rsidR="000A6ABB">
              <w:rPr>
                <w:sz w:val="24"/>
                <w:szCs w:val="24"/>
              </w:rPr>
              <w:t>Соблюдение методической последовательности над работой по композиции.</w:t>
            </w:r>
          </w:p>
          <w:p w:rsidR="00070EA2" w:rsidRDefault="00070EA2" w:rsidP="00EF31F0">
            <w:pPr>
              <w:rPr>
                <w:sz w:val="24"/>
                <w:szCs w:val="24"/>
              </w:rPr>
            </w:pPr>
            <w:r w:rsidRPr="00070EA2">
              <w:rPr>
                <w:b/>
                <w:sz w:val="24"/>
                <w:szCs w:val="24"/>
              </w:rPr>
              <w:t xml:space="preserve">Упражнение№1: </w:t>
            </w:r>
            <w:r>
              <w:rPr>
                <w:sz w:val="24"/>
                <w:szCs w:val="24"/>
              </w:rPr>
              <w:t xml:space="preserve">Эскизы небольшого </w:t>
            </w:r>
            <w:r w:rsidR="000A6ABB">
              <w:rPr>
                <w:sz w:val="24"/>
                <w:szCs w:val="24"/>
              </w:rPr>
              <w:t>размера натюрмортов при разном освещении.</w:t>
            </w:r>
          </w:p>
          <w:p w:rsidR="000A6ABB" w:rsidRDefault="00070EA2" w:rsidP="000A6ABB">
            <w:pPr>
              <w:rPr>
                <w:sz w:val="24"/>
                <w:szCs w:val="24"/>
              </w:rPr>
            </w:pPr>
            <w:r w:rsidRPr="00070EA2">
              <w:rPr>
                <w:b/>
                <w:sz w:val="24"/>
                <w:szCs w:val="24"/>
              </w:rPr>
              <w:t>Упражнение№2:</w:t>
            </w:r>
            <w:r w:rsidR="000A6ABB">
              <w:rPr>
                <w:sz w:val="24"/>
                <w:szCs w:val="24"/>
              </w:rPr>
              <w:t xml:space="preserve"> Эскизы небольшого размера натюрмортов и несложных сюжетных мотивов на выявление главного в композиции светом, цветом, пятном.</w:t>
            </w:r>
          </w:p>
          <w:p w:rsidR="000A6ABB" w:rsidRDefault="000A6ABB" w:rsidP="000A6ABB">
            <w:pPr>
              <w:rPr>
                <w:sz w:val="24"/>
                <w:szCs w:val="24"/>
              </w:rPr>
            </w:pPr>
            <w:r w:rsidRPr="00070EA2">
              <w:rPr>
                <w:b/>
                <w:sz w:val="24"/>
                <w:szCs w:val="24"/>
              </w:rPr>
              <w:t>Упражнение№2:</w:t>
            </w:r>
            <w:r>
              <w:rPr>
                <w:sz w:val="24"/>
                <w:szCs w:val="24"/>
              </w:rPr>
              <w:t xml:space="preserve"> Эскизы небольшого размера интерьеров и несложных сюжетных мотивов на выявление главного в композиции светом, цветом, пятном.</w:t>
            </w:r>
          </w:p>
          <w:p w:rsidR="000A6ABB" w:rsidRDefault="000A6ABB" w:rsidP="000A6ABB">
            <w:pPr>
              <w:rPr>
                <w:sz w:val="24"/>
                <w:szCs w:val="24"/>
              </w:rPr>
            </w:pPr>
          </w:p>
          <w:p w:rsidR="00070EA2" w:rsidRPr="00070EA2" w:rsidRDefault="00345054" w:rsidP="00EF31F0">
            <w:pPr>
              <w:rPr>
                <w:b/>
                <w:sz w:val="24"/>
                <w:szCs w:val="24"/>
              </w:rPr>
            </w:pPr>
            <w:r w:rsidRPr="004E73A3">
              <w:rPr>
                <w:b/>
                <w:sz w:val="24"/>
                <w:szCs w:val="24"/>
              </w:rPr>
              <w:t>Самостоятельная работа:</w:t>
            </w:r>
            <w:r>
              <w:rPr>
                <w:sz w:val="24"/>
                <w:szCs w:val="24"/>
              </w:rPr>
              <w:t xml:space="preserve"> завершение работы над заданием.</w:t>
            </w:r>
          </w:p>
        </w:tc>
        <w:tc>
          <w:tcPr>
            <w:tcW w:w="1843" w:type="dxa"/>
          </w:tcPr>
          <w:p w:rsidR="00083A3C" w:rsidRDefault="00345054" w:rsidP="00EF31F0">
            <w:r>
              <w:t>42</w:t>
            </w:r>
          </w:p>
          <w:p w:rsidR="00345054" w:rsidRDefault="00345054" w:rsidP="00EF31F0"/>
          <w:p w:rsidR="00345054" w:rsidRDefault="00345054" w:rsidP="00EF31F0"/>
          <w:p w:rsidR="00345054" w:rsidRDefault="00345054" w:rsidP="00EF31F0">
            <w:r>
              <w:t>6</w:t>
            </w:r>
          </w:p>
          <w:p w:rsidR="00345054" w:rsidRDefault="00345054" w:rsidP="00EF31F0"/>
          <w:p w:rsidR="00345054" w:rsidRDefault="00345054" w:rsidP="00EF31F0"/>
          <w:p w:rsidR="00345054" w:rsidRDefault="00345054" w:rsidP="00EF31F0"/>
          <w:p w:rsidR="00345054" w:rsidRDefault="00345054" w:rsidP="00EF31F0">
            <w:r>
              <w:t>6</w:t>
            </w:r>
          </w:p>
          <w:p w:rsidR="00345054" w:rsidRDefault="00345054" w:rsidP="00EF31F0"/>
          <w:p w:rsidR="00345054" w:rsidRDefault="00345054" w:rsidP="00EF31F0"/>
          <w:p w:rsidR="00345054" w:rsidRDefault="00345054" w:rsidP="00EF31F0"/>
          <w:p w:rsidR="00345054" w:rsidRDefault="00345054" w:rsidP="00EF31F0">
            <w:r>
              <w:t>7</w:t>
            </w:r>
          </w:p>
          <w:p w:rsidR="00345054" w:rsidRDefault="00345054" w:rsidP="00EF31F0"/>
          <w:p w:rsidR="00345054" w:rsidRDefault="00345054" w:rsidP="00EF31F0"/>
          <w:p w:rsidR="00345054" w:rsidRDefault="00345054" w:rsidP="00EF31F0">
            <w:r>
              <w:t>50</w:t>
            </w:r>
          </w:p>
        </w:tc>
      </w:tr>
      <w:tr w:rsidR="00083A3C" w:rsidTr="00E36D7B">
        <w:trPr>
          <w:trHeight w:val="240"/>
        </w:trPr>
        <w:tc>
          <w:tcPr>
            <w:tcW w:w="534" w:type="dxa"/>
            <w:tcBorders>
              <w:right w:val="single" w:sz="4" w:space="0" w:color="auto"/>
            </w:tcBorders>
          </w:tcPr>
          <w:p w:rsidR="00083A3C" w:rsidRPr="000E49ED" w:rsidRDefault="000A6ABB" w:rsidP="00EF31F0">
            <w:pPr>
              <w:rPr>
                <w:b/>
              </w:rPr>
            </w:pPr>
            <w:r w:rsidRPr="000E49ED">
              <w:rPr>
                <w:b/>
              </w:rPr>
              <w:t>12.</w:t>
            </w:r>
          </w:p>
        </w:tc>
        <w:tc>
          <w:tcPr>
            <w:tcW w:w="2646" w:type="dxa"/>
            <w:tcBorders>
              <w:left w:val="single" w:sz="4" w:space="0" w:color="auto"/>
            </w:tcBorders>
          </w:tcPr>
          <w:p w:rsidR="00083A3C" w:rsidRPr="000E49ED" w:rsidRDefault="000A6ABB" w:rsidP="00EF31F0">
            <w:pPr>
              <w:rPr>
                <w:rFonts w:eastAsia="Calibri"/>
                <w:b/>
                <w:bCs/>
                <w:sz w:val="24"/>
                <w:szCs w:val="24"/>
              </w:rPr>
            </w:pPr>
            <w:r w:rsidRPr="000E49ED">
              <w:rPr>
                <w:b/>
                <w:sz w:val="24"/>
                <w:szCs w:val="24"/>
              </w:rPr>
              <w:t>Выявление идейного центра композиции с использованием ритмического построения.</w:t>
            </w:r>
          </w:p>
        </w:tc>
        <w:tc>
          <w:tcPr>
            <w:tcW w:w="9544" w:type="dxa"/>
          </w:tcPr>
          <w:p w:rsidR="00083A3C" w:rsidRDefault="000A6ABB" w:rsidP="00EF31F0">
            <w:pPr>
              <w:rPr>
                <w:sz w:val="24"/>
                <w:szCs w:val="24"/>
              </w:rPr>
            </w:pPr>
            <w:r w:rsidRPr="00070EA2">
              <w:rPr>
                <w:b/>
                <w:sz w:val="24"/>
                <w:szCs w:val="24"/>
              </w:rPr>
              <w:t>Практическая работа:</w:t>
            </w:r>
            <w:r>
              <w:rPr>
                <w:b/>
                <w:sz w:val="24"/>
                <w:szCs w:val="24"/>
              </w:rPr>
              <w:t xml:space="preserve"> </w:t>
            </w:r>
            <w:r w:rsidRPr="000A6ABB">
              <w:rPr>
                <w:sz w:val="24"/>
                <w:szCs w:val="24"/>
              </w:rPr>
              <w:t>Выполнение сюжетной композиции по наблюдениям сложных ритмических ситуаций в жизни.</w:t>
            </w:r>
          </w:p>
          <w:p w:rsidR="000A6ABB" w:rsidRDefault="000A6ABB" w:rsidP="00EF31F0">
            <w:pPr>
              <w:rPr>
                <w:sz w:val="24"/>
                <w:szCs w:val="24"/>
              </w:rPr>
            </w:pPr>
            <w:r w:rsidRPr="00070EA2">
              <w:rPr>
                <w:b/>
                <w:sz w:val="24"/>
                <w:szCs w:val="24"/>
              </w:rPr>
              <w:t>Упражнение№1:</w:t>
            </w:r>
            <w:r w:rsidR="00345054">
              <w:rPr>
                <w:sz w:val="24"/>
                <w:szCs w:val="24"/>
              </w:rPr>
              <w:t xml:space="preserve"> Выполнение разнообразных кратковременных эскизов на решение различных вариантов с задачей выделения главного в композиции (не менее 10).</w:t>
            </w:r>
          </w:p>
          <w:p w:rsidR="00345054" w:rsidRDefault="00345054" w:rsidP="00EF31F0">
            <w:pPr>
              <w:rPr>
                <w:sz w:val="24"/>
                <w:szCs w:val="24"/>
              </w:rPr>
            </w:pPr>
            <w:r w:rsidRPr="00070EA2">
              <w:rPr>
                <w:b/>
                <w:sz w:val="24"/>
                <w:szCs w:val="24"/>
              </w:rPr>
              <w:t>Упражнение№2:</w:t>
            </w:r>
            <w:r>
              <w:rPr>
                <w:sz w:val="24"/>
                <w:szCs w:val="24"/>
              </w:rPr>
              <w:t xml:space="preserve"> Ритмическое построение как средство эмоционального воздействия. Сосредоточение и разряжение ритма. Цветовой ритм. Передача ритмом настроения темы, состояния. Поиски созвучия форм, </w:t>
            </w:r>
          </w:p>
          <w:p w:rsidR="00345054" w:rsidRDefault="00345054" w:rsidP="00EF31F0">
            <w:pPr>
              <w:rPr>
                <w:sz w:val="24"/>
                <w:szCs w:val="24"/>
              </w:rPr>
            </w:pPr>
            <w:r>
              <w:rPr>
                <w:sz w:val="24"/>
                <w:szCs w:val="24"/>
              </w:rPr>
              <w:t>цвета, пятен, направлений, выражающих замысел. Упражнения выполняются в небольших размерах, различными материалами (не менее 10).</w:t>
            </w:r>
          </w:p>
          <w:p w:rsidR="00345054" w:rsidRPr="001469CB" w:rsidRDefault="00345054" w:rsidP="00EF31F0">
            <w:pPr>
              <w:rPr>
                <w:sz w:val="24"/>
                <w:szCs w:val="24"/>
              </w:rPr>
            </w:pPr>
            <w:r w:rsidRPr="004E73A3">
              <w:rPr>
                <w:b/>
                <w:sz w:val="24"/>
                <w:szCs w:val="24"/>
              </w:rPr>
              <w:t>Самостоятельная работа:</w:t>
            </w:r>
            <w:r>
              <w:rPr>
                <w:sz w:val="24"/>
                <w:szCs w:val="24"/>
              </w:rPr>
              <w:t xml:space="preserve"> завершение работы над заданием.</w:t>
            </w:r>
          </w:p>
        </w:tc>
        <w:tc>
          <w:tcPr>
            <w:tcW w:w="1843" w:type="dxa"/>
          </w:tcPr>
          <w:p w:rsidR="00083A3C" w:rsidRDefault="00083A3C" w:rsidP="00EF31F0"/>
          <w:p w:rsidR="00083A3C" w:rsidRDefault="00345054" w:rsidP="000A6ABB">
            <w:r>
              <w:t>40</w:t>
            </w:r>
          </w:p>
          <w:p w:rsidR="00345054" w:rsidRDefault="00345054" w:rsidP="000A6ABB"/>
          <w:p w:rsidR="00345054" w:rsidRDefault="00345054" w:rsidP="000A6ABB">
            <w:r>
              <w:t>12</w:t>
            </w:r>
          </w:p>
          <w:p w:rsidR="00345054" w:rsidRDefault="00345054" w:rsidP="000A6ABB"/>
          <w:p w:rsidR="00345054" w:rsidRDefault="00345054" w:rsidP="000A6ABB"/>
          <w:p w:rsidR="00345054" w:rsidRDefault="00345054" w:rsidP="000A6ABB"/>
          <w:p w:rsidR="00345054" w:rsidRDefault="00345054" w:rsidP="000A6ABB">
            <w:r>
              <w:t>13</w:t>
            </w:r>
          </w:p>
          <w:p w:rsidR="00345054" w:rsidRDefault="00345054" w:rsidP="000A6ABB"/>
          <w:p w:rsidR="00345054" w:rsidRDefault="00345054" w:rsidP="000A6ABB"/>
          <w:p w:rsidR="00345054" w:rsidRDefault="00345054" w:rsidP="000A6ABB"/>
          <w:p w:rsidR="00345054" w:rsidRDefault="00345054" w:rsidP="000A6ABB"/>
          <w:p w:rsidR="00345054" w:rsidRDefault="00345054" w:rsidP="000A6ABB"/>
          <w:p w:rsidR="00345054" w:rsidRDefault="00345054" w:rsidP="000A6ABB">
            <w:r>
              <w:t>55</w:t>
            </w:r>
          </w:p>
        </w:tc>
      </w:tr>
      <w:tr w:rsidR="00345054" w:rsidTr="00E36D7B">
        <w:trPr>
          <w:trHeight w:val="255"/>
        </w:trPr>
        <w:tc>
          <w:tcPr>
            <w:tcW w:w="534" w:type="dxa"/>
            <w:tcBorders>
              <w:right w:val="single" w:sz="4" w:space="0" w:color="auto"/>
            </w:tcBorders>
          </w:tcPr>
          <w:p w:rsidR="00345054" w:rsidRDefault="00345054" w:rsidP="00EF31F0">
            <w:pPr>
              <w:rPr>
                <w:b/>
              </w:rPr>
            </w:pPr>
          </w:p>
        </w:tc>
        <w:tc>
          <w:tcPr>
            <w:tcW w:w="2646" w:type="dxa"/>
            <w:tcBorders>
              <w:left w:val="single" w:sz="4" w:space="0" w:color="auto"/>
            </w:tcBorders>
          </w:tcPr>
          <w:p w:rsidR="00345054" w:rsidRDefault="00345054" w:rsidP="00EF31F0">
            <w:pPr>
              <w:rPr>
                <w:rFonts w:eastAsia="Calibri"/>
                <w:b/>
                <w:bCs/>
              </w:rPr>
            </w:pPr>
          </w:p>
        </w:tc>
        <w:tc>
          <w:tcPr>
            <w:tcW w:w="9544" w:type="dxa"/>
          </w:tcPr>
          <w:p w:rsidR="00345054" w:rsidRPr="001469CB" w:rsidRDefault="00345054" w:rsidP="008A101F">
            <w:pPr>
              <w:rPr>
                <w:sz w:val="24"/>
                <w:szCs w:val="24"/>
              </w:rPr>
            </w:pPr>
            <w:r w:rsidRPr="001469CB">
              <w:rPr>
                <w:sz w:val="24"/>
                <w:szCs w:val="24"/>
              </w:rPr>
              <w:t>Итого за семестр</w:t>
            </w:r>
            <w:r>
              <w:rPr>
                <w:sz w:val="24"/>
                <w:szCs w:val="24"/>
              </w:rPr>
              <w:t xml:space="preserve"> 4</w:t>
            </w:r>
            <w:r w:rsidRPr="001469CB">
              <w:rPr>
                <w:sz w:val="24"/>
                <w:szCs w:val="24"/>
              </w:rPr>
              <w:t xml:space="preserve"> семестр:</w:t>
            </w:r>
          </w:p>
          <w:p w:rsidR="00345054" w:rsidRPr="001469CB" w:rsidRDefault="00345054" w:rsidP="008A101F">
            <w:pPr>
              <w:rPr>
                <w:sz w:val="24"/>
                <w:szCs w:val="24"/>
              </w:rPr>
            </w:pPr>
            <w:r w:rsidRPr="001469CB">
              <w:rPr>
                <w:sz w:val="24"/>
                <w:szCs w:val="24"/>
              </w:rPr>
              <w:t>аудиторные</w:t>
            </w:r>
          </w:p>
          <w:p w:rsidR="00345054" w:rsidRPr="00F6066F" w:rsidRDefault="00345054" w:rsidP="008A101F">
            <w:pPr>
              <w:rPr>
                <w:sz w:val="24"/>
                <w:szCs w:val="24"/>
              </w:rPr>
            </w:pPr>
            <w:r w:rsidRPr="001469CB">
              <w:rPr>
                <w:sz w:val="24"/>
                <w:szCs w:val="24"/>
              </w:rPr>
              <w:t>самостоятельная работа</w:t>
            </w:r>
          </w:p>
        </w:tc>
        <w:tc>
          <w:tcPr>
            <w:tcW w:w="1843" w:type="dxa"/>
          </w:tcPr>
          <w:p w:rsidR="00345054" w:rsidRDefault="00345054" w:rsidP="008A101F">
            <w:r>
              <w:t>126</w:t>
            </w:r>
          </w:p>
          <w:p w:rsidR="00345054" w:rsidRDefault="00345054" w:rsidP="008A101F">
            <w:r>
              <w:t>105</w:t>
            </w:r>
          </w:p>
        </w:tc>
      </w:tr>
      <w:tr w:rsidR="00345054" w:rsidTr="00E36D7B">
        <w:trPr>
          <w:trHeight w:val="195"/>
        </w:trPr>
        <w:tc>
          <w:tcPr>
            <w:tcW w:w="534" w:type="dxa"/>
            <w:tcBorders>
              <w:right w:val="single" w:sz="4" w:space="0" w:color="auto"/>
            </w:tcBorders>
          </w:tcPr>
          <w:p w:rsidR="00345054" w:rsidRPr="000E49ED" w:rsidRDefault="008A101F" w:rsidP="00EF31F0">
            <w:pPr>
              <w:rPr>
                <w:b/>
                <w:sz w:val="24"/>
                <w:szCs w:val="24"/>
              </w:rPr>
            </w:pPr>
            <w:r w:rsidRPr="000E49ED">
              <w:rPr>
                <w:b/>
                <w:sz w:val="24"/>
                <w:szCs w:val="24"/>
              </w:rPr>
              <w:t>13.</w:t>
            </w:r>
          </w:p>
        </w:tc>
        <w:tc>
          <w:tcPr>
            <w:tcW w:w="2646" w:type="dxa"/>
            <w:tcBorders>
              <w:left w:val="single" w:sz="4" w:space="0" w:color="auto"/>
            </w:tcBorders>
          </w:tcPr>
          <w:p w:rsidR="000E49ED" w:rsidRDefault="000E49ED" w:rsidP="000E49ED">
            <w:pPr>
              <w:rPr>
                <w:rFonts w:eastAsia="Calibri"/>
                <w:b/>
                <w:bCs/>
                <w:sz w:val="24"/>
                <w:szCs w:val="24"/>
              </w:rPr>
            </w:pPr>
            <w:r w:rsidRPr="000E49ED">
              <w:rPr>
                <w:rFonts w:eastAsia="Calibri"/>
                <w:b/>
                <w:bCs/>
                <w:sz w:val="24"/>
                <w:szCs w:val="24"/>
              </w:rPr>
              <w:t>Выразительность и цельность замысла.</w:t>
            </w:r>
          </w:p>
          <w:p w:rsidR="00345054" w:rsidRPr="000E49ED" w:rsidRDefault="00345054" w:rsidP="00EF31F0">
            <w:pPr>
              <w:rPr>
                <w:rFonts w:eastAsia="Calibri"/>
                <w:b/>
                <w:bCs/>
                <w:sz w:val="24"/>
                <w:szCs w:val="24"/>
              </w:rPr>
            </w:pPr>
          </w:p>
        </w:tc>
        <w:tc>
          <w:tcPr>
            <w:tcW w:w="9544" w:type="dxa"/>
          </w:tcPr>
          <w:p w:rsidR="000E49ED" w:rsidRDefault="000E49ED" w:rsidP="00EF31F0">
            <w:pPr>
              <w:rPr>
                <w:sz w:val="24"/>
                <w:szCs w:val="24"/>
              </w:rPr>
            </w:pPr>
          </w:p>
          <w:p w:rsidR="000E49ED" w:rsidRDefault="000E49ED" w:rsidP="00EF31F0">
            <w:pPr>
              <w:rPr>
                <w:sz w:val="24"/>
                <w:szCs w:val="24"/>
              </w:rPr>
            </w:pPr>
            <w:r>
              <w:rPr>
                <w:sz w:val="24"/>
                <w:szCs w:val="24"/>
              </w:rPr>
              <w:t>Эмоциональное воздействие природы на человека. Художественный отбор, характеристика места. Световое и тональное решение. Цветовое решение. Пространственное изменение цвета. Использование целевого материала – этюдов и рисунков.</w:t>
            </w:r>
          </w:p>
          <w:p w:rsidR="000E49ED" w:rsidRDefault="000E49ED" w:rsidP="00EF31F0">
            <w:pPr>
              <w:rPr>
                <w:sz w:val="24"/>
                <w:szCs w:val="24"/>
              </w:rPr>
            </w:pPr>
            <w:r w:rsidRPr="000E49ED">
              <w:rPr>
                <w:b/>
                <w:sz w:val="24"/>
                <w:szCs w:val="24"/>
              </w:rPr>
              <w:t>Практическая работа:</w:t>
            </w:r>
            <w:r>
              <w:rPr>
                <w:sz w:val="24"/>
                <w:szCs w:val="24"/>
              </w:rPr>
              <w:t xml:space="preserve"> Сюжетная композиция, выражающая поэтичность замысла и чувство современности.</w:t>
            </w:r>
          </w:p>
          <w:p w:rsidR="000E49ED" w:rsidRDefault="000E49ED" w:rsidP="00EF31F0">
            <w:pPr>
              <w:rPr>
                <w:sz w:val="24"/>
                <w:szCs w:val="24"/>
              </w:rPr>
            </w:pPr>
            <w:r w:rsidRPr="000E49ED">
              <w:rPr>
                <w:b/>
                <w:sz w:val="24"/>
                <w:szCs w:val="24"/>
              </w:rPr>
              <w:t>Упражнение№1:</w:t>
            </w:r>
            <w:r>
              <w:rPr>
                <w:b/>
                <w:sz w:val="24"/>
                <w:szCs w:val="24"/>
              </w:rPr>
              <w:t xml:space="preserve"> </w:t>
            </w:r>
            <w:r w:rsidRPr="000E49ED">
              <w:rPr>
                <w:sz w:val="24"/>
                <w:szCs w:val="24"/>
              </w:rPr>
              <w:t>рисунки и этюды природных мотивов в разное время суток, на разное тоновое и цветовое состояние.</w:t>
            </w:r>
          </w:p>
          <w:p w:rsidR="000E49ED" w:rsidRPr="000E49ED" w:rsidRDefault="000E49ED" w:rsidP="00EF31F0">
            <w:pPr>
              <w:rPr>
                <w:sz w:val="24"/>
                <w:szCs w:val="24"/>
              </w:rPr>
            </w:pPr>
            <w:r w:rsidRPr="000E49ED">
              <w:rPr>
                <w:b/>
                <w:sz w:val="24"/>
                <w:szCs w:val="24"/>
              </w:rPr>
              <w:t>Упражнение №2</w:t>
            </w:r>
            <w:r>
              <w:rPr>
                <w:sz w:val="24"/>
                <w:szCs w:val="24"/>
              </w:rPr>
              <w:t>: зарисовки и этюды людей на природе, поиски сюжетов.</w:t>
            </w:r>
          </w:p>
          <w:p w:rsidR="000E49ED" w:rsidRPr="000E49ED" w:rsidRDefault="000E49ED" w:rsidP="00EF31F0">
            <w:pPr>
              <w:rPr>
                <w:b/>
                <w:sz w:val="24"/>
                <w:szCs w:val="24"/>
              </w:rPr>
            </w:pPr>
            <w:r w:rsidRPr="004E73A3">
              <w:rPr>
                <w:b/>
                <w:sz w:val="24"/>
                <w:szCs w:val="24"/>
              </w:rPr>
              <w:t>Самостоятельная работа:</w:t>
            </w:r>
            <w:r>
              <w:rPr>
                <w:sz w:val="24"/>
                <w:szCs w:val="24"/>
              </w:rPr>
              <w:t xml:space="preserve"> завершение работы над заданием.</w:t>
            </w:r>
          </w:p>
        </w:tc>
        <w:tc>
          <w:tcPr>
            <w:tcW w:w="1843" w:type="dxa"/>
          </w:tcPr>
          <w:p w:rsidR="00345054" w:rsidRDefault="00345054" w:rsidP="00EF31F0"/>
          <w:p w:rsidR="000E49ED" w:rsidRDefault="000E49ED" w:rsidP="00EF31F0"/>
          <w:p w:rsidR="000E49ED" w:rsidRDefault="000E49ED" w:rsidP="00EF31F0"/>
          <w:p w:rsidR="000E49ED" w:rsidRDefault="000E49ED" w:rsidP="00EF31F0"/>
          <w:p w:rsidR="000E49ED" w:rsidRDefault="000E49ED" w:rsidP="00EF31F0"/>
          <w:p w:rsidR="000E49ED" w:rsidRDefault="000E49ED" w:rsidP="00EF31F0">
            <w:r>
              <w:t>32</w:t>
            </w:r>
          </w:p>
          <w:p w:rsidR="000E49ED" w:rsidRDefault="000E49ED" w:rsidP="00EF31F0"/>
          <w:p w:rsidR="000E49ED" w:rsidRDefault="000E49ED" w:rsidP="00EF31F0"/>
          <w:p w:rsidR="000E49ED" w:rsidRDefault="000E49ED" w:rsidP="00EF31F0">
            <w:r>
              <w:t>16</w:t>
            </w:r>
          </w:p>
          <w:p w:rsidR="000E49ED" w:rsidRDefault="000E49ED" w:rsidP="00EF31F0"/>
          <w:p w:rsidR="000E49ED" w:rsidRDefault="000E49ED" w:rsidP="00EF31F0"/>
          <w:p w:rsidR="000E49ED" w:rsidRDefault="000E49ED" w:rsidP="00EF31F0">
            <w:r>
              <w:t>16</w:t>
            </w:r>
          </w:p>
          <w:p w:rsidR="000E49ED" w:rsidRDefault="000E49ED" w:rsidP="00EF31F0"/>
          <w:p w:rsidR="000E49ED" w:rsidRDefault="000E49ED" w:rsidP="00EF31F0">
            <w:r>
              <w:t>27</w:t>
            </w:r>
          </w:p>
        </w:tc>
      </w:tr>
      <w:tr w:rsidR="00345054" w:rsidTr="00E36D7B">
        <w:trPr>
          <w:trHeight w:val="300"/>
        </w:trPr>
        <w:tc>
          <w:tcPr>
            <w:tcW w:w="534" w:type="dxa"/>
            <w:tcBorders>
              <w:right w:val="single" w:sz="4" w:space="0" w:color="auto"/>
            </w:tcBorders>
          </w:tcPr>
          <w:p w:rsidR="00345054" w:rsidRDefault="000E49ED" w:rsidP="00EF31F0">
            <w:pPr>
              <w:rPr>
                <w:b/>
              </w:rPr>
            </w:pPr>
            <w:r>
              <w:rPr>
                <w:b/>
              </w:rPr>
              <w:t>14.</w:t>
            </w:r>
          </w:p>
        </w:tc>
        <w:tc>
          <w:tcPr>
            <w:tcW w:w="2646" w:type="dxa"/>
            <w:tcBorders>
              <w:left w:val="single" w:sz="4" w:space="0" w:color="auto"/>
            </w:tcBorders>
          </w:tcPr>
          <w:p w:rsidR="000E49ED" w:rsidRDefault="000E49ED" w:rsidP="00EF31F0">
            <w:pPr>
              <w:rPr>
                <w:rFonts w:eastAsia="Calibri"/>
                <w:b/>
                <w:bCs/>
              </w:rPr>
            </w:pPr>
            <w:r>
              <w:rPr>
                <w:rFonts w:eastAsia="Calibri"/>
                <w:b/>
                <w:bCs/>
                <w:sz w:val="24"/>
                <w:szCs w:val="24"/>
              </w:rPr>
              <w:t>Роль пластического мотива в решении замысла.</w:t>
            </w:r>
          </w:p>
        </w:tc>
        <w:tc>
          <w:tcPr>
            <w:tcW w:w="9544" w:type="dxa"/>
          </w:tcPr>
          <w:p w:rsidR="000E49ED" w:rsidRDefault="000E49ED" w:rsidP="000E49ED">
            <w:pPr>
              <w:rPr>
                <w:b/>
                <w:sz w:val="24"/>
                <w:szCs w:val="24"/>
              </w:rPr>
            </w:pPr>
            <w:r>
              <w:rPr>
                <w:b/>
                <w:sz w:val="24"/>
                <w:szCs w:val="24"/>
              </w:rPr>
              <w:t>Решение композиции на основе целенаправленных наблюдений.</w:t>
            </w:r>
          </w:p>
          <w:p w:rsidR="000E49ED" w:rsidRDefault="000E49ED" w:rsidP="000E49ED">
            <w:pPr>
              <w:rPr>
                <w:sz w:val="24"/>
                <w:szCs w:val="24"/>
              </w:rPr>
            </w:pPr>
            <w:r w:rsidRPr="000E49ED">
              <w:rPr>
                <w:b/>
                <w:sz w:val="24"/>
                <w:szCs w:val="24"/>
              </w:rPr>
              <w:t>Практическая работа:</w:t>
            </w:r>
            <w:r>
              <w:rPr>
                <w:sz w:val="24"/>
                <w:szCs w:val="24"/>
              </w:rPr>
              <w:t xml:space="preserve"> Сюжетная композиция на свободную тему на основе собственных наблюдений и переживаний.</w:t>
            </w:r>
          </w:p>
          <w:p w:rsidR="000E49ED" w:rsidRDefault="000E49ED" w:rsidP="000E49ED">
            <w:pPr>
              <w:rPr>
                <w:sz w:val="24"/>
                <w:szCs w:val="24"/>
              </w:rPr>
            </w:pPr>
            <w:r w:rsidRPr="000E49ED">
              <w:rPr>
                <w:b/>
                <w:sz w:val="24"/>
                <w:szCs w:val="24"/>
              </w:rPr>
              <w:t>Упражнение№</w:t>
            </w:r>
            <w:r>
              <w:rPr>
                <w:sz w:val="24"/>
                <w:szCs w:val="24"/>
              </w:rPr>
              <w:t>1: зарисовки наиболее выразительных смысловых и пластических мотивов.</w:t>
            </w:r>
          </w:p>
          <w:p w:rsidR="00345054" w:rsidRDefault="000E49ED" w:rsidP="000E49ED">
            <w:pPr>
              <w:rPr>
                <w:sz w:val="24"/>
                <w:szCs w:val="24"/>
              </w:rPr>
            </w:pPr>
            <w:r w:rsidRPr="000E49ED">
              <w:rPr>
                <w:b/>
                <w:sz w:val="24"/>
                <w:szCs w:val="24"/>
              </w:rPr>
              <w:t>Упражнение №2</w:t>
            </w:r>
            <w:r>
              <w:rPr>
                <w:sz w:val="24"/>
                <w:szCs w:val="24"/>
              </w:rPr>
              <w:t>: зарисовки групп людей во взаимодействии со средой, типажа, движений и выразительных жестов.</w:t>
            </w:r>
          </w:p>
          <w:p w:rsidR="000E49ED" w:rsidRPr="001469CB" w:rsidRDefault="000E49ED" w:rsidP="000E49ED">
            <w:pPr>
              <w:rPr>
                <w:sz w:val="24"/>
                <w:szCs w:val="24"/>
              </w:rPr>
            </w:pPr>
            <w:r w:rsidRPr="004E73A3">
              <w:rPr>
                <w:b/>
                <w:sz w:val="24"/>
                <w:szCs w:val="24"/>
              </w:rPr>
              <w:t>Самостоятельная работа:</w:t>
            </w:r>
            <w:r>
              <w:rPr>
                <w:sz w:val="24"/>
                <w:szCs w:val="24"/>
              </w:rPr>
              <w:t xml:space="preserve"> завершение работы над заданием.</w:t>
            </w:r>
          </w:p>
        </w:tc>
        <w:tc>
          <w:tcPr>
            <w:tcW w:w="1843" w:type="dxa"/>
          </w:tcPr>
          <w:p w:rsidR="00345054" w:rsidRDefault="00345054" w:rsidP="00EF31F0"/>
          <w:p w:rsidR="000E49ED" w:rsidRDefault="000E49ED" w:rsidP="00EF31F0">
            <w:r>
              <w:t>32</w:t>
            </w:r>
          </w:p>
          <w:p w:rsidR="000E49ED" w:rsidRDefault="000E49ED" w:rsidP="00EF31F0"/>
          <w:p w:rsidR="000E49ED" w:rsidRDefault="000E49ED" w:rsidP="00EF31F0"/>
          <w:p w:rsidR="000E49ED" w:rsidRDefault="000E49ED" w:rsidP="00EF31F0">
            <w:r>
              <w:t>16</w:t>
            </w:r>
          </w:p>
          <w:p w:rsidR="000E49ED" w:rsidRDefault="000E49ED" w:rsidP="00EF31F0"/>
          <w:p w:rsidR="000E49ED" w:rsidRDefault="000E49ED" w:rsidP="00EF31F0">
            <w:r>
              <w:t>16</w:t>
            </w:r>
          </w:p>
          <w:p w:rsidR="000E49ED" w:rsidRDefault="000E49ED" w:rsidP="00EF31F0"/>
          <w:p w:rsidR="000E49ED" w:rsidRDefault="000E49ED" w:rsidP="00EF31F0">
            <w:r>
              <w:t>27</w:t>
            </w:r>
          </w:p>
        </w:tc>
      </w:tr>
      <w:tr w:rsidR="000E49ED" w:rsidTr="00E36D7B">
        <w:trPr>
          <w:trHeight w:val="210"/>
        </w:trPr>
        <w:tc>
          <w:tcPr>
            <w:tcW w:w="534" w:type="dxa"/>
            <w:tcBorders>
              <w:right w:val="single" w:sz="4" w:space="0" w:color="auto"/>
            </w:tcBorders>
          </w:tcPr>
          <w:p w:rsidR="000E49ED" w:rsidRDefault="000E49ED" w:rsidP="00EF31F0">
            <w:pPr>
              <w:rPr>
                <w:b/>
              </w:rPr>
            </w:pPr>
          </w:p>
        </w:tc>
        <w:tc>
          <w:tcPr>
            <w:tcW w:w="2646" w:type="dxa"/>
            <w:tcBorders>
              <w:left w:val="single" w:sz="4" w:space="0" w:color="auto"/>
            </w:tcBorders>
          </w:tcPr>
          <w:p w:rsidR="000E49ED" w:rsidRPr="00342626" w:rsidRDefault="000E49ED" w:rsidP="00EF31F0">
            <w:pPr>
              <w:rPr>
                <w:rFonts w:eastAsia="Calibri"/>
                <w:b/>
                <w:bCs/>
                <w:sz w:val="24"/>
                <w:szCs w:val="24"/>
              </w:rPr>
            </w:pPr>
          </w:p>
        </w:tc>
        <w:tc>
          <w:tcPr>
            <w:tcW w:w="9544" w:type="dxa"/>
          </w:tcPr>
          <w:p w:rsidR="000E49ED" w:rsidRPr="001469CB" w:rsidRDefault="000E49ED" w:rsidP="00AE2FC0">
            <w:pPr>
              <w:rPr>
                <w:sz w:val="24"/>
                <w:szCs w:val="24"/>
              </w:rPr>
            </w:pPr>
            <w:r w:rsidRPr="001469CB">
              <w:rPr>
                <w:sz w:val="24"/>
                <w:szCs w:val="24"/>
              </w:rPr>
              <w:t>Итого за семестр</w:t>
            </w:r>
            <w:r>
              <w:rPr>
                <w:sz w:val="24"/>
                <w:szCs w:val="24"/>
              </w:rPr>
              <w:t xml:space="preserve"> 5</w:t>
            </w:r>
            <w:r w:rsidRPr="001469CB">
              <w:rPr>
                <w:sz w:val="24"/>
                <w:szCs w:val="24"/>
              </w:rPr>
              <w:t xml:space="preserve"> семестр:</w:t>
            </w:r>
          </w:p>
          <w:p w:rsidR="000E49ED" w:rsidRPr="001469CB" w:rsidRDefault="000E49ED" w:rsidP="00AE2FC0">
            <w:pPr>
              <w:rPr>
                <w:sz w:val="24"/>
                <w:szCs w:val="24"/>
              </w:rPr>
            </w:pPr>
            <w:r w:rsidRPr="001469CB">
              <w:rPr>
                <w:sz w:val="24"/>
                <w:szCs w:val="24"/>
              </w:rPr>
              <w:t>аудиторные</w:t>
            </w:r>
          </w:p>
          <w:p w:rsidR="000E49ED" w:rsidRPr="001469CB" w:rsidRDefault="000E49ED" w:rsidP="00AE2FC0">
            <w:pPr>
              <w:rPr>
                <w:sz w:val="24"/>
                <w:szCs w:val="24"/>
              </w:rPr>
            </w:pPr>
            <w:r w:rsidRPr="001469CB">
              <w:rPr>
                <w:sz w:val="24"/>
                <w:szCs w:val="24"/>
              </w:rPr>
              <w:t>самостоятельная работа</w:t>
            </w:r>
          </w:p>
        </w:tc>
        <w:tc>
          <w:tcPr>
            <w:tcW w:w="1843" w:type="dxa"/>
          </w:tcPr>
          <w:p w:rsidR="002130B7" w:rsidRDefault="002130B7" w:rsidP="00AE2FC0"/>
          <w:p w:rsidR="000E49ED" w:rsidRDefault="000E49ED" w:rsidP="00AE2FC0">
            <w:r>
              <w:t>128</w:t>
            </w:r>
          </w:p>
          <w:p w:rsidR="000E49ED" w:rsidRDefault="000E49ED" w:rsidP="00AE2FC0">
            <w:r>
              <w:t>54</w:t>
            </w:r>
          </w:p>
        </w:tc>
      </w:tr>
      <w:tr w:rsidR="000E49ED" w:rsidTr="00E36D7B">
        <w:trPr>
          <w:trHeight w:val="240"/>
        </w:trPr>
        <w:tc>
          <w:tcPr>
            <w:tcW w:w="534" w:type="dxa"/>
            <w:tcBorders>
              <w:right w:val="single" w:sz="4" w:space="0" w:color="auto"/>
            </w:tcBorders>
          </w:tcPr>
          <w:p w:rsidR="000E49ED" w:rsidRDefault="00C24B08" w:rsidP="00EF31F0">
            <w:pPr>
              <w:rPr>
                <w:b/>
              </w:rPr>
            </w:pPr>
            <w:r>
              <w:rPr>
                <w:b/>
              </w:rPr>
              <w:t>15.</w:t>
            </w:r>
          </w:p>
        </w:tc>
        <w:tc>
          <w:tcPr>
            <w:tcW w:w="2646" w:type="dxa"/>
            <w:tcBorders>
              <w:left w:val="single" w:sz="4" w:space="0" w:color="auto"/>
            </w:tcBorders>
          </w:tcPr>
          <w:p w:rsidR="000E49ED" w:rsidRPr="00C24B08" w:rsidRDefault="00C24B08" w:rsidP="00EF31F0">
            <w:pPr>
              <w:rPr>
                <w:rFonts w:eastAsia="Calibri"/>
                <w:b/>
                <w:bCs/>
                <w:sz w:val="24"/>
                <w:szCs w:val="24"/>
              </w:rPr>
            </w:pPr>
            <w:r w:rsidRPr="00C24B08">
              <w:rPr>
                <w:rFonts w:eastAsia="Calibri"/>
                <w:b/>
                <w:bCs/>
                <w:sz w:val="24"/>
                <w:szCs w:val="24"/>
              </w:rPr>
              <w:t>Выражение литературного замысла через художественные образы.</w:t>
            </w:r>
          </w:p>
        </w:tc>
        <w:tc>
          <w:tcPr>
            <w:tcW w:w="9544" w:type="dxa"/>
          </w:tcPr>
          <w:p w:rsidR="000E49ED" w:rsidRDefault="00C24B08" w:rsidP="00C24B08">
            <w:pPr>
              <w:rPr>
                <w:sz w:val="24"/>
                <w:szCs w:val="24"/>
              </w:rPr>
            </w:pPr>
            <w:r w:rsidRPr="00C24B08">
              <w:rPr>
                <w:b/>
                <w:sz w:val="24"/>
                <w:szCs w:val="24"/>
              </w:rPr>
              <w:t>Практическая работа:</w:t>
            </w:r>
            <w:r>
              <w:rPr>
                <w:b/>
                <w:sz w:val="24"/>
                <w:szCs w:val="24"/>
              </w:rPr>
              <w:t xml:space="preserve"> </w:t>
            </w:r>
            <w:r w:rsidRPr="00C24B08">
              <w:rPr>
                <w:sz w:val="24"/>
                <w:szCs w:val="24"/>
              </w:rPr>
              <w:t>Композиция на основе литературного произведения из классической литературы с ясно выраженной идеей.</w:t>
            </w:r>
          </w:p>
          <w:p w:rsidR="00C24B08" w:rsidRPr="00C24B08" w:rsidRDefault="00C24B08" w:rsidP="00C24B08">
            <w:pPr>
              <w:rPr>
                <w:sz w:val="24"/>
                <w:szCs w:val="24"/>
              </w:rPr>
            </w:pPr>
            <w:r w:rsidRPr="00C24B08">
              <w:rPr>
                <w:b/>
                <w:sz w:val="24"/>
                <w:szCs w:val="24"/>
              </w:rPr>
              <w:t>Упражнение №1</w:t>
            </w:r>
            <w:r w:rsidRPr="00C24B08">
              <w:rPr>
                <w:sz w:val="24"/>
                <w:szCs w:val="24"/>
              </w:rPr>
              <w:t>: зарисовки образов героев, костюмов, предметов быта, интерьера, места действия и т. д.</w:t>
            </w:r>
          </w:p>
          <w:p w:rsidR="00C24B08" w:rsidRDefault="00C24B08" w:rsidP="00C24B08">
            <w:pPr>
              <w:rPr>
                <w:sz w:val="24"/>
                <w:szCs w:val="24"/>
              </w:rPr>
            </w:pPr>
            <w:r>
              <w:rPr>
                <w:b/>
                <w:sz w:val="24"/>
                <w:szCs w:val="24"/>
              </w:rPr>
              <w:t xml:space="preserve">Упражнение№2: </w:t>
            </w:r>
            <w:r w:rsidRPr="00C24B08">
              <w:rPr>
                <w:sz w:val="24"/>
                <w:szCs w:val="24"/>
              </w:rPr>
              <w:t>Этюды в цвете, передающие настроение образа, идею композиции</w:t>
            </w:r>
            <w:r>
              <w:rPr>
                <w:sz w:val="24"/>
                <w:szCs w:val="24"/>
              </w:rPr>
              <w:t>.</w:t>
            </w:r>
          </w:p>
          <w:p w:rsidR="00C24B08" w:rsidRPr="00C24B08" w:rsidRDefault="00C24B08" w:rsidP="00C24B08">
            <w:pPr>
              <w:rPr>
                <w:b/>
                <w:sz w:val="24"/>
                <w:szCs w:val="24"/>
              </w:rPr>
            </w:pPr>
            <w:r w:rsidRPr="004E73A3">
              <w:rPr>
                <w:b/>
                <w:sz w:val="24"/>
                <w:szCs w:val="24"/>
              </w:rPr>
              <w:t>Самостоятельная работа:</w:t>
            </w:r>
            <w:r>
              <w:rPr>
                <w:sz w:val="24"/>
                <w:szCs w:val="24"/>
              </w:rPr>
              <w:t xml:space="preserve"> завершение работы над заданием.</w:t>
            </w:r>
          </w:p>
        </w:tc>
        <w:tc>
          <w:tcPr>
            <w:tcW w:w="1843" w:type="dxa"/>
          </w:tcPr>
          <w:p w:rsidR="000E49ED" w:rsidRDefault="002346AD" w:rsidP="00EF31F0">
            <w:r>
              <w:t>38</w:t>
            </w:r>
          </w:p>
          <w:p w:rsidR="002346AD" w:rsidRDefault="002346AD" w:rsidP="00EF31F0"/>
          <w:p w:rsidR="002346AD" w:rsidRDefault="002346AD" w:rsidP="00EF31F0"/>
          <w:p w:rsidR="002346AD" w:rsidRDefault="002346AD" w:rsidP="00EF31F0">
            <w:r>
              <w:t>19</w:t>
            </w:r>
          </w:p>
          <w:p w:rsidR="002346AD" w:rsidRDefault="002346AD" w:rsidP="00EF31F0"/>
          <w:p w:rsidR="002346AD" w:rsidRDefault="002346AD" w:rsidP="00EF31F0">
            <w:r>
              <w:t>19</w:t>
            </w:r>
          </w:p>
          <w:p w:rsidR="002346AD" w:rsidRDefault="002346AD" w:rsidP="00EF31F0"/>
          <w:p w:rsidR="002346AD" w:rsidRDefault="002346AD" w:rsidP="00EF31F0"/>
          <w:p w:rsidR="002346AD" w:rsidRDefault="002346AD" w:rsidP="00EF31F0">
            <w:r>
              <w:t>29</w:t>
            </w:r>
          </w:p>
        </w:tc>
      </w:tr>
      <w:tr w:rsidR="000E49ED" w:rsidTr="00E36D7B">
        <w:trPr>
          <w:trHeight w:val="150"/>
        </w:trPr>
        <w:tc>
          <w:tcPr>
            <w:tcW w:w="534" w:type="dxa"/>
            <w:tcBorders>
              <w:right w:val="single" w:sz="4" w:space="0" w:color="auto"/>
            </w:tcBorders>
          </w:tcPr>
          <w:p w:rsidR="000E49ED" w:rsidRDefault="00C24B08" w:rsidP="00EF31F0">
            <w:pPr>
              <w:rPr>
                <w:b/>
              </w:rPr>
            </w:pPr>
            <w:r>
              <w:rPr>
                <w:b/>
              </w:rPr>
              <w:t>16.</w:t>
            </w:r>
          </w:p>
        </w:tc>
        <w:tc>
          <w:tcPr>
            <w:tcW w:w="2646" w:type="dxa"/>
            <w:tcBorders>
              <w:left w:val="single" w:sz="4" w:space="0" w:color="auto"/>
            </w:tcBorders>
          </w:tcPr>
          <w:p w:rsidR="000E49ED" w:rsidRPr="00C24B08" w:rsidRDefault="00C24B08" w:rsidP="00EF31F0">
            <w:pPr>
              <w:rPr>
                <w:rFonts w:eastAsia="Calibri"/>
                <w:b/>
                <w:bCs/>
                <w:sz w:val="24"/>
                <w:szCs w:val="24"/>
              </w:rPr>
            </w:pPr>
            <w:r w:rsidRPr="00C24B08">
              <w:rPr>
                <w:rFonts w:eastAsia="Calibri"/>
                <w:b/>
                <w:bCs/>
                <w:sz w:val="24"/>
                <w:szCs w:val="24"/>
              </w:rPr>
              <w:t>Воображение и жизненная основа сюжетного замысла.</w:t>
            </w:r>
          </w:p>
        </w:tc>
        <w:tc>
          <w:tcPr>
            <w:tcW w:w="9544" w:type="dxa"/>
          </w:tcPr>
          <w:p w:rsidR="000E49ED" w:rsidRDefault="00C24B08" w:rsidP="00EF31F0">
            <w:pPr>
              <w:pStyle w:val="a3"/>
              <w:ind w:left="360"/>
              <w:rPr>
                <w:rFonts w:eastAsia="Times New Roman"/>
                <w:sz w:val="24"/>
                <w:szCs w:val="24"/>
              </w:rPr>
            </w:pPr>
            <w:r w:rsidRPr="002346AD">
              <w:rPr>
                <w:rFonts w:eastAsia="Times New Roman"/>
                <w:b/>
                <w:sz w:val="24"/>
                <w:szCs w:val="24"/>
              </w:rPr>
              <w:t>Практическая работа:</w:t>
            </w:r>
            <w:r>
              <w:rPr>
                <w:rFonts w:eastAsia="Times New Roman"/>
                <w:sz w:val="24"/>
                <w:szCs w:val="24"/>
              </w:rPr>
              <w:t xml:space="preserve"> Композиция на исторический сюжет.</w:t>
            </w:r>
          </w:p>
          <w:p w:rsidR="00C24B08" w:rsidRDefault="00C24B08" w:rsidP="00EF31F0">
            <w:pPr>
              <w:pStyle w:val="a3"/>
              <w:ind w:left="360"/>
              <w:rPr>
                <w:rFonts w:eastAsia="Times New Roman"/>
                <w:sz w:val="24"/>
                <w:szCs w:val="24"/>
              </w:rPr>
            </w:pPr>
            <w:r w:rsidRPr="002346AD">
              <w:rPr>
                <w:rFonts w:eastAsia="Times New Roman"/>
                <w:b/>
                <w:sz w:val="24"/>
                <w:szCs w:val="24"/>
              </w:rPr>
              <w:t>Упражнение№1:</w:t>
            </w:r>
            <w:r>
              <w:rPr>
                <w:rFonts w:eastAsia="Times New Roman"/>
                <w:sz w:val="24"/>
                <w:szCs w:val="24"/>
              </w:rPr>
              <w:t xml:space="preserve"> выполнение этюдов и зарисовок с натуры по теме.</w:t>
            </w:r>
          </w:p>
          <w:p w:rsidR="00C24B08" w:rsidRDefault="00C24B08" w:rsidP="00EF31F0">
            <w:pPr>
              <w:pStyle w:val="a3"/>
              <w:ind w:left="360"/>
              <w:rPr>
                <w:rFonts w:eastAsia="Times New Roman"/>
                <w:sz w:val="24"/>
                <w:szCs w:val="24"/>
              </w:rPr>
            </w:pPr>
            <w:r w:rsidRPr="002346AD">
              <w:rPr>
                <w:rFonts w:eastAsia="Times New Roman"/>
                <w:b/>
                <w:sz w:val="24"/>
                <w:szCs w:val="24"/>
              </w:rPr>
              <w:t xml:space="preserve">Упражнение№2: </w:t>
            </w:r>
            <w:r>
              <w:rPr>
                <w:rFonts w:eastAsia="Times New Roman"/>
                <w:sz w:val="24"/>
                <w:szCs w:val="24"/>
              </w:rPr>
              <w:t>поиски сюжетов на развитие ассоциативных предчувст</w:t>
            </w:r>
            <w:r w:rsidR="002346AD">
              <w:rPr>
                <w:rFonts w:eastAsia="Times New Roman"/>
                <w:sz w:val="24"/>
                <w:szCs w:val="24"/>
              </w:rPr>
              <w:t xml:space="preserve">вий, </w:t>
            </w:r>
            <w:proofErr w:type="gramStart"/>
            <w:r w:rsidR="002346AD">
              <w:rPr>
                <w:rFonts w:eastAsia="Times New Roman"/>
                <w:sz w:val="24"/>
                <w:szCs w:val="24"/>
              </w:rPr>
              <w:t>домыслов</w:t>
            </w:r>
            <w:proofErr w:type="gramEnd"/>
            <w:r w:rsidR="002346AD">
              <w:rPr>
                <w:rFonts w:eastAsia="Times New Roman"/>
                <w:sz w:val="24"/>
                <w:szCs w:val="24"/>
              </w:rPr>
              <w:t xml:space="preserve"> на основе увиденной характерной детали, интерьера, цвета и т. д.</w:t>
            </w:r>
          </w:p>
          <w:p w:rsidR="002346AD" w:rsidRPr="00342626" w:rsidRDefault="002346AD" w:rsidP="00EF31F0">
            <w:pPr>
              <w:pStyle w:val="a3"/>
              <w:ind w:left="360"/>
              <w:rPr>
                <w:rFonts w:eastAsia="Times New Roman"/>
                <w:sz w:val="24"/>
                <w:szCs w:val="24"/>
              </w:rPr>
            </w:pPr>
            <w:r w:rsidRPr="004E73A3">
              <w:rPr>
                <w:b/>
                <w:sz w:val="24"/>
                <w:szCs w:val="24"/>
              </w:rPr>
              <w:t>Самостоятельная работа:</w:t>
            </w:r>
            <w:r>
              <w:rPr>
                <w:sz w:val="24"/>
                <w:szCs w:val="24"/>
              </w:rPr>
              <w:t xml:space="preserve"> завершение работы над заданием.</w:t>
            </w:r>
          </w:p>
        </w:tc>
        <w:tc>
          <w:tcPr>
            <w:tcW w:w="1843" w:type="dxa"/>
          </w:tcPr>
          <w:p w:rsidR="000E49ED" w:rsidRDefault="002346AD" w:rsidP="00EF31F0">
            <w:r>
              <w:t>38</w:t>
            </w:r>
          </w:p>
          <w:p w:rsidR="002346AD" w:rsidRDefault="002346AD" w:rsidP="00EF31F0"/>
          <w:p w:rsidR="002346AD" w:rsidRDefault="002346AD" w:rsidP="00EF31F0">
            <w:r>
              <w:t>19</w:t>
            </w:r>
          </w:p>
          <w:p w:rsidR="002346AD" w:rsidRDefault="002346AD" w:rsidP="00EF31F0">
            <w:r>
              <w:t>19</w:t>
            </w:r>
          </w:p>
          <w:p w:rsidR="002346AD" w:rsidRDefault="002346AD" w:rsidP="00EF31F0"/>
          <w:p w:rsidR="002346AD" w:rsidRDefault="002346AD" w:rsidP="00EF31F0"/>
          <w:p w:rsidR="002346AD" w:rsidRDefault="002346AD" w:rsidP="00EF31F0">
            <w:r>
              <w:t>19</w:t>
            </w:r>
          </w:p>
        </w:tc>
      </w:tr>
      <w:tr w:rsidR="002346AD" w:rsidTr="00E36D7B">
        <w:trPr>
          <w:trHeight w:val="255"/>
        </w:trPr>
        <w:tc>
          <w:tcPr>
            <w:tcW w:w="534" w:type="dxa"/>
            <w:tcBorders>
              <w:right w:val="single" w:sz="4" w:space="0" w:color="auto"/>
            </w:tcBorders>
          </w:tcPr>
          <w:p w:rsidR="002346AD" w:rsidRDefault="002346AD" w:rsidP="00EF31F0">
            <w:pPr>
              <w:rPr>
                <w:b/>
              </w:rPr>
            </w:pPr>
          </w:p>
        </w:tc>
        <w:tc>
          <w:tcPr>
            <w:tcW w:w="2646" w:type="dxa"/>
            <w:tcBorders>
              <w:left w:val="single" w:sz="4" w:space="0" w:color="auto"/>
            </w:tcBorders>
          </w:tcPr>
          <w:p w:rsidR="002346AD" w:rsidRPr="00342626" w:rsidRDefault="002346AD" w:rsidP="00EF31F0">
            <w:pPr>
              <w:rPr>
                <w:rFonts w:eastAsia="Calibri"/>
                <w:b/>
                <w:bCs/>
                <w:sz w:val="24"/>
                <w:szCs w:val="24"/>
              </w:rPr>
            </w:pPr>
          </w:p>
        </w:tc>
        <w:tc>
          <w:tcPr>
            <w:tcW w:w="9544" w:type="dxa"/>
          </w:tcPr>
          <w:p w:rsidR="002346AD" w:rsidRPr="001469CB" w:rsidRDefault="002346AD" w:rsidP="00AE2FC0">
            <w:pPr>
              <w:rPr>
                <w:sz w:val="24"/>
                <w:szCs w:val="24"/>
              </w:rPr>
            </w:pPr>
            <w:r w:rsidRPr="001469CB">
              <w:rPr>
                <w:sz w:val="24"/>
                <w:szCs w:val="24"/>
              </w:rPr>
              <w:t>Итого за семестр</w:t>
            </w:r>
            <w:r>
              <w:rPr>
                <w:sz w:val="24"/>
                <w:szCs w:val="24"/>
              </w:rPr>
              <w:t xml:space="preserve"> 6 </w:t>
            </w:r>
            <w:r w:rsidRPr="001469CB">
              <w:rPr>
                <w:sz w:val="24"/>
                <w:szCs w:val="24"/>
              </w:rPr>
              <w:t>семестр:</w:t>
            </w:r>
          </w:p>
          <w:p w:rsidR="002346AD" w:rsidRPr="001469CB" w:rsidRDefault="002346AD" w:rsidP="00AE2FC0">
            <w:pPr>
              <w:rPr>
                <w:sz w:val="24"/>
                <w:szCs w:val="24"/>
              </w:rPr>
            </w:pPr>
            <w:r w:rsidRPr="001469CB">
              <w:rPr>
                <w:sz w:val="24"/>
                <w:szCs w:val="24"/>
              </w:rPr>
              <w:t>аудиторные</w:t>
            </w:r>
          </w:p>
          <w:p w:rsidR="002346AD" w:rsidRPr="001469CB" w:rsidRDefault="002346AD" w:rsidP="00AE2FC0">
            <w:pPr>
              <w:rPr>
                <w:sz w:val="24"/>
                <w:szCs w:val="24"/>
              </w:rPr>
            </w:pPr>
            <w:r w:rsidRPr="001469CB">
              <w:rPr>
                <w:sz w:val="24"/>
                <w:szCs w:val="24"/>
              </w:rPr>
              <w:t>самостоятельная работа</w:t>
            </w:r>
          </w:p>
        </w:tc>
        <w:tc>
          <w:tcPr>
            <w:tcW w:w="1843" w:type="dxa"/>
          </w:tcPr>
          <w:p w:rsidR="002346AD" w:rsidRDefault="002346AD" w:rsidP="00AE2FC0">
            <w:r>
              <w:t>152</w:t>
            </w:r>
          </w:p>
          <w:p w:rsidR="002346AD" w:rsidRDefault="002346AD" w:rsidP="00AE2FC0"/>
          <w:p w:rsidR="002346AD" w:rsidRDefault="002346AD" w:rsidP="00AE2FC0">
            <w:r>
              <w:t>58</w:t>
            </w:r>
          </w:p>
        </w:tc>
      </w:tr>
      <w:tr w:rsidR="002346AD" w:rsidTr="00E36D7B">
        <w:trPr>
          <w:trHeight w:val="270"/>
        </w:trPr>
        <w:tc>
          <w:tcPr>
            <w:tcW w:w="534" w:type="dxa"/>
            <w:tcBorders>
              <w:right w:val="single" w:sz="4" w:space="0" w:color="auto"/>
            </w:tcBorders>
          </w:tcPr>
          <w:p w:rsidR="002346AD" w:rsidRDefault="002346AD" w:rsidP="00EF31F0">
            <w:pPr>
              <w:rPr>
                <w:b/>
              </w:rPr>
            </w:pPr>
            <w:r>
              <w:rPr>
                <w:b/>
              </w:rPr>
              <w:t>17.</w:t>
            </w:r>
          </w:p>
        </w:tc>
        <w:tc>
          <w:tcPr>
            <w:tcW w:w="2646" w:type="dxa"/>
            <w:tcBorders>
              <w:left w:val="single" w:sz="4" w:space="0" w:color="auto"/>
            </w:tcBorders>
          </w:tcPr>
          <w:p w:rsidR="002346AD" w:rsidRPr="002346AD" w:rsidRDefault="002346AD" w:rsidP="00EF31F0">
            <w:pPr>
              <w:rPr>
                <w:rFonts w:eastAsia="Calibri"/>
                <w:b/>
                <w:bCs/>
                <w:sz w:val="24"/>
                <w:szCs w:val="24"/>
              </w:rPr>
            </w:pPr>
            <w:r w:rsidRPr="002346AD">
              <w:rPr>
                <w:rFonts w:eastAsia="Calibri"/>
                <w:b/>
                <w:bCs/>
                <w:sz w:val="24"/>
                <w:szCs w:val="24"/>
              </w:rPr>
              <w:t>Курсовая работа.</w:t>
            </w:r>
          </w:p>
        </w:tc>
        <w:tc>
          <w:tcPr>
            <w:tcW w:w="9544" w:type="dxa"/>
          </w:tcPr>
          <w:p w:rsidR="00135F97" w:rsidRDefault="00135F97" w:rsidP="00EF31F0">
            <w:pPr>
              <w:rPr>
                <w:b/>
                <w:sz w:val="24"/>
                <w:szCs w:val="24"/>
              </w:rPr>
            </w:pPr>
            <w:r>
              <w:rPr>
                <w:b/>
                <w:sz w:val="24"/>
                <w:szCs w:val="24"/>
              </w:rPr>
              <w:t>Тематика курсовой работы:</w:t>
            </w:r>
          </w:p>
          <w:p w:rsidR="007F571B" w:rsidRDefault="007F571B" w:rsidP="007F571B">
            <w:pPr>
              <w:rPr>
                <w:b/>
                <w:kern w:val="2"/>
                <w:lang w:eastAsia="hi-IN"/>
              </w:rPr>
            </w:pPr>
            <w:r>
              <w:rPr>
                <w:b/>
                <w:kern w:val="2"/>
                <w:lang w:eastAsia="hi-IN"/>
              </w:rPr>
              <w:t>Портрет:</w:t>
            </w:r>
          </w:p>
          <w:p w:rsidR="007F571B" w:rsidRDefault="007F571B" w:rsidP="00B97318">
            <w:pPr>
              <w:pStyle w:val="a3"/>
              <w:numPr>
                <w:ilvl w:val="0"/>
                <w:numId w:val="5"/>
              </w:numPr>
              <w:suppressAutoHyphens/>
              <w:jc w:val="center"/>
              <w:rPr>
                <w:rFonts w:eastAsia="Times New Roman"/>
                <w:kern w:val="2"/>
                <w:lang w:eastAsia="hi-IN"/>
              </w:rPr>
            </w:pPr>
            <w:proofErr w:type="gramStart"/>
            <w:r w:rsidRPr="004D1CEA">
              <w:rPr>
                <w:rFonts w:eastAsia="Times New Roman"/>
                <w:kern w:val="2"/>
                <w:lang w:eastAsia="hi-IN"/>
              </w:rPr>
              <w:t>Индивидуальный</w:t>
            </w:r>
            <w:proofErr w:type="gramEnd"/>
            <w:r w:rsidRPr="004D1CEA">
              <w:rPr>
                <w:rFonts w:eastAsia="Times New Roman"/>
                <w:kern w:val="2"/>
                <w:lang w:eastAsia="hi-IN"/>
              </w:rPr>
              <w:t xml:space="preserve"> (при различном освещении, в интерьере, ландшафтной среде, в разное время суток, года).  Задача – правдиво изобразить внешность и </w:t>
            </w:r>
            <w:proofErr w:type="gramStart"/>
            <w:r w:rsidRPr="004D1CEA">
              <w:rPr>
                <w:rFonts w:eastAsia="Times New Roman"/>
                <w:kern w:val="2"/>
                <w:lang w:eastAsia="hi-IN"/>
              </w:rPr>
              <w:t>внутренний</w:t>
            </w:r>
            <w:proofErr w:type="gramEnd"/>
            <w:r w:rsidRPr="004D1CEA">
              <w:rPr>
                <w:rFonts w:eastAsia="Times New Roman"/>
                <w:kern w:val="2"/>
                <w:lang w:eastAsia="hi-IN"/>
              </w:rPr>
              <w:t xml:space="preserve"> мира натурщика.</w:t>
            </w:r>
          </w:p>
          <w:p w:rsidR="007F571B" w:rsidRPr="004D1CEA" w:rsidRDefault="007F571B" w:rsidP="00B97318">
            <w:pPr>
              <w:pStyle w:val="a5"/>
              <w:numPr>
                <w:ilvl w:val="0"/>
                <w:numId w:val="5"/>
              </w:numPr>
              <w:shd w:val="clear" w:color="auto" w:fill="FFFFFF"/>
              <w:rPr>
                <w:color w:val="333333"/>
              </w:rPr>
            </w:pPr>
            <w:r w:rsidRPr="004D1CEA">
              <w:rPr>
                <w:color w:val="333333"/>
              </w:rPr>
              <w:t>Фигура человека в интерьере.</w:t>
            </w:r>
          </w:p>
          <w:p w:rsidR="007F571B" w:rsidRPr="004D1CEA" w:rsidRDefault="007F571B" w:rsidP="00B97318">
            <w:pPr>
              <w:pStyle w:val="a3"/>
              <w:numPr>
                <w:ilvl w:val="0"/>
                <w:numId w:val="5"/>
              </w:numPr>
              <w:suppressAutoHyphens/>
              <w:rPr>
                <w:rFonts w:eastAsia="Times New Roman"/>
                <w:kern w:val="2"/>
                <w:lang w:eastAsia="hi-IN"/>
              </w:rPr>
            </w:pPr>
            <w:r w:rsidRPr="004D1CEA">
              <w:rPr>
                <w:color w:val="333333"/>
                <w:sz w:val="24"/>
                <w:szCs w:val="24"/>
              </w:rPr>
              <w:t>Человека в архитектурной среде.</w:t>
            </w:r>
          </w:p>
          <w:p w:rsidR="007F571B" w:rsidRPr="004D1CEA" w:rsidRDefault="007F571B" w:rsidP="00B97318">
            <w:pPr>
              <w:pStyle w:val="a3"/>
              <w:numPr>
                <w:ilvl w:val="0"/>
                <w:numId w:val="5"/>
              </w:numPr>
              <w:suppressAutoHyphens/>
              <w:rPr>
                <w:rFonts w:eastAsia="Times New Roman"/>
                <w:kern w:val="2"/>
                <w:lang w:eastAsia="hi-IN"/>
              </w:rPr>
            </w:pPr>
            <w:r w:rsidRPr="004D1CEA">
              <w:rPr>
                <w:color w:val="333333"/>
                <w:sz w:val="24"/>
                <w:szCs w:val="24"/>
              </w:rPr>
              <w:t>Фигура человека в ландшафтной среде.</w:t>
            </w:r>
          </w:p>
          <w:p w:rsidR="007F571B" w:rsidRPr="004D1CEA" w:rsidRDefault="007F571B" w:rsidP="00B97318">
            <w:pPr>
              <w:pStyle w:val="a3"/>
              <w:numPr>
                <w:ilvl w:val="0"/>
                <w:numId w:val="5"/>
              </w:numPr>
              <w:suppressAutoHyphens/>
              <w:rPr>
                <w:rFonts w:eastAsia="Times New Roman"/>
                <w:kern w:val="2"/>
                <w:lang w:eastAsia="hi-IN"/>
              </w:rPr>
            </w:pPr>
            <w:r>
              <w:rPr>
                <w:color w:val="333333"/>
                <w:sz w:val="24"/>
                <w:szCs w:val="24"/>
              </w:rPr>
              <w:t>Костюмированный портрет</w:t>
            </w:r>
          </w:p>
          <w:p w:rsidR="007F571B" w:rsidRPr="004D1CEA" w:rsidRDefault="007F571B" w:rsidP="00B97318">
            <w:pPr>
              <w:pStyle w:val="a3"/>
              <w:numPr>
                <w:ilvl w:val="0"/>
                <w:numId w:val="5"/>
              </w:numPr>
              <w:suppressAutoHyphens/>
              <w:rPr>
                <w:rFonts w:eastAsia="Times New Roman"/>
                <w:kern w:val="2"/>
                <w:lang w:eastAsia="hi-IN"/>
              </w:rPr>
            </w:pPr>
            <w:r w:rsidRPr="004D1CEA">
              <w:rPr>
                <w:rFonts w:eastAsia="Times New Roman"/>
                <w:kern w:val="2"/>
                <w:lang w:eastAsia="hi-IN"/>
              </w:rPr>
              <w:t>Автопортрет.</w:t>
            </w:r>
          </w:p>
          <w:p w:rsidR="007F571B" w:rsidRPr="004D1CEA" w:rsidRDefault="007F571B" w:rsidP="007F571B">
            <w:pPr>
              <w:pStyle w:val="a3"/>
              <w:rPr>
                <w:rFonts w:eastAsia="Times New Roman"/>
                <w:b/>
                <w:kern w:val="2"/>
                <w:lang w:eastAsia="hi-IN"/>
              </w:rPr>
            </w:pPr>
            <w:r w:rsidRPr="004D1CEA">
              <w:rPr>
                <w:rFonts w:eastAsia="Times New Roman"/>
                <w:b/>
                <w:kern w:val="2"/>
                <w:lang w:eastAsia="hi-IN"/>
              </w:rPr>
              <w:t>Пейзаж:</w:t>
            </w:r>
          </w:p>
          <w:p w:rsidR="007F571B" w:rsidRPr="004D1CEA" w:rsidRDefault="007F571B" w:rsidP="00B97318">
            <w:pPr>
              <w:pStyle w:val="a3"/>
              <w:numPr>
                <w:ilvl w:val="0"/>
                <w:numId w:val="6"/>
              </w:numPr>
              <w:suppressAutoHyphens/>
              <w:rPr>
                <w:rFonts w:eastAsia="Times New Roman"/>
                <w:kern w:val="2"/>
                <w:lang w:eastAsia="hi-IN"/>
              </w:rPr>
            </w:pPr>
            <w:r w:rsidRPr="004D1CEA">
              <w:rPr>
                <w:rFonts w:eastAsia="Times New Roman"/>
                <w:kern w:val="2"/>
                <w:lang w:eastAsia="hi-IN"/>
              </w:rPr>
              <w:t>Сельский пейзаж.</w:t>
            </w:r>
          </w:p>
          <w:p w:rsidR="007F571B" w:rsidRPr="004D1CEA" w:rsidRDefault="007F571B" w:rsidP="00B97318">
            <w:pPr>
              <w:pStyle w:val="a3"/>
              <w:numPr>
                <w:ilvl w:val="0"/>
                <w:numId w:val="6"/>
              </w:numPr>
              <w:suppressAutoHyphens/>
              <w:rPr>
                <w:rFonts w:eastAsia="Times New Roman"/>
                <w:kern w:val="2"/>
                <w:lang w:eastAsia="hi-IN"/>
              </w:rPr>
            </w:pPr>
            <w:r w:rsidRPr="004D1CEA">
              <w:rPr>
                <w:rFonts w:eastAsia="Times New Roman"/>
                <w:kern w:val="2"/>
                <w:lang w:eastAsia="hi-IN"/>
              </w:rPr>
              <w:t>Городской пейзаж.</w:t>
            </w:r>
          </w:p>
          <w:p w:rsidR="007F571B" w:rsidRDefault="007F571B" w:rsidP="00B97318">
            <w:pPr>
              <w:pStyle w:val="a3"/>
              <w:numPr>
                <w:ilvl w:val="0"/>
                <w:numId w:val="6"/>
              </w:numPr>
              <w:suppressAutoHyphens/>
              <w:rPr>
                <w:rFonts w:eastAsia="Times New Roman"/>
                <w:b/>
                <w:kern w:val="2"/>
                <w:lang w:eastAsia="hi-IN"/>
              </w:rPr>
            </w:pPr>
            <w:r w:rsidRPr="004D1CEA">
              <w:rPr>
                <w:rFonts w:eastAsia="Times New Roman"/>
                <w:kern w:val="2"/>
                <w:lang w:eastAsia="hi-IN"/>
              </w:rPr>
              <w:t>Пейзаж со стаффажем</w:t>
            </w:r>
            <w:r>
              <w:rPr>
                <w:rFonts w:eastAsia="Times New Roman"/>
                <w:b/>
                <w:kern w:val="2"/>
                <w:lang w:eastAsia="hi-IN"/>
              </w:rPr>
              <w:t>.</w:t>
            </w:r>
          </w:p>
          <w:p w:rsidR="007F571B" w:rsidRDefault="007F571B" w:rsidP="00B97318">
            <w:pPr>
              <w:pStyle w:val="a3"/>
              <w:numPr>
                <w:ilvl w:val="0"/>
                <w:numId w:val="6"/>
              </w:numPr>
              <w:suppressAutoHyphens/>
              <w:rPr>
                <w:rFonts w:eastAsia="Times New Roman"/>
                <w:kern w:val="2"/>
                <w:lang w:eastAsia="hi-IN"/>
              </w:rPr>
            </w:pPr>
            <w:r w:rsidRPr="004D1CEA">
              <w:rPr>
                <w:rFonts w:eastAsia="Times New Roman"/>
                <w:kern w:val="2"/>
                <w:lang w:eastAsia="hi-IN"/>
              </w:rPr>
              <w:t>Индустриальный пейзаж.</w:t>
            </w:r>
          </w:p>
          <w:p w:rsidR="007F571B" w:rsidRDefault="007F571B" w:rsidP="00B97318">
            <w:pPr>
              <w:pStyle w:val="a3"/>
              <w:numPr>
                <w:ilvl w:val="0"/>
                <w:numId w:val="6"/>
              </w:numPr>
              <w:suppressAutoHyphens/>
              <w:rPr>
                <w:rFonts w:eastAsia="Times New Roman"/>
                <w:kern w:val="2"/>
                <w:lang w:eastAsia="hi-IN"/>
              </w:rPr>
            </w:pPr>
            <w:r>
              <w:rPr>
                <w:rFonts w:eastAsia="Times New Roman"/>
                <w:kern w:val="2"/>
                <w:lang w:eastAsia="hi-IN"/>
              </w:rPr>
              <w:t xml:space="preserve"> Пейзаж родного края.</w:t>
            </w:r>
          </w:p>
          <w:p w:rsidR="007F571B" w:rsidRPr="004D1CEA" w:rsidRDefault="007F571B" w:rsidP="00B97318">
            <w:pPr>
              <w:pStyle w:val="a3"/>
              <w:numPr>
                <w:ilvl w:val="0"/>
                <w:numId w:val="6"/>
              </w:numPr>
              <w:suppressAutoHyphens/>
              <w:rPr>
                <w:rFonts w:eastAsia="Times New Roman"/>
                <w:kern w:val="2"/>
                <w:lang w:eastAsia="hi-IN"/>
              </w:rPr>
            </w:pPr>
            <w:r>
              <w:rPr>
                <w:rFonts w:eastAsia="Times New Roman"/>
                <w:kern w:val="2"/>
                <w:lang w:eastAsia="hi-IN"/>
              </w:rPr>
              <w:t xml:space="preserve"> Природный пейзаж-настроение.</w:t>
            </w:r>
          </w:p>
          <w:p w:rsidR="007F571B" w:rsidRDefault="007F571B" w:rsidP="007F571B">
            <w:pPr>
              <w:ind w:left="720"/>
              <w:rPr>
                <w:b/>
                <w:kern w:val="2"/>
                <w:lang w:eastAsia="hi-IN"/>
              </w:rPr>
            </w:pPr>
            <w:r w:rsidRPr="004D1CEA">
              <w:rPr>
                <w:b/>
                <w:kern w:val="2"/>
                <w:lang w:eastAsia="hi-IN"/>
              </w:rPr>
              <w:t>Сюжетная композиция</w:t>
            </w:r>
            <w:r>
              <w:rPr>
                <w:b/>
                <w:kern w:val="2"/>
                <w:lang w:eastAsia="hi-IN"/>
              </w:rPr>
              <w:t>:</w:t>
            </w:r>
          </w:p>
          <w:p w:rsidR="007F571B" w:rsidRPr="004D1CEA" w:rsidRDefault="007F571B" w:rsidP="00B97318">
            <w:pPr>
              <w:pStyle w:val="a3"/>
              <w:numPr>
                <w:ilvl w:val="0"/>
                <w:numId w:val="7"/>
              </w:numPr>
              <w:suppressAutoHyphens/>
              <w:rPr>
                <w:rFonts w:eastAsia="Times New Roman"/>
                <w:kern w:val="2"/>
                <w:lang w:eastAsia="hi-IN"/>
              </w:rPr>
            </w:pPr>
            <w:r w:rsidRPr="004D1CEA">
              <w:rPr>
                <w:rFonts w:eastAsia="Times New Roman"/>
                <w:kern w:val="2"/>
                <w:lang w:eastAsia="hi-IN"/>
              </w:rPr>
              <w:t>Бытовая.</w:t>
            </w:r>
          </w:p>
          <w:p w:rsidR="007F571B" w:rsidRDefault="007F571B" w:rsidP="00B97318">
            <w:pPr>
              <w:pStyle w:val="a3"/>
              <w:numPr>
                <w:ilvl w:val="0"/>
                <w:numId w:val="7"/>
              </w:numPr>
              <w:suppressAutoHyphens/>
              <w:rPr>
                <w:rFonts w:eastAsia="Times New Roman"/>
                <w:kern w:val="2"/>
                <w:lang w:eastAsia="hi-IN"/>
              </w:rPr>
            </w:pPr>
            <w:r w:rsidRPr="004D1CEA">
              <w:rPr>
                <w:rFonts w:eastAsia="Times New Roman"/>
                <w:kern w:val="2"/>
                <w:lang w:eastAsia="hi-IN"/>
              </w:rPr>
              <w:t>Историческая.</w:t>
            </w:r>
          </w:p>
          <w:p w:rsidR="007F571B" w:rsidRPr="004D1CEA" w:rsidRDefault="007F571B" w:rsidP="00B97318">
            <w:pPr>
              <w:pStyle w:val="a5"/>
              <w:numPr>
                <w:ilvl w:val="0"/>
                <w:numId w:val="7"/>
              </w:numPr>
              <w:shd w:val="clear" w:color="auto" w:fill="FFFFFF"/>
              <w:rPr>
                <w:b/>
                <w:color w:val="333333"/>
              </w:rPr>
            </w:pPr>
            <w:r w:rsidRPr="004D1CEA">
              <w:rPr>
                <w:color w:val="333333"/>
              </w:rPr>
              <w:t>Тематическая 2-х фигурная композиция человека в интерьере</w:t>
            </w:r>
            <w:r w:rsidRPr="004D1CEA">
              <w:rPr>
                <w:b/>
                <w:color w:val="333333"/>
              </w:rPr>
              <w:t>.</w:t>
            </w:r>
          </w:p>
          <w:p w:rsidR="007F571B" w:rsidRPr="004D1CEA" w:rsidRDefault="007F571B" w:rsidP="00B97318">
            <w:pPr>
              <w:pStyle w:val="a3"/>
              <w:numPr>
                <w:ilvl w:val="0"/>
                <w:numId w:val="7"/>
              </w:numPr>
              <w:suppressAutoHyphens/>
              <w:rPr>
                <w:rFonts w:eastAsia="Times New Roman"/>
                <w:kern w:val="2"/>
                <w:lang w:eastAsia="hi-IN"/>
              </w:rPr>
            </w:pPr>
            <w:r w:rsidRPr="004D1CEA">
              <w:rPr>
                <w:color w:val="333333"/>
                <w:sz w:val="24"/>
                <w:szCs w:val="24"/>
              </w:rPr>
              <w:t xml:space="preserve">Тематическая 2-х фигурная композиция человека в </w:t>
            </w:r>
            <w:r w:rsidRPr="004D1CEA">
              <w:rPr>
                <w:color w:val="333333"/>
              </w:rPr>
              <w:t>ландшафтной среде</w:t>
            </w:r>
            <w:r>
              <w:rPr>
                <w:color w:val="333333"/>
              </w:rPr>
              <w:t>.</w:t>
            </w:r>
          </w:p>
          <w:p w:rsidR="007F571B" w:rsidRDefault="007F571B" w:rsidP="00B97318">
            <w:pPr>
              <w:pStyle w:val="a3"/>
              <w:numPr>
                <w:ilvl w:val="0"/>
                <w:numId w:val="7"/>
              </w:numPr>
              <w:suppressAutoHyphens/>
              <w:rPr>
                <w:rFonts w:eastAsia="Times New Roman"/>
                <w:kern w:val="2"/>
                <w:lang w:eastAsia="hi-IN"/>
              </w:rPr>
            </w:pPr>
            <w:proofErr w:type="spellStart"/>
            <w:r>
              <w:rPr>
                <w:color w:val="333333"/>
                <w:sz w:val="24"/>
                <w:szCs w:val="24"/>
              </w:rPr>
              <w:t>Трёхфигурная</w:t>
            </w:r>
            <w:proofErr w:type="spellEnd"/>
            <w:r>
              <w:rPr>
                <w:color w:val="333333"/>
                <w:sz w:val="24"/>
                <w:szCs w:val="24"/>
              </w:rPr>
              <w:t xml:space="preserve"> композиция с чётко выраженным композиционным центром</w:t>
            </w:r>
            <w:proofErr w:type="gramStart"/>
            <w:r>
              <w:rPr>
                <w:color w:val="333333"/>
                <w:sz w:val="24"/>
                <w:szCs w:val="24"/>
              </w:rPr>
              <w:t xml:space="preserve"> .</w:t>
            </w:r>
            <w:proofErr w:type="gramEnd"/>
          </w:p>
          <w:p w:rsidR="007F571B" w:rsidRDefault="007F571B" w:rsidP="00B97318">
            <w:pPr>
              <w:pStyle w:val="a3"/>
              <w:numPr>
                <w:ilvl w:val="0"/>
                <w:numId w:val="7"/>
              </w:numPr>
              <w:suppressAutoHyphens/>
              <w:rPr>
                <w:rFonts w:eastAsia="Times New Roman"/>
                <w:kern w:val="2"/>
                <w:lang w:eastAsia="hi-IN"/>
              </w:rPr>
            </w:pPr>
            <w:r>
              <w:rPr>
                <w:rFonts w:eastAsia="Times New Roman"/>
                <w:kern w:val="2"/>
                <w:lang w:eastAsia="hi-IN"/>
              </w:rPr>
              <w:t>Сюжетная композиция, посвящённая труду.</w:t>
            </w:r>
          </w:p>
          <w:p w:rsidR="007F571B" w:rsidRDefault="007F571B" w:rsidP="00B97318">
            <w:pPr>
              <w:pStyle w:val="a3"/>
              <w:numPr>
                <w:ilvl w:val="0"/>
                <w:numId w:val="7"/>
              </w:numPr>
              <w:suppressAutoHyphens/>
              <w:rPr>
                <w:rFonts w:eastAsia="Times New Roman"/>
                <w:kern w:val="2"/>
                <w:lang w:eastAsia="hi-IN"/>
              </w:rPr>
            </w:pPr>
            <w:r>
              <w:rPr>
                <w:rFonts w:eastAsia="Times New Roman"/>
                <w:kern w:val="2"/>
                <w:lang w:eastAsia="hi-IN"/>
              </w:rPr>
              <w:t>Сюжетная композиция, посвящённая спорту.</w:t>
            </w:r>
          </w:p>
          <w:p w:rsidR="007F571B" w:rsidRPr="004D1CEA" w:rsidRDefault="007F571B" w:rsidP="00B97318">
            <w:pPr>
              <w:pStyle w:val="a3"/>
              <w:numPr>
                <w:ilvl w:val="0"/>
                <w:numId w:val="7"/>
              </w:numPr>
              <w:suppressAutoHyphens/>
              <w:rPr>
                <w:rFonts w:eastAsia="Times New Roman"/>
                <w:kern w:val="2"/>
                <w:lang w:eastAsia="hi-IN"/>
              </w:rPr>
            </w:pPr>
            <w:r>
              <w:rPr>
                <w:rFonts w:eastAsia="Times New Roman"/>
                <w:kern w:val="2"/>
                <w:lang w:eastAsia="hi-IN"/>
              </w:rPr>
              <w:t>Сюжетная композиция, посвящённая повседневной жизни человека.</w:t>
            </w:r>
          </w:p>
          <w:p w:rsidR="007F571B" w:rsidRPr="004D1CEA" w:rsidRDefault="007F571B" w:rsidP="007F571B">
            <w:pPr>
              <w:ind w:left="720"/>
              <w:rPr>
                <w:b/>
                <w:kern w:val="2"/>
                <w:lang w:eastAsia="hi-IN"/>
              </w:rPr>
            </w:pPr>
            <w:r w:rsidRPr="004D1CEA">
              <w:rPr>
                <w:b/>
                <w:kern w:val="2"/>
                <w:lang w:eastAsia="hi-IN"/>
              </w:rPr>
              <w:t>Натюрморт</w:t>
            </w:r>
            <w:r>
              <w:rPr>
                <w:b/>
                <w:kern w:val="2"/>
                <w:lang w:eastAsia="hi-IN"/>
              </w:rPr>
              <w:t>:</w:t>
            </w:r>
          </w:p>
          <w:p w:rsidR="007F571B" w:rsidRPr="004D1CEA" w:rsidRDefault="007F571B" w:rsidP="007F571B">
            <w:pPr>
              <w:pStyle w:val="a3"/>
              <w:rPr>
                <w:rFonts w:eastAsia="Times New Roman"/>
                <w:kern w:val="2"/>
                <w:lang w:eastAsia="hi-IN"/>
              </w:rPr>
            </w:pPr>
            <w:r>
              <w:rPr>
                <w:rFonts w:eastAsia="Times New Roman"/>
                <w:kern w:val="2"/>
                <w:lang w:eastAsia="hi-IN"/>
              </w:rPr>
              <w:t xml:space="preserve">    </w:t>
            </w:r>
            <w:r w:rsidRPr="004D1CEA">
              <w:rPr>
                <w:rFonts w:eastAsia="Times New Roman"/>
                <w:kern w:val="2"/>
                <w:lang w:eastAsia="hi-IN"/>
              </w:rPr>
              <w:t xml:space="preserve">                        </w:t>
            </w:r>
            <w:r>
              <w:rPr>
                <w:rFonts w:eastAsia="Times New Roman"/>
                <w:kern w:val="2"/>
                <w:lang w:eastAsia="hi-IN"/>
              </w:rPr>
              <w:t xml:space="preserve">                              </w:t>
            </w:r>
          </w:p>
          <w:p w:rsidR="007F571B" w:rsidRPr="004D1CEA" w:rsidRDefault="007F571B" w:rsidP="007F571B">
            <w:pPr>
              <w:pStyle w:val="a3"/>
              <w:rPr>
                <w:rFonts w:eastAsia="Times New Roman"/>
                <w:kern w:val="2"/>
                <w:lang w:eastAsia="hi-IN"/>
              </w:rPr>
            </w:pPr>
            <w:r w:rsidRPr="004D1CEA">
              <w:rPr>
                <w:rFonts w:eastAsia="Times New Roman"/>
                <w:kern w:val="2"/>
                <w:lang w:eastAsia="hi-IN"/>
              </w:rPr>
              <w:t>1. Сложный тематический натюрморт из предметов различной материальности (объёмно-пространственное решение).</w:t>
            </w:r>
          </w:p>
          <w:p w:rsidR="007F571B" w:rsidRPr="004D1CEA" w:rsidRDefault="007F571B" w:rsidP="007F571B">
            <w:pPr>
              <w:pStyle w:val="a3"/>
              <w:rPr>
                <w:rFonts w:eastAsia="Times New Roman"/>
                <w:kern w:val="2"/>
                <w:lang w:eastAsia="hi-IN"/>
              </w:rPr>
            </w:pPr>
            <w:r w:rsidRPr="004D1CEA">
              <w:rPr>
                <w:rFonts w:eastAsia="Times New Roman"/>
                <w:kern w:val="2"/>
                <w:lang w:eastAsia="hi-IN"/>
              </w:rPr>
              <w:t>2. Сложный тематический натюрморт в интерьере.</w:t>
            </w:r>
          </w:p>
          <w:p w:rsidR="007F571B" w:rsidRPr="004D1CEA" w:rsidRDefault="007F571B" w:rsidP="00B97318">
            <w:pPr>
              <w:pStyle w:val="a3"/>
              <w:numPr>
                <w:ilvl w:val="0"/>
                <w:numId w:val="7"/>
              </w:numPr>
              <w:suppressAutoHyphens/>
              <w:rPr>
                <w:rFonts w:eastAsia="Times New Roman"/>
                <w:kern w:val="2"/>
                <w:lang w:eastAsia="hi-IN"/>
              </w:rPr>
            </w:pPr>
            <w:r w:rsidRPr="004D1CEA">
              <w:rPr>
                <w:rFonts w:eastAsia="Times New Roman"/>
                <w:kern w:val="2"/>
                <w:lang w:eastAsia="hi-IN"/>
              </w:rPr>
              <w:t>Сложный тематический натюрморт в ландшафтной среде при разном освещении.</w:t>
            </w:r>
          </w:p>
          <w:p w:rsidR="007F571B" w:rsidRDefault="007F571B" w:rsidP="007F571B">
            <w:pPr>
              <w:pStyle w:val="a5"/>
              <w:shd w:val="clear" w:color="auto" w:fill="FFFFFF"/>
              <w:ind w:left="360"/>
              <w:rPr>
                <w:b/>
                <w:color w:val="333333"/>
              </w:rPr>
            </w:pPr>
            <w:r>
              <w:rPr>
                <w:b/>
                <w:color w:val="333333"/>
              </w:rPr>
              <w:t xml:space="preserve">        Интерьер:</w:t>
            </w:r>
          </w:p>
          <w:p w:rsidR="007F571B" w:rsidRDefault="007F571B" w:rsidP="00B97318">
            <w:pPr>
              <w:pStyle w:val="a5"/>
              <w:numPr>
                <w:ilvl w:val="0"/>
                <w:numId w:val="8"/>
              </w:numPr>
              <w:shd w:val="clear" w:color="auto" w:fill="FFFFFF"/>
              <w:rPr>
                <w:b/>
                <w:color w:val="333333"/>
              </w:rPr>
            </w:pPr>
            <w:r>
              <w:rPr>
                <w:b/>
                <w:color w:val="333333"/>
              </w:rPr>
              <w:t>Интерьер служебного помещения.</w:t>
            </w:r>
          </w:p>
          <w:p w:rsidR="007F571B" w:rsidRDefault="007F571B" w:rsidP="00B97318">
            <w:pPr>
              <w:pStyle w:val="a5"/>
              <w:numPr>
                <w:ilvl w:val="0"/>
                <w:numId w:val="8"/>
              </w:numPr>
              <w:shd w:val="clear" w:color="auto" w:fill="FFFFFF"/>
              <w:rPr>
                <w:b/>
                <w:color w:val="333333"/>
              </w:rPr>
            </w:pPr>
            <w:r>
              <w:rPr>
                <w:b/>
                <w:color w:val="333333"/>
              </w:rPr>
              <w:t>Интерьер дома, квартиры.</w:t>
            </w:r>
          </w:p>
          <w:p w:rsidR="00135F97" w:rsidRDefault="00135F97" w:rsidP="00EF31F0">
            <w:pPr>
              <w:rPr>
                <w:b/>
                <w:sz w:val="24"/>
                <w:szCs w:val="24"/>
              </w:rPr>
            </w:pPr>
          </w:p>
          <w:p w:rsidR="00135F97" w:rsidRDefault="00135F97" w:rsidP="00EF31F0">
            <w:pPr>
              <w:rPr>
                <w:b/>
                <w:sz w:val="24"/>
                <w:szCs w:val="24"/>
              </w:rPr>
            </w:pPr>
          </w:p>
          <w:p w:rsidR="002346AD" w:rsidRDefault="002346AD" w:rsidP="00EF31F0">
            <w:pPr>
              <w:rPr>
                <w:b/>
                <w:sz w:val="24"/>
                <w:szCs w:val="24"/>
              </w:rPr>
            </w:pPr>
            <w:r w:rsidRPr="002346AD">
              <w:rPr>
                <w:b/>
                <w:sz w:val="24"/>
                <w:szCs w:val="24"/>
              </w:rPr>
              <w:t>Практическая работа:</w:t>
            </w:r>
            <w:r>
              <w:rPr>
                <w:b/>
                <w:sz w:val="24"/>
                <w:szCs w:val="24"/>
              </w:rPr>
              <w:t xml:space="preserve"> </w:t>
            </w:r>
          </w:p>
          <w:p w:rsidR="00135F97" w:rsidRDefault="002346AD" w:rsidP="00EF31F0">
            <w:pPr>
              <w:rPr>
                <w:sz w:val="24"/>
                <w:szCs w:val="24"/>
              </w:rPr>
            </w:pPr>
            <w:r>
              <w:rPr>
                <w:sz w:val="24"/>
                <w:szCs w:val="24"/>
              </w:rPr>
              <w:t>Последовательное ведение работы</w:t>
            </w:r>
            <w:r w:rsidR="00135F97">
              <w:rPr>
                <w:sz w:val="24"/>
                <w:szCs w:val="24"/>
              </w:rPr>
              <w:t xml:space="preserve">: композиционные наброски, фиксирующие замысел, </w:t>
            </w:r>
            <w:r>
              <w:rPr>
                <w:sz w:val="24"/>
                <w:szCs w:val="24"/>
              </w:rPr>
              <w:t xml:space="preserve"> ц</w:t>
            </w:r>
            <w:r w:rsidR="00135F97">
              <w:rPr>
                <w:sz w:val="24"/>
                <w:szCs w:val="24"/>
              </w:rPr>
              <w:t>еленаправленный сбор материала, поиски пластического и цветового решения, картон, выполнение эскиза.</w:t>
            </w:r>
          </w:p>
          <w:p w:rsidR="002346AD" w:rsidRDefault="002346AD" w:rsidP="00EF31F0">
            <w:pPr>
              <w:rPr>
                <w:sz w:val="24"/>
                <w:szCs w:val="24"/>
              </w:rPr>
            </w:pPr>
            <w:r>
              <w:rPr>
                <w:sz w:val="24"/>
                <w:szCs w:val="24"/>
              </w:rPr>
              <w:t>В ряде случаев возможно продолжение и развитие темы, которая может перерасти в дипломный эскиз.</w:t>
            </w:r>
          </w:p>
          <w:p w:rsidR="002346AD" w:rsidRDefault="002346AD" w:rsidP="00EF31F0">
            <w:pPr>
              <w:rPr>
                <w:sz w:val="24"/>
                <w:szCs w:val="24"/>
              </w:rPr>
            </w:pPr>
            <w:r>
              <w:rPr>
                <w:sz w:val="24"/>
                <w:szCs w:val="24"/>
              </w:rPr>
              <w:t xml:space="preserve"> Составление пояснительной записки.</w:t>
            </w:r>
          </w:p>
          <w:p w:rsidR="002346AD" w:rsidRPr="002346AD" w:rsidRDefault="002346AD" w:rsidP="00EF31F0">
            <w:pPr>
              <w:rPr>
                <w:b/>
                <w:sz w:val="24"/>
                <w:szCs w:val="24"/>
              </w:rPr>
            </w:pPr>
            <w:r w:rsidRPr="004E73A3">
              <w:rPr>
                <w:b/>
                <w:sz w:val="24"/>
                <w:szCs w:val="24"/>
              </w:rPr>
              <w:t>Самостоятельная работа:</w:t>
            </w:r>
            <w:r>
              <w:rPr>
                <w:sz w:val="24"/>
                <w:szCs w:val="24"/>
              </w:rPr>
              <w:t xml:space="preserve"> </w:t>
            </w:r>
            <w:r w:rsidR="006A4A0C">
              <w:rPr>
                <w:sz w:val="24"/>
                <w:szCs w:val="24"/>
              </w:rPr>
              <w:t xml:space="preserve">планирование курсовой работы, выполнение </w:t>
            </w:r>
            <w:proofErr w:type="spellStart"/>
            <w:r w:rsidR="006A4A0C">
              <w:rPr>
                <w:sz w:val="24"/>
                <w:szCs w:val="24"/>
              </w:rPr>
              <w:t>форэскизов</w:t>
            </w:r>
            <w:proofErr w:type="spellEnd"/>
            <w:r w:rsidR="006A4A0C">
              <w:rPr>
                <w:sz w:val="24"/>
                <w:szCs w:val="24"/>
              </w:rPr>
              <w:t xml:space="preserve"> по теме, сбор материала к курсовому проекту, изучение материала </w:t>
            </w:r>
            <w:proofErr w:type="gramStart"/>
            <w:r w:rsidR="006A4A0C">
              <w:rPr>
                <w:sz w:val="24"/>
                <w:szCs w:val="24"/>
              </w:rPr>
              <w:t>к</w:t>
            </w:r>
            <w:proofErr w:type="gramEnd"/>
            <w:r w:rsidR="006A4A0C">
              <w:rPr>
                <w:sz w:val="24"/>
                <w:szCs w:val="24"/>
              </w:rPr>
              <w:t xml:space="preserve"> курсовой работы, составление пояснительной записки.</w:t>
            </w:r>
          </w:p>
        </w:tc>
        <w:tc>
          <w:tcPr>
            <w:tcW w:w="1843" w:type="dxa"/>
          </w:tcPr>
          <w:p w:rsidR="002346AD" w:rsidRDefault="002346AD" w:rsidP="00EF31F0"/>
          <w:p w:rsidR="00135F97" w:rsidRDefault="00135F97" w:rsidP="00EF31F0"/>
          <w:p w:rsidR="00135F97" w:rsidRDefault="00135F97" w:rsidP="00EF31F0"/>
          <w:p w:rsidR="00135F97" w:rsidRDefault="00135F97" w:rsidP="00EF31F0"/>
          <w:p w:rsidR="00135F97" w:rsidRDefault="00135F97" w:rsidP="00EF31F0"/>
          <w:p w:rsidR="00135F97" w:rsidRDefault="00135F97" w:rsidP="00EF31F0"/>
          <w:p w:rsidR="00135F97" w:rsidRDefault="00135F97" w:rsidP="00EF31F0"/>
          <w:p w:rsidR="00135F97" w:rsidRDefault="00135F97" w:rsidP="00EF31F0"/>
          <w:p w:rsidR="00135F97" w:rsidRDefault="00135F97" w:rsidP="00EF31F0"/>
          <w:p w:rsidR="00135F97" w:rsidRDefault="00135F97" w:rsidP="00EF31F0"/>
          <w:p w:rsidR="00135F97" w:rsidRDefault="00135F97" w:rsidP="00EF31F0"/>
          <w:p w:rsidR="00135F97" w:rsidRDefault="00135F97" w:rsidP="00EF31F0"/>
          <w:p w:rsidR="00135F97" w:rsidRDefault="00135F97" w:rsidP="00EF31F0"/>
          <w:p w:rsidR="00135F97" w:rsidRDefault="00135F97" w:rsidP="00EF31F0"/>
          <w:p w:rsidR="00135F97" w:rsidRDefault="00135F97" w:rsidP="00EF31F0"/>
          <w:p w:rsidR="00135F97" w:rsidRDefault="00135F97" w:rsidP="00EF31F0"/>
          <w:p w:rsidR="00135F97" w:rsidRDefault="00135F97" w:rsidP="00EF31F0"/>
          <w:p w:rsidR="00135F97" w:rsidRDefault="00135F97" w:rsidP="00EF31F0"/>
          <w:p w:rsidR="00135F97" w:rsidRDefault="00135F97" w:rsidP="00EF31F0"/>
          <w:p w:rsidR="00135F97" w:rsidRDefault="00135F97" w:rsidP="00EF31F0"/>
          <w:p w:rsidR="00135F97" w:rsidRDefault="00135F97" w:rsidP="00EF31F0"/>
          <w:p w:rsidR="00135F97" w:rsidRDefault="00135F97" w:rsidP="00EF31F0"/>
          <w:p w:rsidR="00135F97" w:rsidRDefault="00135F97" w:rsidP="00EF31F0"/>
          <w:p w:rsidR="00135F97" w:rsidRDefault="00135F97" w:rsidP="00EF31F0"/>
          <w:p w:rsidR="00135F97" w:rsidRDefault="00135F97" w:rsidP="00EF31F0"/>
          <w:p w:rsidR="002346AD" w:rsidRDefault="002346AD" w:rsidP="00EF31F0">
            <w:r>
              <w:t>80</w:t>
            </w:r>
          </w:p>
          <w:p w:rsidR="002346AD" w:rsidRDefault="002346AD" w:rsidP="00EF31F0"/>
          <w:p w:rsidR="002346AD" w:rsidRDefault="002346AD" w:rsidP="00EF31F0"/>
          <w:p w:rsidR="002346AD" w:rsidRDefault="002346AD" w:rsidP="00EF31F0"/>
          <w:p w:rsidR="002346AD" w:rsidRDefault="002346AD" w:rsidP="00EF31F0"/>
          <w:p w:rsidR="002346AD" w:rsidRDefault="002346AD" w:rsidP="00EF31F0"/>
          <w:p w:rsidR="002346AD" w:rsidRDefault="002346AD" w:rsidP="00EF31F0"/>
          <w:p w:rsidR="00135F97" w:rsidRDefault="00135F97" w:rsidP="00EF31F0"/>
          <w:p w:rsidR="002346AD" w:rsidRDefault="002346AD" w:rsidP="00EF31F0">
            <w:r>
              <w:t>24</w:t>
            </w:r>
          </w:p>
        </w:tc>
      </w:tr>
      <w:tr w:rsidR="002346AD" w:rsidTr="00E36D7B">
        <w:trPr>
          <w:trHeight w:val="255"/>
        </w:trPr>
        <w:tc>
          <w:tcPr>
            <w:tcW w:w="534" w:type="dxa"/>
            <w:tcBorders>
              <w:right w:val="single" w:sz="4" w:space="0" w:color="auto"/>
            </w:tcBorders>
          </w:tcPr>
          <w:p w:rsidR="002346AD" w:rsidRDefault="002346AD" w:rsidP="00EF31F0">
            <w:pPr>
              <w:rPr>
                <w:b/>
              </w:rPr>
            </w:pPr>
          </w:p>
        </w:tc>
        <w:tc>
          <w:tcPr>
            <w:tcW w:w="2646" w:type="dxa"/>
            <w:tcBorders>
              <w:left w:val="single" w:sz="4" w:space="0" w:color="auto"/>
            </w:tcBorders>
          </w:tcPr>
          <w:p w:rsidR="002346AD" w:rsidRDefault="002346AD" w:rsidP="00EF31F0">
            <w:pPr>
              <w:rPr>
                <w:rFonts w:eastAsia="Calibri"/>
                <w:b/>
                <w:bCs/>
              </w:rPr>
            </w:pPr>
          </w:p>
        </w:tc>
        <w:tc>
          <w:tcPr>
            <w:tcW w:w="9544" w:type="dxa"/>
          </w:tcPr>
          <w:p w:rsidR="002346AD" w:rsidRPr="001469CB" w:rsidRDefault="002346AD" w:rsidP="00AE2FC0">
            <w:pPr>
              <w:rPr>
                <w:sz w:val="24"/>
                <w:szCs w:val="24"/>
              </w:rPr>
            </w:pPr>
            <w:r w:rsidRPr="001469CB">
              <w:rPr>
                <w:sz w:val="24"/>
                <w:szCs w:val="24"/>
              </w:rPr>
              <w:t>Итого за семестр</w:t>
            </w:r>
            <w:r>
              <w:rPr>
                <w:sz w:val="24"/>
                <w:szCs w:val="24"/>
              </w:rPr>
              <w:t xml:space="preserve"> 7 </w:t>
            </w:r>
            <w:r w:rsidRPr="001469CB">
              <w:rPr>
                <w:sz w:val="24"/>
                <w:szCs w:val="24"/>
              </w:rPr>
              <w:t>семестр:</w:t>
            </w:r>
          </w:p>
          <w:p w:rsidR="002346AD" w:rsidRPr="001469CB" w:rsidRDefault="002346AD" w:rsidP="00AE2FC0">
            <w:pPr>
              <w:rPr>
                <w:sz w:val="24"/>
                <w:szCs w:val="24"/>
              </w:rPr>
            </w:pPr>
            <w:r w:rsidRPr="001469CB">
              <w:rPr>
                <w:sz w:val="24"/>
                <w:szCs w:val="24"/>
              </w:rPr>
              <w:t>аудиторные</w:t>
            </w:r>
          </w:p>
          <w:p w:rsidR="002346AD" w:rsidRPr="001469CB" w:rsidRDefault="002346AD" w:rsidP="00AE2FC0">
            <w:pPr>
              <w:rPr>
                <w:sz w:val="24"/>
                <w:szCs w:val="24"/>
              </w:rPr>
            </w:pPr>
            <w:r w:rsidRPr="001469CB">
              <w:rPr>
                <w:sz w:val="24"/>
                <w:szCs w:val="24"/>
              </w:rPr>
              <w:t>самостоятельная работа</w:t>
            </w:r>
          </w:p>
        </w:tc>
        <w:tc>
          <w:tcPr>
            <w:tcW w:w="1843" w:type="dxa"/>
          </w:tcPr>
          <w:p w:rsidR="002346AD" w:rsidRDefault="002346AD" w:rsidP="00AE2FC0">
            <w:r>
              <w:t>80</w:t>
            </w:r>
          </w:p>
          <w:p w:rsidR="002346AD" w:rsidRDefault="002346AD" w:rsidP="00AE2FC0">
            <w:r>
              <w:t>24</w:t>
            </w:r>
          </w:p>
        </w:tc>
      </w:tr>
      <w:tr w:rsidR="002346AD" w:rsidTr="00E36D7B">
        <w:trPr>
          <w:trHeight w:val="270"/>
        </w:trPr>
        <w:tc>
          <w:tcPr>
            <w:tcW w:w="534" w:type="dxa"/>
            <w:tcBorders>
              <w:right w:val="single" w:sz="4" w:space="0" w:color="auto"/>
            </w:tcBorders>
          </w:tcPr>
          <w:p w:rsidR="002346AD" w:rsidRDefault="002346AD" w:rsidP="00EF31F0">
            <w:pPr>
              <w:rPr>
                <w:b/>
              </w:rPr>
            </w:pPr>
            <w:r>
              <w:rPr>
                <w:b/>
              </w:rPr>
              <w:t>18.</w:t>
            </w:r>
          </w:p>
        </w:tc>
        <w:tc>
          <w:tcPr>
            <w:tcW w:w="2646" w:type="dxa"/>
            <w:tcBorders>
              <w:left w:val="single" w:sz="4" w:space="0" w:color="auto"/>
            </w:tcBorders>
          </w:tcPr>
          <w:p w:rsidR="002346AD" w:rsidRDefault="002346AD" w:rsidP="00AE2FC0">
            <w:pPr>
              <w:rPr>
                <w:rFonts w:eastAsia="Calibri"/>
                <w:b/>
                <w:bCs/>
                <w:sz w:val="24"/>
                <w:szCs w:val="24"/>
              </w:rPr>
            </w:pPr>
            <w:r>
              <w:rPr>
                <w:rFonts w:eastAsia="Calibri"/>
                <w:b/>
                <w:bCs/>
                <w:sz w:val="24"/>
                <w:szCs w:val="24"/>
              </w:rPr>
              <w:t>Последовательное выполнение работы над эскизом к картине по свободной теме.</w:t>
            </w:r>
          </w:p>
        </w:tc>
        <w:tc>
          <w:tcPr>
            <w:tcW w:w="9544" w:type="dxa"/>
          </w:tcPr>
          <w:p w:rsidR="002346AD" w:rsidRPr="001469CB" w:rsidRDefault="002346AD" w:rsidP="00AE2FC0">
            <w:pPr>
              <w:rPr>
                <w:sz w:val="24"/>
                <w:szCs w:val="24"/>
              </w:rPr>
            </w:pPr>
            <w:r>
              <w:rPr>
                <w:sz w:val="24"/>
                <w:szCs w:val="24"/>
              </w:rPr>
              <w:t>Практическая работа по тематике дипломной работы. Эскиз выполняется в технике  «гризайль».</w:t>
            </w:r>
          </w:p>
        </w:tc>
        <w:tc>
          <w:tcPr>
            <w:tcW w:w="1843" w:type="dxa"/>
          </w:tcPr>
          <w:p w:rsidR="002346AD" w:rsidRDefault="002346AD" w:rsidP="00AE2FC0">
            <w:r>
              <w:t>49</w:t>
            </w:r>
          </w:p>
          <w:p w:rsidR="002346AD" w:rsidRDefault="002346AD" w:rsidP="00AE2FC0">
            <w:r>
              <w:t>14</w:t>
            </w:r>
          </w:p>
        </w:tc>
      </w:tr>
      <w:tr w:rsidR="002346AD" w:rsidTr="00E36D7B">
        <w:trPr>
          <w:trHeight w:val="190"/>
        </w:trPr>
        <w:tc>
          <w:tcPr>
            <w:tcW w:w="534" w:type="dxa"/>
            <w:tcBorders>
              <w:right w:val="single" w:sz="4" w:space="0" w:color="auto"/>
            </w:tcBorders>
          </w:tcPr>
          <w:p w:rsidR="002346AD" w:rsidRPr="00F6066F" w:rsidRDefault="002346AD" w:rsidP="00EF31F0">
            <w:pPr>
              <w:rPr>
                <w:b/>
                <w:sz w:val="24"/>
                <w:szCs w:val="24"/>
              </w:rPr>
            </w:pPr>
          </w:p>
        </w:tc>
        <w:tc>
          <w:tcPr>
            <w:tcW w:w="2646" w:type="dxa"/>
            <w:tcBorders>
              <w:left w:val="single" w:sz="4" w:space="0" w:color="auto"/>
            </w:tcBorders>
          </w:tcPr>
          <w:p w:rsidR="002346AD" w:rsidRPr="00F6066F" w:rsidRDefault="002346AD" w:rsidP="00EF31F0">
            <w:pPr>
              <w:rPr>
                <w:rFonts w:eastAsia="Calibri"/>
                <w:b/>
                <w:bCs/>
                <w:sz w:val="24"/>
                <w:szCs w:val="24"/>
              </w:rPr>
            </w:pPr>
          </w:p>
        </w:tc>
        <w:tc>
          <w:tcPr>
            <w:tcW w:w="9544" w:type="dxa"/>
          </w:tcPr>
          <w:p w:rsidR="002346AD" w:rsidRPr="001469CB" w:rsidRDefault="002346AD" w:rsidP="00AE2FC0">
            <w:pPr>
              <w:rPr>
                <w:sz w:val="24"/>
                <w:szCs w:val="24"/>
              </w:rPr>
            </w:pPr>
            <w:r w:rsidRPr="001469CB">
              <w:rPr>
                <w:sz w:val="24"/>
                <w:szCs w:val="24"/>
              </w:rPr>
              <w:t>Итого за семестр</w:t>
            </w:r>
            <w:r>
              <w:rPr>
                <w:sz w:val="24"/>
                <w:szCs w:val="24"/>
              </w:rPr>
              <w:t xml:space="preserve"> 8 </w:t>
            </w:r>
            <w:r w:rsidRPr="001469CB">
              <w:rPr>
                <w:sz w:val="24"/>
                <w:szCs w:val="24"/>
              </w:rPr>
              <w:t>семестр:</w:t>
            </w:r>
          </w:p>
          <w:p w:rsidR="002346AD" w:rsidRPr="001469CB" w:rsidRDefault="002346AD" w:rsidP="00AE2FC0">
            <w:pPr>
              <w:rPr>
                <w:sz w:val="24"/>
                <w:szCs w:val="24"/>
              </w:rPr>
            </w:pPr>
            <w:r w:rsidRPr="001469CB">
              <w:rPr>
                <w:sz w:val="24"/>
                <w:szCs w:val="24"/>
              </w:rPr>
              <w:t>аудиторные</w:t>
            </w:r>
          </w:p>
          <w:p w:rsidR="002346AD" w:rsidRPr="001469CB" w:rsidRDefault="002346AD" w:rsidP="00AE2FC0">
            <w:pPr>
              <w:rPr>
                <w:sz w:val="24"/>
                <w:szCs w:val="24"/>
              </w:rPr>
            </w:pPr>
            <w:r w:rsidRPr="001469CB">
              <w:rPr>
                <w:sz w:val="24"/>
                <w:szCs w:val="24"/>
              </w:rPr>
              <w:t>самостоятельная работа</w:t>
            </w:r>
          </w:p>
        </w:tc>
        <w:tc>
          <w:tcPr>
            <w:tcW w:w="1843" w:type="dxa"/>
          </w:tcPr>
          <w:p w:rsidR="002346AD" w:rsidRDefault="002346AD" w:rsidP="00AE2FC0">
            <w:r>
              <w:t>49</w:t>
            </w:r>
          </w:p>
          <w:p w:rsidR="002346AD" w:rsidRDefault="002346AD" w:rsidP="00AE2FC0">
            <w:r>
              <w:t>14</w:t>
            </w:r>
          </w:p>
        </w:tc>
      </w:tr>
      <w:tr w:rsidR="002346AD" w:rsidTr="00E36D7B">
        <w:trPr>
          <w:trHeight w:val="255"/>
        </w:trPr>
        <w:tc>
          <w:tcPr>
            <w:tcW w:w="534" w:type="dxa"/>
            <w:tcBorders>
              <w:right w:val="single" w:sz="4" w:space="0" w:color="auto"/>
            </w:tcBorders>
          </w:tcPr>
          <w:p w:rsidR="002346AD" w:rsidRPr="00F6066F" w:rsidRDefault="002346AD" w:rsidP="00EF31F0">
            <w:pPr>
              <w:rPr>
                <w:b/>
                <w:sz w:val="24"/>
                <w:szCs w:val="24"/>
              </w:rPr>
            </w:pPr>
          </w:p>
        </w:tc>
        <w:tc>
          <w:tcPr>
            <w:tcW w:w="2646" w:type="dxa"/>
            <w:tcBorders>
              <w:left w:val="single" w:sz="4" w:space="0" w:color="auto"/>
            </w:tcBorders>
          </w:tcPr>
          <w:p w:rsidR="009E0357" w:rsidRPr="00032292" w:rsidRDefault="009E0357" w:rsidP="009E0357">
            <w:pPr>
              <w:rPr>
                <w:b/>
                <w:sz w:val="22"/>
                <w:szCs w:val="22"/>
              </w:rPr>
            </w:pPr>
            <w:r>
              <w:rPr>
                <w:b/>
              </w:rPr>
              <w:t>У</w:t>
            </w:r>
            <w:r w:rsidRPr="00032292">
              <w:rPr>
                <w:b/>
                <w:sz w:val="22"/>
                <w:szCs w:val="22"/>
              </w:rPr>
              <w:t>П.01.01 Учебная прак</w:t>
            </w:r>
            <w:r>
              <w:rPr>
                <w:b/>
              </w:rPr>
              <w:t xml:space="preserve">тика на открытом воздухе </w:t>
            </w:r>
          </w:p>
          <w:p w:rsidR="002346AD" w:rsidRPr="00F6066F" w:rsidRDefault="009E0357" w:rsidP="009E0357">
            <w:pPr>
              <w:rPr>
                <w:rFonts w:eastAsia="Calibri"/>
                <w:b/>
                <w:bCs/>
                <w:sz w:val="24"/>
                <w:szCs w:val="24"/>
              </w:rPr>
            </w:pPr>
            <w:r w:rsidRPr="001C386E">
              <w:rPr>
                <w:b/>
                <w:sz w:val="24"/>
                <w:szCs w:val="24"/>
              </w:rPr>
              <w:t>(пленэр)</w:t>
            </w:r>
          </w:p>
        </w:tc>
        <w:tc>
          <w:tcPr>
            <w:tcW w:w="9544" w:type="dxa"/>
          </w:tcPr>
          <w:p w:rsidR="002346AD" w:rsidRPr="001469CB" w:rsidRDefault="002346AD" w:rsidP="00EF31F0">
            <w:pPr>
              <w:pStyle w:val="a3"/>
              <w:rPr>
                <w:sz w:val="24"/>
                <w:szCs w:val="24"/>
              </w:rPr>
            </w:pPr>
          </w:p>
        </w:tc>
        <w:tc>
          <w:tcPr>
            <w:tcW w:w="1843" w:type="dxa"/>
          </w:tcPr>
          <w:p w:rsidR="002346AD" w:rsidRDefault="002346AD" w:rsidP="00EF31F0"/>
        </w:tc>
      </w:tr>
      <w:tr w:rsidR="002346AD" w:rsidTr="00E36D7B">
        <w:trPr>
          <w:trHeight w:val="225"/>
        </w:trPr>
        <w:tc>
          <w:tcPr>
            <w:tcW w:w="534" w:type="dxa"/>
            <w:tcBorders>
              <w:right w:val="single" w:sz="4" w:space="0" w:color="auto"/>
            </w:tcBorders>
          </w:tcPr>
          <w:p w:rsidR="002346AD" w:rsidRPr="00F6066F" w:rsidRDefault="000E0ED6" w:rsidP="00EF31F0">
            <w:pPr>
              <w:rPr>
                <w:b/>
                <w:sz w:val="24"/>
                <w:szCs w:val="24"/>
              </w:rPr>
            </w:pPr>
            <w:r>
              <w:rPr>
                <w:b/>
                <w:sz w:val="24"/>
                <w:szCs w:val="24"/>
              </w:rPr>
              <w:t>1.</w:t>
            </w:r>
          </w:p>
        </w:tc>
        <w:tc>
          <w:tcPr>
            <w:tcW w:w="2646" w:type="dxa"/>
            <w:tcBorders>
              <w:left w:val="single" w:sz="4" w:space="0" w:color="auto"/>
            </w:tcBorders>
          </w:tcPr>
          <w:p w:rsidR="002346AD" w:rsidRPr="00F6066F" w:rsidRDefault="000E0ED6" w:rsidP="00EF31F0">
            <w:pPr>
              <w:rPr>
                <w:b/>
                <w:sz w:val="24"/>
                <w:szCs w:val="24"/>
              </w:rPr>
            </w:pPr>
            <w:r>
              <w:rPr>
                <w:b/>
                <w:sz w:val="24"/>
                <w:szCs w:val="24"/>
              </w:rPr>
              <w:t>Графические зарисовки природных мотивов.</w:t>
            </w:r>
          </w:p>
        </w:tc>
        <w:tc>
          <w:tcPr>
            <w:tcW w:w="9544" w:type="dxa"/>
          </w:tcPr>
          <w:p w:rsidR="009E0357" w:rsidRPr="000E0ED6" w:rsidRDefault="009E0357" w:rsidP="009E0357">
            <w:pPr>
              <w:rPr>
                <w:sz w:val="24"/>
                <w:szCs w:val="24"/>
              </w:rPr>
            </w:pPr>
            <w:r w:rsidRPr="000E0ED6">
              <w:rPr>
                <w:sz w:val="24"/>
                <w:szCs w:val="24"/>
              </w:rPr>
              <w:t>Организационное занятие. Ознакомление с целью и задачами, заданием практики, техникой безопасности. Зарисовки элементов пейзажа-</w:t>
            </w:r>
          </w:p>
          <w:p w:rsidR="002346AD" w:rsidRPr="000E0ED6" w:rsidRDefault="009E0357" w:rsidP="009E0357">
            <w:pPr>
              <w:pStyle w:val="a3"/>
              <w:rPr>
                <w:rFonts w:eastAsia="Times New Roman"/>
                <w:sz w:val="24"/>
                <w:szCs w:val="24"/>
              </w:rPr>
            </w:pPr>
            <w:r w:rsidRPr="000E0ED6">
              <w:rPr>
                <w:sz w:val="24"/>
                <w:szCs w:val="24"/>
              </w:rPr>
              <w:t>отдельных растений, деревьев, веток, стволов. Материал – карандаш графитный, угольный и т. д.. Формат</w:t>
            </w:r>
            <w:proofErr w:type="gramStart"/>
            <w:r w:rsidRPr="000E0ED6">
              <w:rPr>
                <w:sz w:val="24"/>
                <w:szCs w:val="24"/>
              </w:rPr>
              <w:t xml:space="preserve"> А</w:t>
            </w:r>
            <w:proofErr w:type="gramEnd"/>
            <w:r w:rsidRPr="000E0ED6">
              <w:rPr>
                <w:sz w:val="24"/>
                <w:szCs w:val="24"/>
              </w:rPr>
              <w:t xml:space="preserve"> 4, 5, 6.</w:t>
            </w:r>
          </w:p>
        </w:tc>
        <w:tc>
          <w:tcPr>
            <w:tcW w:w="1843" w:type="dxa"/>
          </w:tcPr>
          <w:p w:rsidR="002346AD" w:rsidRPr="000E0ED6" w:rsidRDefault="009E0357" w:rsidP="000E0ED6">
            <w:pPr>
              <w:jc w:val="center"/>
              <w:rPr>
                <w:sz w:val="24"/>
                <w:szCs w:val="24"/>
              </w:rPr>
            </w:pPr>
            <w:r w:rsidRPr="000E0ED6">
              <w:rPr>
                <w:sz w:val="24"/>
                <w:szCs w:val="24"/>
              </w:rPr>
              <w:t>6</w:t>
            </w:r>
          </w:p>
        </w:tc>
      </w:tr>
      <w:tr w:rsidR="009E0357" w:rsidTr="00E36D7B">
        <w:trPr>
          <w:trHeight w:val="255"/>
        </w:trPr>
        <w:tc>
          <w:tcPr>
            <w:tcW w:w="534" w:type="dxa"/>
            <w:tcBorders>
              <w:right w:val="single" w:sz="4" w:space="0" w:color="auto"/>
            </w:tcBorders>
          </w:tcPr>
          <w:p w:rsidR="009E0357" w:rsidRPr="00F6066F" w:rsidRDefault="000E0ED6" w:rsidP="00EF31F0">
            <w:pPr>
              <w:rPr>
                <w:b/>
                <w:sz w:val="24"/>
                <w:szCs w:val="24"/>
              </w:rPr>
            </w:pPr>
            <w:r>
              <w:rPr>
                <w:b/>
                <w:sz w:val="24"/>
                <w:szCs w:val="24"/>
              </w:rPr>
              <w:t>2.</w:t>
            </w:r>
          </w:p>
        </w:tc>
        <w:tc>
          <w:tcPr>
            <w:tcW w:w="2646" w:type="dxa"/>
            <w:tcBorders>
              <w:left w:val="single" w:sz="4" w:space="0" w:color="auto"/>
            </w:tcBorders>
          </w:tcPr>
          <w:p w:rsidR="009E0357" w:rsidRPr="00F6066F" w:rsidRDefault="000E0ED6" w:rsidP="00EF31F0">
            <w:pPr>
              <w:rPr>
                <w:rFonts w:eastAsia="Calibri"/>
                <w:b/>
                <w:bCs/>
                <w:sz w:val="24"/>
                <w:szCs w:val="24"/>
              </w:rPr>
            </w:pPr>
            <w:r>
              <w:rPr>
                <w:rFonts w:eastAsia="Calibri"/>
                <w:b/>
                <w:bCs/>
                <w:sz w:val="24"/>
                <w:szCs w:val="24"/>
              </w:rPr>
              <w:t>Графическое изображение пейзажа.</w:t>
            </w:r>
          </w:p>
        </w:tc>
        <w:tc>
          <w:tcPr>
            <w:tcW w:w="9544" w:type="dxa"/>
          </w:tcPr>
          <w:p w:rsidR="009E0357" w:rsidRPr="000E0ED6" w:rsidRDefault="009E0357" w:rsidP="00AE2FC0">
            <w:pPr>
              <w:rPr>
                <w:sz w:val="24"/>
                <w:szCs w:val="24"/>
              </w:rPr>
            </w:pPr>
            <w:r w:rsidRPr="000E0ED6">
              <w:rPr>
                <w:sz w:val="24"/>
                <w:szCs w:val="24"/>
              </w:rPr>
              <w:t>Зарисовки элементов пейзажа-</w:t>
            </w:r>
          </w:p>
          <w:p w:rsidR="009E0357" w:rsidRPr="000E0ED6" w:rsidRDefault="009E0357" w:rsidP="00AE2FC0">
            <w:pPr>
              <w:rPr>
                <w:sz w:val="24"/>
                <w:szCs w:val="24"/>
              </w:rPr>
            </w:pPr>
            <w:r w:rsidRPr="000E0ED6">
              <w:rPr>
                <w:sz w:val="24"/>
                <w:szCs w:val="24"/>
              </w:rPr>
              <w:t>отдельных растений, деревьев, веток, стволов.  Продолжение работы. Материал – карандаш графитный, угольный и т. д.. Формат</w:t>
            </w:r>
            <w:proofErr w:type="gramStart"/>
            <w:r w:rsidRPr="000E0ED6">
              <w:rPr>
                <w:sz w:val="24"/>
                <w:szCs w:val="24"/>
              </w:rPr>
              <w:t xml:space="preserve"> А</w:t>
            </w:r>
            <w:proofErr w:type="gramEnd"/>
            <w:r w:rsidRPr="000E0ED6">
              <w:rPr>
                <w:sz w:val="24"/>
                <w:szCs w:val="24"/>
              </w:rPr>
              <w:t xml:space="preserve"> 4, 5, 6.</w:t>
            </w:r>
          </w:p>
        </w:tc>
        <w:tc>
          <w:tcPr>
            <w:tcW w:w="1843" w:type="dxa"/>
          </w:tcPr>
          <w:p w:rsidR="009E0357" w:rsidRPr="000E0ED6" w:rsidRDefault="009E0357" w:rsidP="000E0ED6">
            <w:pPr>
              <w:jc w:val="center"/>
              <w:rPr>
                <w:sz w:val="24"/>
                <w:szCs w:val="24"/>
              </w:rPr>
            </w:pPr>
            <w:r w:rsidRPr="000E0ED6">
              <w:rPr>
                <w:sz w:val="24"/>
                <w:szCs w:val="24"/>
              </w:rPr>
              <w:t>7</w:t>
            </w:r>
          </w:p>
        </w:tc>
      </w:tr>
      <w:tr w:rsidR="009E0357" w:rsidTr="00E36D7B">
        <w:trPr>
          <w:trHeight w:val="190"/>
        </w:trPr>
        <w:tc>
          <w:tcPr>
            <w:tcW w:w="534" w:type="dxa"/>
            <w:tcBorders>
              <w:right w:val="single" w:sz="4" w:space="0" w:color="auto"/>
            </w:tcBorders>
          </w:tcPr>
          <w:p w:rsidR="009E0357" w:rsidRPr="00F6066F" w:rsidRDefault="009E0357" w:rsidP="00EF31F0">
            <w:pPr>
              <w:rPr>
                <w:b/>
                <w:sz w:val="24"/>
                <w:szCs w:val="24"/>
              </w:rPr>
            </w:pPr>
          </w:p>
        </w:tc>
        <w:tc>
          <w:tcPr>
            <w:tcW w:w="2646" w:type="dxa"/>
            <w:tcBorders>
              <w:left w:val="single" w:sz="4" w:space="0" w:color="auto"/>
            </w:tcBorders>
          </w:tcPr>
          <w:p w:rsidR="009E0357" w:rsidRPr="00F6066F" w:rsidRDefault="009E0357" w:rsidP="00EF31F0">
            <w:pPr>
              <w:rPr>
                <w:rFonts w:eastAsia="Calibri"/>
                <w:b/>
                <w:bCs/>
                <w:sz w:val="24"/>
                <w:szCs w:val="24"/>
              </w:rPr>
            </w:pPr>
          </w:p>
        </w:tc>
        <w:tc>
          <w:tcPr>
            <w:tcW w:w="9544" w:type="dxa"/>
          </w:tcPr>
          <w:p w:rsidR="009E0357" w:rsidRPr="000E0ED6" w:rsidRDefault="009E0357" w:rsidP="00AE2FC0">
            <w:pPr>
              <w:rPr>
                <w:sz w:val="24"/>
                <w:szCs w:val="24"/>
              </w:rPr>
            </w:pPr>
            <w:r w:rsidRPr="000E0ED6">
              <w:rPr>
                <w:sz w:val="24"/>
                <w:szCs w:val="24"/>
              </w:rPr>
              <w:t xml:space="preserve"> Изображение элементов пейзажа – зданий и архитектурных фрагментов, транспорта. Материал – карандаш графитный, угольный и т. д</w:t>
            </w:r>
            <w:proofErr w:type="gramStart"/>
            <w:r w:rsidRPr="000E0ED6">
              <w:rPr>
                <w:sz w:val="24"/>
                <w:szCs w:val="24"/>
              </w:rPr>
              <w:t xml:space="preserve">.. </w:t>
            </w:r>
            <w:proofErr w:type="gramEnd"/>
            <w:r w:rsidRPr="000E0ED6">
              <w:rPr>
                <w:sz w:val="24"/>
                <w:szCs w:val="24"/>
              </w:rPr>
              <w:t>акварель, гуашь. Формат</w:t>
            </w:r>
            <w:proofErr w:type="gramStart"/>
            <w:r w:rsidRPr="000E0ED6">
              <w:rPr>
                <w:sz w:val="24"/>
                <w:szCs w:val="24"/>
              </w:rPr>
              <w:t xml:space="preserve"> А</w:t>
            </w:r>
            <w:proofErr w:type="gramEnd"/>
            <w:r w:rsidRPr="000E0ED6">
              <w:rPr>
                <w:sz w:val="24"/>
                <w:szCs w:val="24"/>
              </w:rPr>
              <w:t xml:space="preserve"> 3, 4, 5, 6</w:t>
            </w:r>
          </w:p>
        </w:tc>
        <w:tc>
          <w:tcPr>
            <w:tcW w:w="1843" w:type="dxa"/>
          </w:tcPr>
          <w:p w:rsidR="009E0357" w:rsidRPr="000E0ED6" w:rsidRDefault="009E0357" w:rsidP="000E0ED6">
            <w:pPr>
              <w:jc w:val="center"/>
              <w:rPr>
                <w:sz w:val="24"/>
                <w:szCs w:val="24"/>
              </w:rPr>
            </w:pPr>
            <w:r w:rsidRPr="000E0ED6">
              <w:rPr>
                <w:sz w:val="24"/>
                <w:szCs w:val="24"/>
              </w:rPr>
              <w:t>7</w:t>
            </w:r>
          </w:p>
        </w:tc>
      </w:tr>
      <w:tr w:rsidR="009E0357" w:rsidTr="00E36D7B">
        <w:trPr>
          <w:trHeight w:val="240"/>
        </w:trPr>
        <w:tc>
          <w:tcPr>
            <w:tcW w:w="534" w:type="dxa"/>
            <w:tcBorders>
              <w:right w:val="single" w:sz="4" w:space="0" w:color="auto"/>
            </w:tcBorders>
          </w:tcPr>
          <w:p w:rsidR="009E0357" w:rsidRPr="00F6066F" w:rsidRDefault="009E0357" w:rsidP="00EF31F0">
            <w:pPr>
              <w:rPr>
                <w:b/>
                <w:sz w:val="24"/>
                <w:szCs w:val="24"/>
              </w:rPr>
            </w:pPr>
          </w:p>
        </w:tc>
        <w:tc>
          <w:tcPr>
            <w:tcW w:w="2646" w:type="dxa"/>
            <w:tcBorders>
              <w:left w:val="single" w:sz="4" w:space="0" w:color="auto"/>
            </w:tcBorders>
          </w:tcPr>
          <w:p w:rsidR="009E0357" w:rsidRPr="00F6066F" w:rsidRDefault="009E0357" w:rsidP="00EF31F0">
            <w:pPr>
              <w:rPr>
                <w:rFonts w:eastAsia="Calibri"/>
                <w:b/>
                <w:bCs/>
                <w:sz w:val="24"/>
                <w:szCs w:val="24"/>
              </w:rPr>
            </w:pPr>
          </w:p>
        </w:tc>
        <w:tc>
          <w:tcPr>
            <w:tcW w:w="9544" w:type="dxa"/>
          </w:tcPr>
          <w:p w:rsidR="009E0357" w:rsidRPr="000E0ED6" w:rsidRDefault="009E0357" w:rsidP="00AE2FC0">
            <w:pPr>
              <w:rPr>
                <w:sz w:val="24"/>
                <w:szCs w:val="24"/>
              </w:rPr>
            </w:pPr>
            <w:r w:rsidRPr="000E0ED6">
              <w:rPr>
                <w:sz w:val="24"/>
                <w:szCs w:val="24"/>
              </w:rPr>
              <w:t>Зарисовки пейзажа с неглубоким пространством. Материал – карандаш графитный, угольный и т. д.. Формат</w:t>
            </w:r>
            <w:proofErr w:type="gramStart"/>
            <w:r w:rsidRPr="000E0ED6">
              <w:rPr>
                <w:sz w:val="24"/>
                <w:szCs w:val="24"/>
              </w:rPr>
              <w:t xml:space="preserve"> А</w:t>
            </w:r>
            <w:proofErr w:type="gramEnd"/>
            <w:r w:rsidRPr="000E0ED6">
              <w:rPr>
                <w:sz w:val="24"/>
                <w:szCs w:val="24"/>
              </w:rPr>
              <w:t xml:space="preserve"> 4, 5, 6.</w:t>
            </w:r>
          </w:p>
        </w:tc>
        <w:tc>
          <w:tcPr>
            <w:tcW w:w="1843" w:type="dxa"/>
          </w:tcPr>
          <w:p w:rsidR="009E0357" w:rsidRPr="000E0ED6" w:rsidRDefault="009E0357" w:rsidP="000E0ED6">
            <w:pPr>
              <w:jc w:val="center"/>
              <w:rPr>
                <w:sz w:val="24"/>
                <w:szCs w:val="24"/>
              </w:rPr>
            </w:pPr>
            <w:r w:rsidRPr="000E0ED6">
              <w:rPr>
                <w:sz w:val="24"/>
                <w:szCs w:val="24"/>
              </w:rPr>
              <w:t>7</w:t>
            </w:r>
          </w:p>
        </w:tc>
      </w:tr>
      <w:tr w:rsidR="009E0357" w:rsidTr="00E36D7B">
        <w:trPr>
          <w:trHeight w:val="225"/>
        </w:trPr>
        <w:tc>
          <w:tcPr>
            <w:tcW w:w="534" w:type="dxa"/>
            <w:tcBorders>
              <w:right w:val="single" w:sz="4" w:space="0" w:color="auto"/>
            </w:tcBorders>
          </w:tcPr>
          <w:p w:rsidR="009E0357" w:rsidRPr="00F031F8" w:rsidRDefault="009E0357" w:rsidP="00EF31F0">
            <w:pPr>
              <w:rPr>
                <w:b/>
                <w:sz w:val="24"/>
                <w:szCs w:val="24"/>
              </w:rPr>
            </w:pPr>
          </w:p>
        </w:tc>
        <w:tc>
          <w:tcPr>
            <w:tcW w:w="2646" w:type="dxa"/>
            <w:tcBorders>
              <w:left w:val="single" w:sz="4" w:space="0" w:color="auto"/>
            </w:tcBorders>
          </w:tcPr>
          <w:p w:rsidR="009E0357" w:rsidRPr="00F031F8" w:rsidRDefault="009E0357" w:rsidP="00EF31F0">
            <w:pPr>
              <w:rPr>
                <w:rFonts w:eastAsia="Calibri"/>
                <w:b/>
                <w:bCs/>
                <w:sz w:val="24"/>
                <w:szCs w:val="24"/>
              </w:rPr>
            </w:pPr>
          </w:p>
        </w:tc>
        <w:tc>
          <w:tcPr>
            <w:tcW w:w="9544" w:type="dxa"/>
          </w:tcPr>
          <w:p w:rsidR="009E0357" w:rsidRPr="000E0ED6" w:rsidRDefault="009E0357" w:rsidP="00AE2FC0">
            <w:pPr>
              <w:rPr>
                <w:sz w:val="24"/>
                <w:szCs w:val="24"/>
              </w:rPr>
            </w:pPr>
            <w:r w:rsidRPr="000E0ED6">
              <w:rPr>
                <w:sz w:val="24"/>
                <w:szCs w:val="24"/>
              </w:rPr>
              <w:t>Изображение пейзажа с неглубоким пространством.  Материал –  акварель, гуашь, темпера, масло. Формат</w:t>
            </w:r>
            <w:proofErr w:type="gramStart"/>
            <w:r w:rsidRPr="000E0ED6">
              <w:rPr>
                <w:sz w:val="24"/>
                <w:szCs w:val="24"/>
              </w:rPr>
              <w:t xml:space="preserve"> А</w:t>
            </w:r>
            <w:proofErr w:type="gramEnd"/>
            <w:r w:rsidRPr="000E0ED6">
              <w:rPr>
                <w:sz w:val="24"/>
                <w:szCs w:val="24"/>
              </w:rPr>
              <w:t xml:space="preserve"> 3, 4, 5, 6</w:t>
            </w:r>
          </w:p>
        </w:tc>
        <w:tc>
          <w:tcPr>
            <w:tcW w:w="1843" w:type="dxa"/>
          </w:tcPr>
          <w:p w:rsidR="009E0357" w:rsidRPr="000E0ED6" w:rsidRDefault="009E0357" w:rsidP="000E0ED6">
            <w:pPr>
              <w:jc w:val="center"/>
              <w:rPr>
                <w:sz w:val="24"/>
                <w:szCs w:val="24"/>
              </w:rPr>
            </w:pPr>
            <w:r w:rsidRPr="000E0ED6">
              <w:rPr>
                <w:sz w:val="24"/>
                <w:szCs w:val="24"/>
              </w:rPr>
              <w:t>7</w:t>
            </w:r>
          </w:p>
        </w:tc>
      </w:tr>
      <w:tr w:rsidR="009E0357" w:rsidTr="00E36D7B">
        <w:trPr>
          <w:trHeight w:val="270"/>
        </w:trPr>
        <w:tc>
          <w:tcPr>
            <w:tcW w:w="534" w:type="dxa"/>
            <w:tcBorders>
              <w:right w:val="single" w:sz="4" w:space="0" w:color="auto"/>
            </w:tcBorders>
          </w:tcPr>
          <w:p w:rsidR="009E0357" w:rsidRPr="00F031F8" w:rsidRDefault="000E0ED6" w:rsidP="00EF31F0">
            <w:pPr>
              <w:rPr>
                <w:b/>
                <w:sz w:val="24"/>
                <w:szCs w:val="24"/>
              </w:rPr>
            </w:pPr>
            <w:r>
              <w:rPr>
                <w:b/>
                <w:sz w:val="24"/>
                <w:szCs w:val="24"/>
              </w:rPr>
              <w:t>3.</w:t>
            </w:r>
          </w:p>
        </w:tc>
        <w:tc>
          <w:tcPr>
            <w:tcW w:w="2646" w:type="dxa"/>
            <w:tcBorders>
              <w:left w:val="single" w:sz="4" w:space="0" w:color="auto"/>
            </w:tcBorders>
          </w:tcPr>
          <w:p w:rsidR="009E0357" w:rsidRPr="00F031F8" w:rsidRDefault="000E0ED6" w:rsidP="00EF31F0">
            <w:pPr>
              <w:rPr>
                <w:rFonts w:eastAsia="Calibri"/>
                <w:b/>
                <w:bCs/>
                <w:sz w:val="24"/>
                <w:szCs w:val="24"/>
              </w:rPr>
            </w:pPr>
            <w:r>
              <w:rPr>
                <w:rFonts w:eastAsia="Calibri"/>
                <w:b/>
                <w:bCs/>
                <w:sz w:val="24"/>
                <w:szCs w:val="24"/>
              </w:rPr>
              <w:t>Живописное изображение пейзажа.</w:t>
            </w:r>
          </w:p>
        </w:tc>
        <w:tc>
          <w:tcPr>
            <w:tcW w:w="9544" w:type="dxa"/>
          </w:tcPr>
          <w:p w:rsidR="009E0357" w:rsidRPr="000E0ED6" w:rsidRDefault="009E0357" w:rsidP="00AE2FC0">
            <w:pPr>
              <w:rPr>
                <w:sz w:val="24"/>
                <w:szCs w:val="24"/>
              </w:rPr>
            </w:pPr>
            <w:r w:rsidRPr="000E0ED6">
              <w:rPr>
                <w:sz w:val="24"/>
                <w:szCs w:val="24"/>
              </w:rPr>
              <w:t>Живопись несложного пейзажа с глубоким пространством. Материал – карандаш графитный, угольный и т. д. Формат</w:t>
            </w:r>
            <w:proofErr w:type="gramStart"/>
            <w:r w:rsidRPr="000E0ED6">
              <w:rPr>
                <w:sz w:val="24"/>
                <w:szCs w:val="24"/>
              </w:rPr>
              <w:t xml:space="preserve"> А</w:t>
            </w:r>
            <w:proofErr w:type="gramEnd"/>
            <w:r w:rsidRPr="000E0ED6">
              <w:rPr>
                <w:sz w:val="24"/>
                <w:szCs w:val="24"/>
              </w:rPr>
              <w:t xml:space="preserve"> 3, 4, 5, 6</w:t>
            </w:r>
          </w:p>
        </w:tc>
        <w:tc>
          <w:tcPr>
            <w:tcW w:w="1843" w:type="dxa"/>
          </w:tcPr>
          <w:p w:rsidR="009E0357" w:rsidRPr="000E0ED6" w:rsidRDefault="009E0357" w:rsidP="000E0ED6">
            <w:pPr>
              <w:jc w:val="center"/>
              <w:rPr>
                <w:sz w:val="24"/>
                <w:szCs w:val="24"/>
              </w:rPr>
            </w:pPr>
            <w:r w:rsidRPr="000E0ED6">
              <w:rPr>
                <w:sz w:val="24"/>
                <w:szCs w:val="24"/>
              </w:rPr>
              <w:t>7</w:t>
            </w:r>
          </w:p>
        </w:tc>
      </w:tr>
      <w:tr w:rsidR="009E0357" w:rsidTr="00E36D7B">
        <w:trPr>
          <w:trHeight w:val="195"/>
        </w:trPr>
        <w:tc>
          <w:tcPr>
            <w:tcW w:w="534" w:type="dxa"/>
            <w:tcBorders>
              <w:right w:val="single" w:sz="4" w:space="0" w:color="auto"/>
            </w:tcBorders>
          </w:tcPr>
          <w:p w:rsidR="009E0357" w:rsidRPr="00F031F8" w:rsidRDefault="009E0357" w:rsidP="00EF31F0">
            <w:pPr>
              <w:rPr>
                <w:b/>
                <w:sz w:val="24"/>
                <w:szCs w:val="24"/>
              </w:rPr>
            </w:pPr>
          </w:p>
        </w:tc>
        <w:tc>
          <w:tcPr>
            <w:tcW w:w="2646" w:type="dxa"/>
            <w:tcBorders>
              <w:left w:val="single" w:sz="4" w:space="0" w:color="auto"/>
            </w:tcBorders>
          </w:tcPr>
          <w:p w:rsidR="009E0357" w:rsidRPr="00F031F8" w:rsidRDefault="009E0357" w:rsidP="00EF31F0">
            <w:pPr>
              <w:rPr>
                <w:rFonts w:eastAsia="Calibri"/>
                <w:b/>
                <w:bCs/>
                <w:sz w:val="24"/>
                <w:szCs w:val="24"/>
              </w:rPr>
            </w:pPr>
          </w:p>
        </w:tc>
        <w:tc>
          <w:tcPr>
            <w:tcW w:w="9544" w:type="dxa"/>
          </w:tcPr>
          <w:p w:rsidR="009E0357" w:rsidRPr="000E0ED6" w:rsidRDefault="009E0357" w:rsidP="00AE2FC0">
            <w:pPr>
              <w:rPr>
                <w:sz w:val="24"/>
                <w:szCs w:val="24"/>
              </w:rPr>
            </w:pPr>
            <w:r w:rsidRPr="000E0ED6">
              <w:rPr>
                <w:sz w:val="24"/>
                <w:szCs w:val="24"/>
              </w:rPr>
              <w:t xml:space="preserve">Живопись несложного пейзажа с глубоким пространством. Материал –  акварель, гуашь, темпера, </w:t>
            </w:r>
            <w:proofErr w:type="spellStart"/>
            <w:r w:rsidRPr="000E0ED6">
              <w:rPr>
                <w:sz w:val="24"/>
                <w:szCs w:val="24"/>
              </w:rPr>
              <w:t>масло</w:t>
            </w:r>
            <w:proofErr w:type="gramStart"/>
            <w:r w:rsidRPr="000E0ED6">
              <w:rPr>
                <w:sz w:val="24"/>
                <w:szCs w:val="24"/>
              </w:rPr>
              <w:t>.Ф</w:t>
            </w:r>
            <w:proofErr w:type="gramEnd"/>
            <w:r w:rsidRPr="000E0ED6">
              <w:rPr>
                <w:sz w:val="24"/>
                <w:szCs w:val="24"/>
              </w:rPr>
              <w:t>ормат</w:t>
            </w:r>
            <w:proofErr w:type="spellEnd"/>
            <w:r w:rsidRPr="000E0ED6">
              <w:rPr>
                <w:sz w:val="24"/>
                <w:szCs w:val="24"/>
              </w:rPr>
              <w:t xml:space="preserve"> А 3, 4, 5, 6</w:t>
            </w:r>
          </w:p>
        </w:tc>
        <w:tc>
          <w:tcPr>
            <w:tcW w:w="1843" w:type="dxa"/>
          </w:tcPr>
          <w:p w:rsidR="009E0357" w:rsidRPr="000E0ED6" w:rsidRDefault="009E0357" w:rsidP="000E0ED6">
            <w:pPr>
              <w:jc w:val="center"/>
              <w:rPr>
                <w:sz w:val="24"/>
                <w:szCs w:val="24"/>
              </w:rPr>
            </w:pPr>
            <w:r w:rsidRPr="000E0ED6">
              <w:rPr>
                <w:sz w:val="24"/>
                <w:szCs w:val="24"/>
              </w:rPr>
              <w:t>7</w:t>
            </w:r>
          </w:p>
        </w:tc>
      </w:tr>
      <w:tr w:rsidR="009E0357" w:rsidTr="00E36D7B">
        <w:trPr>
          <w:trHeight w:val="255"/>
        </w:trPr>
        <w:tc>
          <w:tcPr>
            <w:tcW w:w="534" w:type="dxa"/>
            <w:tcBorders>
              <w:right w:val="single" w:sz="4" w:space="0" w:color="auto"/>
            </w:tcBorders>
          </w:tcPr>
          <w:p w:rsidR="009E0357" w:rsidRPr="00F031F8" w:rsidRDefault="000E0ED6" w:rsidP="00EF31F0">
            <w:pPr>
              <w:rPr>
                <w:b/>
                <w:sz w:val="24"/>
                <w:szCs w:val="24"/>
              </w:rPr>
            </w:pPr>
            <w:r>
              <w:rPr>
                <w:b/>
                <w:sz w:val="24"/>
                <w:szCs w:val="24"/>
              </w:rPr>
              <w:t>4.</w:t>
            </w:r>
          </w:p>
        </w:tc>
        <w:tc>
          <w:tcPr>
            <w:tcW w:w="2646" w:type="dxa"/>
            <w:tcBorders>
              <w:left w:val="single" w:sz="4" w:space="0" w:color="auto"/>
            </w:tcBorders>
          </w:tcPr>
          <w:p w:rsidR="009E0357" w:rsidRPr="00F031F8" w:rsidRDefault="000E0ED6" w:rsidP="00EF31F0">
            <w:pPr>
              <w:rPr>
                <w:rFonts w:eastAsia="Calibri"/>
                <w:b/>
                <w:bCs/>
                <w:sz w:val="24"/>
                <w:szCs w:val="24"/>
              </w:rPr>
            </w:pPr>
            <w:r>
              <w:rPr>
                <w:rFonts w:eastAsia="Calibri"/>
                <w:b/>
                <w:bCs/>
                <w:sz w:val="24"/>
                <w:szCs w:val="24"/>
              </w:rPr>
              <w:t>Графическое изображение животных и птиц.</w:t>
            </w:r>
          </w:p>
        </w:tc>
        <w:tc>
          <w:tcPr>
            <w:tcW w:w="9544" w:type="dxa"/>
          </w:tcPr>
          <w:p w:rsidR="009E0357" w:rsidRPr="000E0ED6" w:rsidRDefault="009E0357" w:rsidP="00AE2FC0">
            <w:pPr>
              <w:rPr>
                <w:sz w:val="24"/>
                <w:szCs w:val="24"/>
              </w:rPr>
            </w:pPr>
            <w:r w:rsidRPr="000E0ED6">
              <w:rPr>
                <w:sz w:val="24"/>
                <w:szCs w:val="24"/>
              </w:rPr>
              <w:t>Зарисовки животных и птиц. . Материал – карандаш графитный, угольный и т. д. Формат</w:t>
            </w:r>
            <w:proofErr w:type="gramStart"/>
            <w:r w:rsidRPr="000E0ED6">
              <w:rPr>
                <w:sz w:val="24"/>
                <w:szCs w:val="24"/>
              </w:rPr>
              <w:t xml:space="preserve"> А</w:t>
            </w:r>
            <w:proofErr w:type="gramEnd"/>
            <w:r w:rsidRPr="000E0ED6">
              <w:rPr>
                <w:sz w:val="24"/>
                <w:szCs w:val="24"/>
              </w:rPr>
              <w:t xml:space="preserve"> 3, 4, 5, 6</w:t>
            </w:r>
          </w:p>
          <w:p w:rsidR="009E0357" w:rsidRPr="000E0ED6" w:rsidRDefault="009E0357" w:rsidP="00AE2FC0">
            <w:pPr>
              <w:rPr>
                <w:sz w:val="24"/>
                <w:szCs w:val="24"/>
              </w:rPr>
            </w:pPr>
          </w:p>
        </w:tc>
        <w:tc>
          <w:tcPr>
            <w:tcW w:w="1843" w:type="dxa"/>
          </w:tcPr>
          <w:p w:rsidR="009E0357" w:rsidRPr="000E0ED6" w:rsidRDefault="009E0357" w:rsidP="000E0ED6">
            <w:pPr>
              <w:jc w:val="center"/>
              <w:rPr>
                <w:sz w:val="24"/>
                <w:szCs w:val="24"/>
              </w:rPr>
            </w:pPr>
            <w:r w:rsidRPr="000E0ED6">
              <w:rPr>
                <w:sz w:val="24"/>
                <w:szCs w:val="24"/>
              </w:rPr>
              <w:t>7</w:t>
            </w:r>
          </w:p>
        </w:tc>
      </w:tr>
      <w:tr w:rsidR="009E0357" w:rsidTr="00E36D7B">
        <w:trPr>
          <w:trHeight w:val="240"/>
        </w:trPr>
        <w:tc>
          <w:tcPr>
            <w:tcW w:w="534" w:type="dxa"/>
            <w:tcBorders>
              <w:right w:val="single" w:sz="4" w:space="0" w:color="auto"/>
            </w:tcBorders>
          </w:tcPr>
          <w:p w:rsidR="009E0357" w:rsidRPr="00F031F8" w:rsidRDefault="000E0ED6" w:rsidP="00EF31F0">
            <w:pPr>
              <w:rPr>
                <w:b/>
                <w:sz w:val="24"/>
                <w:szCs w:val="24"/>
              </w:rPr>
            </w:pPr>
            <w:r>
              <w:rPr>
                <w:b/>
                <w:sz w:val="24"/>
                <w:szCs w:val="24"/>
              </w:rPr>
              <w:t>5.</w:t>
            </w:r>
          </w:p>
        </w:tc>
        <w:tc>
          <w:tcPr>
            <w:tcW w:w="2646" w:type="dxa"/>
            <w:tcBorders>
              <w:left w:val="single" w:sz="4" w:space="0" w:color="auto"/>
            </w:tcBorders>
          </w:tcPr>
          <w:p w:rsidR="009E0357" w:rsidRPr="00F031F8" w:rsidRDefault="000E0ED6" w:rsidP="00EF31F0">
            <w:pPr>
              <w:rPr>
                <w:rFonts w:eastAsia="Calibri"/>
                <w:b/>
                <w:bCs/>
                <w:sz w:val="24"/>
                <w:szCs w:val="24"/>
              </w:rPr>
            </w:pPr>
            <w:r>
              <w:rPr>
                <w:rFonts w:eastAsia="Calibri"/>
                <w:b/>
                <w:bCs/>
                <w:sz w:val="24"/>
                <w:szCs w:val="24"/>
              </w:rPr>
              <w:t>Живописное изображение животных и птиц.</w:t>
            </w:r>
          </w:p>
        </w:tc>
        <w:tc>
          <w:tcPr>
            <w:tcW w:w="9544" w:type="dxa"/>
          </w:tcPr>
          <w:p w:rsidR="009E0357" w:rsidRPr="000E0ED6" w:rsidRDefault="009E0357" w:rsidP="00AE2FC0">
            <w:pPr>
              <w:rPr>
                <w:sz w:val="24"/>
                <w:szCs w:val="24"/>
              </w:rPr>
            </w:pPr>
            <w:r w:rsidRPr="000E0ED6">
              <w:rPr>
                <w:sz w:val="24"/>
                <w:szCs w:val="24"/>
              </w:rPr>
              <w:t>Изображение животных и птиц. Материал –  акварель, гуашь, темпера, масло. Формат</w:t>
            </w:r>
            <w:proofErr w:type="gramStart"/>
            <w:r w:rsidRPr="000E0ED6">
              <w:rPr>
                <w:sz w:val="24"/>
                <w:szCs w:val="24"/>
              </w:rPr>
              <w:t xml:space="preserve"> А</w:t>
            </w:r>
            <w:proofErr w:type="gramEnd"/>
            <w:r w:rsidRPr="000E0ED6">
              <w:rPr>
                <w:sz w:val="24"/>
                <w:szCs w:val="24"/>
              </w:rPr>
              <w:t xml:space="preserve"> 3, 4, 5, 6</w:t>
            </w:r>
          </w:p>
        </w:tc>
        <w:tc>
          <w:tcPr>
            <w:tcW w:w="1843" w:type="dxa"/>
          </w:tcPr>
          <w:p w:rsidR="009E0357" w:rsidRPr="000E0ED6" w:rsidRDefault="009E0357" w:rsidP="000E0ED6">
            <w:pPr>
              <w:jc w:val="center"/>
              <w:rPr>
                <w:sz w:val="24"/>
                <w:szCs w:val="24"/>
              </w:rPr>
            </w:pPr>
            <w:r w:rsidRPr="000E0ED6">
              <w:rPr>
                <w:sz w:val="24"/>
                <w:szCs w:val="24"/>
              </w:rPr>
              <w:t>7</w:t>
            </w:r>
          </w:p>
        </w:tc>
      </w:tr>
      <w:tr w:rsidR="009E0357" w:rsidTr="00E36D7B">
        <w:trPr>
          <w:trHeight w:val="225"/>
        </w:trPr>
        <w:tc>
          <w:tcPr>
            <w:tcW w:w="534" w:type="dxa"/>
            <w:tcBorders>
              <w:right w:val="single" w:sz="4" w:space="0" w:color="auto"/>
            </w:tcBorders>
          </w:tcPr>
          <w:p w:rsidR="009E0357" w:rsidRPr="00F031F8" w:rsidRDefault="000E0ED6" w:rsidP="00EF31F0">
            <w:pPr>
              <w:rPr>
                <w:b/>
                <w:sz w:val="24"/>
                <w:szCs w:val="24"/>
              </w:rPr>
            </w:pPr>
            <w:r>
              <w:rPr>
                <w:b/>
                <w:sz w:val="24"/>
                <w:szCs w:val="24"/>
              </w:rPr>
              <w:t>6.</w:t>
            </w:r>
          </w:p>
        </w:tc>
        <w:tc>
          <w:tcPr>
            <w:tcW w:w="2646" w:type="dxa"/>
            <w:tcBorders>
              <w:left w:val="single" w:sz="4" w:space="0" w:color="auto"/>
            </w:tcBorders>
          </w:tcPr>
          <w:p w:rsidR="009E0357" w:rsidRPr="00F031F8" w:rsidRDefault="000E0ED6" w:rsidP="00EF31F0">
            <w:pPr>
              <w:rPr>
                <w:rFonts w:eastAsia="Calibri"/>
                <w:b/>
                <w:bCs/>
                <w:sz w:val="24"/>
                <w:szCs w:val="24"/>
              </w:rPr>
            </w:pPr>
            <w:r>
              <w:rPr>
                <w:rFonts w:eastAsia="Calibri"/>
                <w:b/>
                <w:bCs/>
                <w:sz w:val="24"/>
                <w:szCs w:val="24"/>
              </w:rPr>
              <w:t>Изображение натюрморта при разном естественном освещении.</w:t>
            </w:r>
          </w:p>
        </w:tc>
        <w:tc>
          <w:tcPr>
            <w:tcW w:w="9544" w:type="dxa"/>
          </w:tcPr>
          <w:p w:rsidR="009E0357" w:rsidRPr="000E0ED6" w:rsidRDefault="009E0357" w:rsidP="00AE2FC0">
            <w:pPr>
              <w:rPr>
                <w:sz w:val="24"/>
                <w:szCs w:val="24"/>
              </w:rPr>
            </w:pPr>
            <w:r w:rsidRPr="000E0ED6">
              <w:rPr>
                <w:sz w:val="24"/>
                <w:szCs w:val="24"/>
              </w:rPr>
              <w:t>Этюд натюрморта на солнце. Материал –  акварель, гуашь, темпера, масло. Формат</w:t>
            </w:r>
            <w:proofErr w:type="gramStart"/>
            <w:r w:rsidRPr="000E0ED6">
              <w:rPr>
                <w:sz w:val="24"/>
                <w:szCs w:val="24"/>
              </w:rPr>
              <w:t xml:space="preserve"> А</w:t>
            </w:r>
            <w:proofErr w:type="gramEnd"/>
            <w:r w:rsidRPr="000E0ED6">
              <w:rPr>
                <w:sz w:val="24"/>
                <w:szCs w:val="24"/>
              </w:rPr>
              <w:t xml:space="preserve"> 3.</w:t>
            </w:r>
          </w:p>
        </w:tc>
        <w:tc>
          <w:tcPr>
            <w:tcW w:w="1843" w:type="dxa"/>
          </w:tcPr>
          <w:p w:rsidR="009E0357" w:rsidRPr="000E0ED6" w:rsidRDefault="009E0357" w:rsidP="000E0ED6">
            <w:pPr>
              <w:jc w:val="center"/>
              <w:rPr>
                <w:sz w:val="24"/>
                <w:szCs w:val="24"/>
              </w:rPr>
            </w:pPr>
            <w:r w:rsidRPr="000E0ED6">
              <w:rPr>
                <w:sz w:val="24"/>
                <w:szCs w:val="24"/>
              </w:rPr>
              <w:t>7</w:t>
            </w:r>
          </w:p>
        </w:tc>
      </w:tr>
      <w:tr w:rsidR="009E0357" w:rsidTr="00E36D7B">
        <w:trPr>
          <w:trHeight w:val="180"/>
        </w:trPr>
        <w:tc>
          <w:tcPr>
            <w:tcW w:w="534" w:type="dxa"/>
            <w:tcBorders>
              <w:right w:val="single" w:sz="4" w:space="0" w:color="auto"/>
            </w:tcBorders>
          </w:tcPr>
          <w:p w:rsidR="009E0357" w:rsidRPr="00F031F8" w:rsidRDefault="009E0357" w:rsidP="00EF31F0">
            <w:pPr>
              <w:rPr>
                <w:b/>
                <w:sz w:val="24"/>
                <w:szCs w:val="24"/>
              </w:rPr>
            </w:pPr>
          </w:p>
        </w:tc>
        <w:tc>
          <w:tcPr>
            <w:tcW w:w="2646" w:type="dxa"/>
            <w:tcBorders>
              <w:left w:val="single" w:sz="4" w:space="0" w:color="auto"/>
            </w:tcBorders>
          </w:tcPr>
          <w:p w:rsidR="009E0357" w:rsidRPr="00F031F8" w:rsidRDefault="009E0357" w:rsidP="00EF31F0">
            <w:pPr>
              <w:rPr>
                <w:rFonts w:eastAsia="Calibri"/>
                <w:b/>
                <w:bCs/>
                <w:sz w:val="24"/>
                <w:szCs w:val="24"/>
              </w:rPr>
            </w:pPr>
          </w:p>
        </w:tc>
        <w:tc>
          <w:tcPr>
            <w:tcW w:w="9544" w:type="dxa"/>
          </w:tcPr>
          <w:p w:rsidR="009E0357" w:rsidRPr="000E0ED6" w:rsidRDefault="009E0357" w:rsidP="00AE2FC0">
            <w:pPr>
              <w:rPr>
                <w:sz w:val="24"/>
                <w:szCs w:val="24"/>
              </w:rPr>
            </w:pPr>
            <w:r w:rsidRPr="000E0ED6">
              <w:rPr>
                <w:sz w:val="24"/>
                <w:szCs w:val="24"/>
              </w:rPr>
              <w:t>Этюд натюрморта в тени. Материал –  акварель, гуашь, темпера, масло. Формат</w:t>
            </w:r>
            <w:proofErr w:type="gramStart"/>
            <w:r w:rsidRPr="000E0ED6">
              <w:rPr>
                <w:sz w:val="24"/>
                <w:szCs w:val="24"/>
              </w:rPr>
              <w:t xml:space="preserve"> А</w:t>
            </w:r>
            <w:proofErr w:type="gramEnd"/>
            <w:r w:rsidRPr="000E0ED6">
              <w:rPr>
                <w:sz w:val="24"/>
                <w:szCs w:val="24"/>
              </w:rPr>
              <w:t xml:space="preserve"> 3.</w:t>
            </w:r>
          </w:p>
        </w:tc>
        <w:tc>
          <w:tcPr>
            <w:tcW w:w="1843" w:type="dxa"/>
          </w:tcPr>
          <w:p w:rsidR="009E0357" w:rsidRPr="000E0ED6" w:rsidRDefault="009E0357" w:rsidP="000E0ED6">
            <w:pPr>
              <w:jc w:val="center"/>
              <w:rPr>
                <w:sz w:val="24"/>
                <w:szCs w:val="24"/>
              </w:rPr>
            </w:pPr>
            <w:r w:rsidRPr="000E0ED6">
              <w:rPr>
                <w:sz w:val="24"/>
                <w:szCs w:val="24"/>
              </w:rPr>
              <w:t>7</w:t>
            </w:r>
          </w:p>
        </w:tc>
      </w:tr>
      <w:tr w:rsidR="009E0357" w:rsidTr="00E36D7B">
        <w:trPr>
          <w:trHeight w:val="360"/>
        </w:trPr>
        <w:tc>
          <w:tcPr>
            <w:tcW w:w="534" w:type="dxa"/>
            <w:tcBorders>
              <w:right w:val="single" w:sz="4" w:space="0" w:color="auto"/>
            </w:tcBorders>
          </w:tcPr>
          <w:p w:rsidR="009E0357" w:rsidRPr="00F031F8" w:rsidRDefault="000E0ED6" w:rsidP="00EF31F0">
            <w:pPr>
              <w:rPr>
                <w:b/>
                <w:sz w:val="24"/>
                <w:szCs w:val="24"/>
              </w:rPr>
            </w:pPr>
            <w:r>
              <w:rPr>
                <w:b/>
                <w:sz w:val="24"/>
                <w:szCs w:val="24"/>
              </w:rPr>
              <w:t>7.</w:t>
            </w:r>
          </w:p>
        </w:tc>
        <w:tc>
          <w:tcPr>
            <w:tcW w:w="2646" w:type="dxa"/>
            <w:tcBorders>
              <w:left w:val="single" w:sz="4" w:space="0" w:color="auto"/>
            </w:tcBorders>
          </w:tcPr>
          <w:p w:rsidR="009E0357" w:rsidRDefault="000E0ED6" w:rsidP="00EF31F0">
            <w:pPr>
              <w:rPr>
                <w:rFonts w:eastAsia="Calibri"/>
                <w:b/>
                <w:bCs/>
                <w:sz w:val="24"/>
                <w:szCs w:val="24"/>
              </w:rPr>
            </w:pPr>
            <w:r>
              <w:rPr>
                <w:rFonts w:eastAsia="Calibri"/>
                <w:b/>
                <w:bCs/>
                <w:sz w:val="24"/>
                <w:szCs w:val="24"/>
              </w:rPr>
              <w:t>Выполнение этюдов с разными задачами.</w:t>
            </w:r>
          </w:p>
        </w:tc>
        <w:tc>
          <w:tcPr>
            <w:tcW w:w="9544" w:type="dxa"/>
          </w:tcPr>
          <w:p w:rsidR="009E0357" w:rsidRPr="000E0ED6" w:rsidRDefault="009E0357" w:rsidP="00AE2FC0">
            <w:pPr>
              <w:rPr>
                <w:sz w:val="24"/>
                <w:szCs w:val="24"/>
              </w:rPr>
            </w:pPr>
            <w:r w:rsidRPr="000E0ED6">
              <w:rPr>
                <w:sz w:val="24"/>
                <w:szCs w:val="24"/>
              </w:rPr>
              <w:t>Этюд элементов пейзажа. Материал –  акварель, гуашь, темпера, масло. Формат</w:t>
            </w:r>
            <w:proofErr w:type="gramStart"/>
            <w:r w:rsidRPr="000E0ED6">
              <w:rPr>
                <w:sz w:val="24"/>
                <w:szCs w:val="24"/>
              </w:rPr>
              <w:t xml:space="preserve"> А</w:t>
            </w:r>
            <w:proofErr w:type="gramEnd"/>
            <w:r w:rsidRPr="000E0ED6">
              <w:rPr>
                <w:sz w:val="24"/>
                <w:szCs w:val="24"/>
              </w:rPr>
              <w:t xml:space="preserve"> 3, 4,5. Растительные.</w:t>
            </w:r>
          </w:p>
        </w:tc>
        <w:tc>
          <w:tcPr>
            <w:tcW w:w="1843" w:type="dxa"/>
          </w:tcPr>
          <w:p w:rsidR="009E0357" w:rsidRPr="000E0ED6" w:rsidRDefault="009E0357" w:rsidP="000E0ED6">
            <w:pPr>
              <w:jc w:val="center"/>
              <w:rPr>
                <w:sz w:val="24"/>
                <w:szCs w:val="24"/>
              </w:rPr>
            </w:pPr>
            <w:r w:rsidRPr="000E0ED6">
              <w:rPr>
                <w:sz w:val="24"/>
                <w:szCs w:val="24"/>
              </w:rPr>
              <w:t>7</w:t>
            </w:r>
          </w:p>
        </w:tc>
      </w:tr>
      <w:tr w:rsidR="009E0357" w:rsidTr="00E36D7B">
        <w:trPr>
          <w:trHeight w:val="330"/>
        </w:trPr>
        <w:tc>
          <w:tcPr>
            <w:tcW w:w="534" w:type="dxa"/>
            <w:tcBorders>
              <w:right w:val="single" w:sz="4" w:space="0" w:color="auto"/>
            </w:tcBorders>
          </w:tcPr>
          <w:p w:rsidR="009E0357" w:rsidRPr="00F031F8" w:rsidRDefault="009E0357" w:rsidP="00EF31F0">
            <w:pPr>
              <w:rPr>
                <w:b/>
                <w:sz w:val="24"/>
                <w:szCs w:val="24"/>
              </w:rPr>
            </w:pPr>
          </w:p>
        </w:tc>
        <w:tc>
          <w:tcPr>
            <w:tcW w:w="2646" w:type="dxa"/>
            <w:tcBorders>
              <w:left w:val="single" w:sz="4" w:space="0" w:color="auto"/>
            </w:tcBorders>
          </w:tcPr>
          <w:p w:rsidR="009E0357" w:rsidRDefault="009E0357" w:rsidP="00EF31F0">
            <w:pPr>
              <w:rPr>
                <w:rFonts w:eastAsia="Calibri"/>
                <w:b/>
                <w:bCs/>
                <w:sz w:val="24"/>
                <w:szCs w:val="24"/>
              </w:rPr>
            </w:pPr>
          </w:p>
        </w:tc>
        <w:tc>
          <w:tcPr>
            <w:tcW w:w="9544" w:type="dxa"/>
          </w:tcPr>
          <w:p w:rsidR="009E0357" w:rsidRPr="000E0ED6" w:rsidRDefault="009E0357" w:rsidP="00AE2FC0">
            <w:pPr>
              <w:jc w:val="center"/>
              <w:rPr>
                <w:sz w:val="24"/>
                <w:szCs w:val="24"/>
              </w:rPr>
            </w:pPr>
            <w:r w:rsidRPr="000E0ED6">
              <w:rPr>
                <w:sz w:val="24"/>
                <w:szCs w:val="24"/>
              </w:rPr>
              <w:t>Этюд элементов пейзажа. Материал –  акварель, гуашь, темпера, масло. Формат</w:t>
            </w:r>
            <w:proofErr w:type="gramStart"/>
            <w:r w:rsidRPr="000E0ED6">
              <w:rPr>
                <w:sz w:val="24"/>
                <w:szCs w:val="24"/>
              </w:rPr>
              <w:t xml:space="preserve"> А</w:t>
            </w:r>
            <w:proofErr w:type="gramEnd"/>
            <w:r w:rsidRPr="000E0ED6">
              <w:rPr>
                <w:sz w:val="24"/>
                <w:szCs w:val="24"/>
              </w:rPr>
              <w:t xml:space="preserve"> 3, 4,5. Архитектурные.</w:t>
            </w:r>
          </w:p>
        </w:tc>
        <w:tc>
          <w:tcPr>
            <w:tcW w:w="1843" w:type="dxa"/>
          </w:tcPr>
          <w:p w:rsidR="009E0357" w:rsidRPr="000E0ED6" w:rsidRDefault="009E0357" w:rsidP="000E0ED6">
            <w:pPr>
              <w:jc w:val="center"/>
              <w:rPr>
                <w:sz w:val="24"/>
                <w:szCs w:val="24"/>
              </w:rPr>
            </w:pPr>
            <w:r w:rsidRPr="000E0ED6">
              <w:rPr>
                <w:sz w:val="24"/>
                <w:szCs w:val="24"/>
              </w:rPr>
              <w:t>7</w:t>
            </w:r>
          </w:p>
        </w:tc>
      </w:tr>
      <w:tr w:rsidR="009E0357" w:rsidTr="00E36D7B">
        <w:trPr>
          <w:trHeight w:val="255"/>
        </w:trPr>
        <w:tc>
          <w:tcPr>
            <w:tcW w:w="534" w:type="dxa"/>
            <w:tcBorders>
              <w:right w:val="single" w:sz="4" w:space="0" w:color="auto"/>
            </w:tcBorders>
          </w:tcPr>
          <w:p w:rsidR="009E0357" w:rsidRPr="00F031F8" w:rsidRDefault="009E0357" w:rsidP="00EF31F0">
            <w:pPr>
              <w:rPr>
                <w:b/>
                <w:sz w:val="24"/>
                <w:szCs w:val="24"/>
              </w:rPr>
            </w:pPr>
          </w:p>
        </w:tc>
        <w:tc>
          <w:tcPr>
            <w:tcW w:w="2646" w:type="dxa"/>
            <w:tcBorders>
              <w:left w:val="single" w:sz="4" w:space="0" w:color="auto"/>
            </w:tcBorders>
          </w:tcPr>
          <w:p w:rsidR="009E0357" w:rsidRDefault="009E0357" w:rsidP="00EF31F0">
            <w:pPr>
              <w:rPr>
                <w:rFonts w:eastAsia="Calibri"/>
                <w:b/>
                <w:bCs/>
                <w:sz w:val="24"/>
                <w:szCs w:val="24"/>
              </w:rPr>
            </w:pPr>
          </w:p>
        </w:tc>
        <w:tc>
          <w:tcPr>
            <w:tcW w:w="9544" w:type="dxa"/>
          </w:tcPr>
          <w:p w:rsidR="009E0357" w:rsidRPr="000E0ED6" w:rsidRDefault="009E0357" w:rsidP="00AE2FC0">
            <w:pPr>
              <w:rPr>
                <w:sz w:val="24"/>
                <w:szCs w:val="24"/>
              </w:rPr>
            </w:pPr>
            <w:r w:rsidRPr="000E0ED6">
              <w:rPr>
                <w:sz w:val="24"/>
                <w:szCs w:val="24"/>
              </w:rPr>
              <w:t>Этюд несложного пейзажа в различных состояниях. Материал –  акварель, гуашь, темпера, масло. Формат</w:t>
            </w:r>
            <w:proofErr w:type="gramStart"/>
            <w:r w:rsidRPr="000E0ED6">
              <w:rPr>
                <w:sz w:val="24"/>
                <w:szCs w:val="24"/>
              </w:rPr>
              <w:t xml:space="preserve"> А</w:t>
            </w:r>
            <w:proofErr w:type="gramEnd"/>
            <w:r w:rsidRPr="000E0ED6">
              <w:rPr>
                <w:sz w:val="24"/>
                <w:szCs w:val="24"/>
              </w:rPr>
              <w:t xml:space="preserve"> 3, 4,5.</w:t>
            </w:r>
          </w:p>
        </w:tc>
        <w:tc>
          <w:tcPr>
            <w:tcW w:w="1843" w:type="dxa"/>
          </w:tcPr>
          <w:p w:rsidR="009E0357" w:rsidRPr="000E0ED6" w:rsidRDefault="009E0357" w:rsidP="000E0ED6">
            <w:pPr>
              <w:jc w:val="center"/>
              <w:rPr>
                <w:sz w:val="24"/>
                <w:szCs w:val="24"/>
              </w:rPr>
            </w:pPr>
            <w:r w:rsidRPr="000E0ED6">
              <w:rPr>
                <w:sz w:val="24"/>
                <w:szCs w:val="24"/>
              </w:rPr>
              <w:t>7</w:t>
            </w:r>
          </w:p>
        </w:tc>
      </w:tr>
      <w:tr w:rsidR="000E0ED6" w:rsidTr="00E36D7B">
        <w:trPr>
          <w:trHeight w:val="300"/>
        </w:trPr>
        <w:tc>
          <w:tcPr>
            <w:tcW w:w="534" w:type="dxa"/>
            <w:tcBorders>
              <w:right w:val="single" w:sz="4" w:space="0" w:color="auto"/>
            </w:tcBorders>
          </w:tcPr>
          <w:p w:rsidR="000E0ED6" w:rsidRPr="00F031F8" w:rsidRDefault="000E0ED6" w:rsidP="00EF31F0">
            <w:pPr>
              <w:rPr>
                <w:b/>
                <w:sz w:val="24"/>
                <w:szCs w:val="24"/>
              </w:rPr>
            </w:pPr>
          </w:p>
        </w:tc>
        <w:tc>
          <w:tcPr>
            <w:tcW w:w="2646" w:type="dxa"/>
            <w:tcBorders>
              <w:left w:val="single" w:sz="4" w:space="0" w:color="auto"/>
            </w:tcBorders>
          </w:tcPr>
          <w:p w:rsidR="000E0ED6" w:rsidRDefault="000E0ED6" w:rsidP="00EF31F0">
            <w:pPr>
              <w:rPr>
                <w:rFonts w:eastAsia="Calibri"/>
                <w:b/>
                <w:bCs/>
                <w:sz w:val="24"/>
                <w:szCs w:val="24"/>
              </w:rPr>
            </w:pPr>
          </w:p>
        </w:tc>
        <w:tc>
          <w:tcPr>
            <w:tcW w:w="9544" w:type="dxa"/>
          </w:tcPr>
          <w:p w:rsidR="000E0ED6" w:rsidRPr="000E0ED6" w:rsidRDefault="000E0ED6" w:rsidP="00AE2FC0">
            <w:pPr>
              <w:rPr>
                <w:sz w:val="24"/>
                <w:szCs w:val="24"/>
              </w:rPr>
            </w:pPr>
            <w:r w:rsidRPr="000E0ED6">
              <w:rPr>
                <w:sz w:val="24"/>
                <w:szCs w:val="24"/>
              </w:rPr>
              <w:t>Этюд несложного пейзажа в различных состояниях. Материал –  акварель, гуашь, темпера, масло. Формат</w:t>
            </w:r>
            <w:proofErr w:type="gramStart"/>
            <w:r w:rsidRPr="000E0ED6">
              <w:rPr>
                <w:sz w:val="24"/>
                <w:szCs w:val="24"/>
              </w:rPr>
              <w:t xml:space="preserve"> А</w:t>
            </w:r>
            <w:proofErr w:type="gramEnd"/>
            <w:r w:rsidRPr="000E0ED6">
              <w:rPr>
                <w:sz w:val="24"/>
                <w:szCs w:val="24"/>
              </w:rPr>
              <w:t xml:space="preserve"> 3, 4,5. Продолжение работы.</w:t>
            </w:r>
          </w:p>
        </w:tc>
        <w:tc>
          <w:tcPr>
            <w:tcW w:w="1843" w:type="dxa"/>
          </w:tcPr>
          <w:p w:rsidR="000E0ED6" w:rsidRPr="000E0ED6" w:rsidRDefault="000E0ED6" w:rsidP="000E0ED6">
            <w:pPr>
              <w:jc w:val="center"/>
              <w:rPr>
                <w:sz w:val="24"/>
                <w:szCs w:val="24"/>
              </w:rPr>
            </w:pPr>
            <w:r w:rsidRPr="000E0ED6">
              <w:rPr>
                <w:sz w:val="24"/>
                <w:szCs w:val="24"/>
              </w:rPr>
              <w:t>7</w:t>
            </w:r>
          </w:p>
        </w:tc>
      </w:tr>
      <w:tr w:rsidR="000E0ED6" w:rsidTr="00E36D7B">
        <w:trPr>
          <w:trHeight w:val="300"/>
        </w:trPr>
        <w:tc>
          <w:tcPr>
            <w:tcW w:w="534" w:type="dxa"/>
            <w:tcBorders>
              <w:right w:val="single" w:sz="4" w:space="0" w:color="auto"/>
            </w:tcBorders>
          </w:tcPr>
          <w:p w:rsidR="000E0ED6" w:rsidRPr="00F031F8" w:rsidRDefault="000E0ED6" w:rsidP="00EF31F0">
            <w:pPr>
              <w:rPr>
                <w:b/>
                <w:sz w:val="24"/>
                <w:szCs w:val="24"/>
              </w:rPr>
            </w:pPr>
          </w:p>
        </w:tc>
        <w:tc>
          <w:tcPr>
            <w:tcW w:w="2646" w:type="dxa"/>
            <w:tcBorders>
              <w:left w:val="single" w:sz="4" w:space="0" w:color="auto"/>
            </w:tcBorders>
          </w:tcPr>
          <w:p w:rsidR="000E0ED6" w:rsidRDefault="000E0ED6" w:rsidP="00EF31F0">
            <w:pPr>
              <w:rPr>
                <w:rFonts w:eastAsia="Calibri"/>
                <w:b/>
                <w:bCs/>
                <w:sz w:val="24"/>
                <w:szCs w:val="24"/>
              </w:rPr>
            </w:pPr>
          </w:p>
        </w:tc>
        <w:tc>
          <w:tcPr>
            <w:tcW w:w="9544" w:type="dxa"/>
          </w:tcPr>
          <w:p w:rsidR="000E0ED6" w:rsidRPr="000E0ED6" w:rsidRDefault="000E0ED6" w:rsidP="00AE2FC0">
            <w:pPr>
              <w:rPr>
                <w:bCs/>
                <w:sz w:val="24"/>
                <w:szCs w:val="24"/>
              </w:rPr>
            </w:pPr>
            <w:r w:rsidRPr="000E0ED6">
              <w:rPr>
                <w:bCs/>
                <w:sz w:val="24"/>
                <w:szCs w:val="24"/>
              </w:rPr>
              <w:t xml:space="preserve">Этюд несложного пейзажа с ограниченным пространством. </w:t>
            </w:r>
            <w:r w:rsidRPr="000E0ED6">
              <w:rPr>
                <w:sz w:val="24"/>
                <w:szCs w:val="24"/>
              </w:rPr>
              <w:t>Материал –  акварель, гуашь, темпера, масло. Формат</w:t>
            </w:r>
            <w:proofErr w:type="gramStart"/>
            <w:r w:rsidRPr="000E0ED6">
              <w:rPr>
                <w:sz w:val="24"/>
                <w:szCs w:val="24"/>
              </w:rPr>
              <w:t xml:space="preserve"> А</w:t>
            </w:r>
            <w:proofErr w:type="gramEnd"/>
            <w:r w:rsidRPr="000E0ED6">
              <w:rPr>
                <w:sz w:val="24"/>
                <w:szCs w:val="24"/>
              </w:rPr>
              <w:t xml:space="preserve"> 3, 4,5.</w:t>
            </w:r>
          </w:p>
        </w:tc>
        <w:tc>
          <w:tcPr>
            <w:tcW w:w="1843" w:type="dxa"/>
          </w:tcPr>
          <w:p w:rsidR="000E0ED6" w:rsidRPr="000E0ED6" w:rsidRDefault="000E0ED6" w:rsidP="000E0ED6">
            <w:pPr>
              <w:jc w:val="center"/>
              <w:rPr>
                <w:sz w:val="24"/>
                <w:szCs w:val="24"/>
              </w:rPr>
            </w:pPr>
            <w:r w:rsidRPr="000E0ED6">
              <w:rPr>
                <w:sz w:val="24"/>
                <w:szCs w:val="24"/>
              </w:rPr>
              <w:t>8</w:t>
            </w:r>
          </w:p>
        </w:tc>
      </w:tr>
      <w:tr w:rsidR="000E0ED6" w:rsidTr="00E36D7B">
        <w:trPr>
          <w:trHeight w:val="195"/>
        </w:trPr>
        <w:tc>
          <w:tcPr>
            <w:tcW w:w="534" w:type="dxa"/>
            <w:tcBorders>
              <w:right w:val="single" w:sz="4" w:space="0" w:color="auto"/>
            </w:tcBorders>
          </w:tcPr>
          <w:p w:rsidR="000E0ED6" w:rsidRPr="00F031F8" w:rsidRDefault="000E0ED6" w:rsidP="00EF31F0">
            <w:pPr>
              <w:rPr>
                <w:b/>
                <w:sz w:val="24"/>
                <w:szCs w:val="24"/>
              </w:rPr>
            </w:pPr>
          </w:p>
        </w:tc>
        <w:tc>
          <w:tcPr>
            <w:tcW w:w="2646" w:type="dxa"/>
            <w:tcBorders>
              <w:left w:val="single" w:sz="4" w:space="0" w:color="auto"/>
            </w:tcBorders>
          </w:tcPr>
          <w:p w:rsidR="000E0ED6" w:rsidRDefault="000E0ED6" w:rsidP="00EF31F0">
            <w:pPr>
              <w:rPr>
                <w:rFonts w:eastAsia="Calibri"/>
                <w:b/>
                <w:bCs/>
                <w:sz w:val="24"/>
                <w:szCs w:val="24"/>
              </w:rPr>
            </w:pPr>
          </w:p>
        </w:tc>
        <w:tc>
          <w:tcPr>
            <w:tcW w:w="9544" w:type="dxa"/>
          </w:tcPr>
          <w:p w:rsidR="000E0ED6" w:rsidRPr="000E0ED6" w:rsidRDefault="000E0ED6" w:rsidP="00AE2FC0">
            <w:pPr>
              <w:rPr>
                <w:sz w:val="24"/>
                <w:szCs w:val="24"/>
              </w:rPr>
            </w:pPr>
            <w:r w:rsidRPr="000E0ED6">
              <w:rPr>
                <w:bCs/>
                <w:sz w:val="24"/>
                <w:szCs w:val="24"/>
              </w:rPr>
              <w:t xml:space="preserve">Этюд несложного пейзажа с ограниченным пространством. </w:t>
            </w:r>
            <w:r w:rsidRPr="000E0ED6">
              <w:rPr>
                <w:sz w:val="24"/>
                <w:szCs w:val="24"/>
              </w:rPr>
              <w:t>Материал –  акварель, гуашь, темпера, масло. Формат</w:t>
            </w:r>
            <w:proofErr w:type="gramStart"/>
            <w:r w:rsidRPr="000E0ED6">
              <w:rPr>
                <w:sz w:val="24"/>
                <w:szCs w:val="24"/>
              </w:rPr>
              <w:t xml:space="preserve"> А</w:t>
            </w:r>
            <w:proofErr w:type="gramEnd"/>
            <w:r w:rsidRPr="000E0ED6">
              <w:rPr>
                <w:sz w:val="24"/>
                <w:szCs w:val="24"/>
              </w:rPr>
              <w:t xml:space="preserve"> 3, 4,5. Продолжение работы. Составление отчётов.</w:t>
            </w:r>
          </w:p>
        </w:tc>
        <w:tc>
          <w:tcPr>
            <w:tcW w:w="1843" w:type="dxa"/>
          </w:tcPr>
          <w:p w:rsidR="000E0ED6" w:rsidRPr="000E0ED6" w:rsidRDefault="000E0ED6" w:rsidP="000E0ED6">
            <w:pPr>
              <w:jc w:val="center"/>
              <w:rPr>
                <w:sz w:val="24"/>
                <w:szCs w:val="24"/>
              </w:rPr>
            </w:pPr>
            <w:r w:rsidRPr="000E0ED6">
              <w:rPr>
                <w:sz w:val="24"/>
                <w:szCs w:val="24"/>
              </w:rPr>
              <w:t>8</w:t>
            </w:r>
          </w:p>
        </w:tc>
      </w:tr>
      <w:tr w:rsidR="000E0ED6" w:rsidTr="00E36D7B">
        <w:trPr>
          <w:trHeight w:val="270"/>
        </w:trPr>
        <w:tc>
          <w:tcPr>
            <w:tcW w:w="534" w:type="dxa"/>
            <w:tcBorders>
              <w:right w:val="single" w:sz="4" w:space="0" w:color="auto"/>
            </w:tcBorders>
          </w:tcPr>
          <w:p w:rsidR="000E0ED6" w:rsidRPr="00F031F8" w:rsidRDefault="000E0ED6" w:rsidP="00EF31F0">
            <w:pPr>
              <w:rPr>
                <w:b/>
                <w:sz w:val="24"/>
                <w:szCs w:val="24"/>
              </w:rPr>
            </w:pPr>
          </w:p>
        </w:tc>
        <w:tc>
          <w:tcPr>
            <w:tcW w:w="2646" w:type="dxa"/>
            <w:tcBorders>
              <w:left w:val="single" w:sz="4" w:space="0" w:color="auto"/>
            </w:tcBorders>
          </w:tcPr>
          <w:p w:rsidR="000E0ED6" w:rsidRDefault="000E0ED6" w:rsidP="00EF31F0">
            <w:pPr>
              <w:rPr>
                <w:rFonts w:eastAsia="Calibri"/>
                <w:b/>
                <w:bCs/>
                <w:sz w:val="24"/>
                <w:szCs w:val="24"/>
              </w:rPr>
            </w:pPr>
          </w:p>
        </w:tc>
        <w:tc>
          <w:tcPr>
            <w:tcW w:w="9544" w:type="dxa"/>
          </w:tcPr>
          <w:p w:rsidR="000E0ED6" w:rsidRPr="000E0ED6" w:rsidRDefault="000E0ED6" w:rsidP="00AE2FC0">
            <w:pPr>
              <w:rPr>
                <w:sz w:val="24"/>
                <w:szCs w:val="24"/>
              </w:rPr>
            </w:pPr>
            <w:r w:rsidRPr="000E0ED6">
              <w:rPr>
                <w:sz w:val="24"/>
                <w:szCs w:val="24"/>
              </w:rPr>
              <w:t>Этюд несложного пространственного пейзажа. Материал –  акварель, гуашь, темпера, масло. Формат</w:t>
            </w:r>
            <w:proofErr w:type="gramStart"/>
            <w:r w:rsidRPr="000E0ED6">
              <w:rPr>
                <w:sz w:val="24"/>
                <w:szCs w:val="24"/>
              </w:rPr>
              <w:t xml:space="preserve"> А</w:t>
            </w:r>
            <w:proofErr w:type="gramEnd"/>
            <w:r w:rsidRPr="000E0ED6">
              <w:rPr>
                <w:sz w:val="24"/>
                <w:szCs w:val="24"/>
              </w:rPr>
              <w:t xml:space="preserve"> 3, 4,5. Составление отчётов.</w:t>
            </w:r>
          </w:p>
        </w:tc>
        <w:tc>
          <w:tcPr>
            <w:tcW w:w="1843" w:type="dxa"/>
          </w:tcPr>
          <w:p w:rsidR="000E0ED6" w:rsidRPr="000E0ED6" w:rsidRDefault="000E0ED6" w:rsidP="000E0ED6">
            <w:pPr>
              <w:jc w:val="center"/>
              <w:rPr>
                <w:sz w:val="24"/>
                <w:szCs w:val="24"/>
              </w:rPr>
            </w:pPr>
            <w:r w:rsidRPr="000E0ED6">
              <w:rPr>
                <w:sz w:val="24"/>
                <w:szCs w:val="24"/>
              </w:rPr>
              <w:t>8</w:t>
            </w:r>
          </w:p>
        </w:tc>
      </w:tr>
      <w:tr w:rsidR="000E0ED6" w:rsidTr="00E36D7B">
        <w:trPr>
          <w:trHeight w:val="255"/>
        </w:trPr>
        <w:tc>
          <w:tcPr>
            <w:tcW w:w="534" w:type="dxa"/>
            <w:tcBorders>
              <w:right w:val="single" w:sz="4" w:space="0" w:color="auto"/>
            </w:tcBorders>
          </w:tcPr>
          <w:p w:rsidR="000E0ED6" w:rsidRPr="00F031F8" w:rsidRDefault="000E0ED6" w:rsidP="00EF31F0">
            <w:pPr>
              <w:rPr>
                <w:b/>
                <w:sz w:val="24"/>
                <w:szCs w:val="24"/>
              </w:rPr>
            </w:pPr>
          </w:p>
        </w:tc>
        <w:tc>
          <w:tcPr>
            <w:tcW w:w="2646" w:type="dxa"/>
            <w:tcBorders>
              <w:left w:val="single" w:sz="4" w:space="0" w:color="auto"/>
            </w:tcBorders>
          </w:tcPr>
          <w:p w:rsidR="000E0ED6" w:rsidRDefault="000E0ED6" w:rsidP="00EF31F0">
            <w:pPr>
              <w:rPr>
                <w:rFonts w:eastAsia="Calibri"/>
                <w:b/>
                <w:bCs/>
                <w:sz w:val="24"/>
                <w:szCs w:val="24"/>
              </w:rPr>
            </w:pPr>
          </w:p>
        </w:tc>
        <w:tc>
          <w:tcPr>
            <w:tcW w:w="9544" w:type="dxa"/>
          </w:tcPr>
          <w:p w:rsidR="000E0ED6" w:rsidRPr="000E0ED6" w:rsidRDefault="000E0ED6" w:rsidP="00AE2FC0">
            <w:pPr>
              <w:rPr>
                <w:sz w:val="24"/>
                <w:szCs w:val="24"/>
              </w:rPr>
            </w:pPr>
            <w:r w:rsidRPr="000E0ED6">
              <w:rPr>
                <w:sz w:val="24"/>
                <w:szCs w:val="24"/>
              </w:rPr>
              <w:t>Этюд несложного пространственного пейзажа. Материал –  акварель, гуашь, темпера, масло. Формат</w:t>
            </w:r>
            <w:proofErr w:type="gramStart"/>
            <w:r w:rsidRPr="000E0ED6">
              <w:rPr>
                <w:sz w:val="24"/>
                <w:szCs w:val="24"/>
              </w:rPr>
              <w:t xml:space="preserve"> А</w:t>
            </w:r>
            <w:proofErr w:type="gramEnd"/>
            <w:r w:rsidRPr="000E0ED6">
              <w:rPr>
                <w:sz w:val="24"/>
                <w:szCs w:val="24"/>
              </w:rPr>
              <w:t xml:space="preserve"> 3, 4,5. Продолжение работы. Составление отчётов.</w:t>
            </w:r>
          </w:p>
        </w:tc>
        <w:tc>
          <w:tcPr>
            <w:tcW w:w="1843" w:type="dxa"/>
          </w:tcPr>
          <w:p w:rsidR="000E0ED6" w:rsidRPr="000E0ED6" w:rsidRDefault="000E0ED6" w:rsidP="000E0ED6">
            <w:pPr>
              <w:jc w:val="center"/>
              <w:rPr>
                <w:sz w:val="24"/>
                <w:szCs w:val="24"/>
              </w:rPr>
            </w:pPr>
            <w:r w:rsidRPr="000E0ED6">
              <w:rPr>
                <w:sz w:val="24"/>
                <w:szCs w:val="24"/>
              </w:rPr>
              <w:t>8</w:t>
            </w:r>
          </w:p>
        </w:tc>
      </w:tr>
      <w:tr w:rsidR="000E0ED6" w:rsidTr="00E36D7B">
        <w:trPr>
          <w:trHeight w:val="210"/>
        </w:trPr>
        <w:tc>
          <w:tcPr>
            <w:tcW w:w="534" w:type="dxa"/>
            <w:tcBorders>
              <w:right w:val="single" w:sz="4" w:space="0" w:color="auto"/>
            </w:tcBorders>
          </w:tcPr>
          <w:p w:rsidR="000E0ED6" w:rsidRPr="00F031F8" w:rsidRDefault="000E0ED6" w:rsidP="00EF31F0">
            <w:pPr>
              <w:rPr>
                <w:b/>
                <w:sz w:val="24"/>
                <w:szCs w:val="24"/>
              </w:rPr>
            </w:pPr>
            <w:r>
              <w:rPr>
                <w:b/>
                <w:sz w:val="24"/>
                <w:szCs w:val="24"/>
              </w:rPr>
              <w:t>8.</w:t>
            </w:r>
          </w:p>
        </w:tc>
        <w:tc>
          <w:tcPr>
            <w:tcW w:w="2646" w:type="dxa"/>
            <w:tcBorders>
              <w:left w:val="single" w:sz="4" w:space="0" w:color="auto"/>
            </w:tcBorders>
          </w:tcPr>
          <w:p w:rsidR="000E0ED6" w:rsidRDefault="00607B1C" w:rsidP="00EF31F0">
            <w:pPr>
              <w:rPr>
                <w:rFonts w:eastAsia="Calibri"/>
                <w:b/>
                <w:bCs/>
                <w:sz w:val="24"/>
                <w:szCs w:val="24"/>
              </w:rPr>
            </w:pPr>
            <w:r>
              <w:rPr>
                <w:rFonts w:eastAsia="Calibri"/>
                <w:b/>
                <w:bCs/>
                <w:sz w:val="24"/>
                <w:szCs w:val="24"/>
              </w:rPr>
              <w:t>Индивидуальное задание (</w:t>
            </w:r>
            <w:r w:rsidR="000E0ED6">
              <w:rPr>
                <w:rFonts w:eastAsia="Calibri"/>
                <w:b/>
                <w:bCs/>
                <w:sz w:val="24"/>
                <w:szCs w:val="24"/>
              </w:rPr>
              <w:t>Выполнение этюда со стаффажем</w:t>
            </w:r>
            <w:r>
              <w:rPr>
                <w:rFonts w:eastAsia="Calibri"/>
                <w:b/>
                <w:bCs/>
                <w:sz w:val="24"/>
                <w:szCs w:val="24"/>
              </w:rPr>
              <w:t>)</w:t>
            </w:r>
            <w:r w:rsidR="000E0ED6">
              <w:rPr>
                <w:rFonts w:eastAsia="Calibri"/>
                <w:b/>
                <w:bCs/>
                <w:sz w:val="24"/>
                <w:szCs w:val="24"/>
              </w:rPr>
              <w:t>.</w:t>
            </w:r>
          </w:p>
        </w:tc>
        <w:tc>
          <w:tcPr>
            <w:tcW w:w="9544" w:type="dxa"/>
          </w:tcPr>
          <w:p w:rsidR="000E0ED6" w:rsidRPr="000E0ED6" w:rsidRDefault="000E0ED6" w:rsidP="00AE2FC0">
            <w:pPr>
              <w:rPr>
                <w:sz w:val="24"/>
                <w:szCs w:val="24"/>
              </w:rPr>
            </w:pPr>
            <w:r w:rsidRPr="000E0ED6">
              <w:rPr>
                <w:sz w:val="24"/>
                <w:szCs w:val="24"/>
              </w:rPr>
              <w:t>Эскиз  пейзажа со стаффажем  (архитектурой, транспортом, человеком).  Материал –  акварель, гуашь, темпера, масло. Формат не меньше</w:t>
            </w:r>
            <w:proofErr w:type="gramStart"/>
            <w:r w:rsidRPr="000E0ED6">
              <w:rPr>
                <w:sz w:val="24"/>
                <w:szCs w:val="24"/>
              </w:rPr>
              <w:t xml:space="preserve"> А</w:t>
            </w:r>
            <w:proofErr w:type="gramEnd"/>
            <w:r w:rsidRPr="000E0ED6">
              <w:rPr>
                <w:sz w:val="24"/>
                <w:szCs w:val="24"/>
              </w:rPr>
              <w:t xml:space="preserve"> 3, Проверка отчётов.</w:t>
            </w:r>
          </w:p>
        </w:tc>
        <w:tc>
          <w:tcPr>
            <w:tcW w:w="1843" w:type="dxa"/>
          </w:tcPr>
          <w:p w:rsidR="000E0ED6" w:rsidRPr="000E0ED6" w:rsidRDefault="000E0ED6" w:rsidP="000E0ED6">
            <w:pPr>
              <w:jc w:val="center"/>
              <w:rPr>
                <w:sz w:val="24"/>
                <w:szCs w:val="24"/>
              </w:rPr>
            </w:pPr>
            <w:r w:rsidRPr="000E0ED6">
              <w:rPr>
                <w:sz w:val="24"/>
                <w:szCs w:val="24"/>
              </w:rPr>
              <w:t>8</w:t>
            </w:r>
          </w:p>
        </w:tc>
      </w:tr>
      <w:tr w:rsidR="000E0ED6" w:rsidTr="00E36D7B">
        <w:trPr>
          <w:trHeight w:val="243"/>
        </w:trPr>
        <w:tc>
          <w:tcPr>
            <w:tcW w:w="534" w:type="dxa"/>
            <w:tcBorders>
              <w:right w:val="single" w:sz="4" w:space="0" w:color="auto"/>
            </w:tcBorders>
          </w:tcPr>
          <w:p w:rsidR="000E0ED6" w:rsidRPr="00F031F8" w:rsidRDefault="000E0ED6" w:rsidP="00EF31F0">
            <w:pPr>
              <w:rPr>
                <w:b/>
                <w:sz w:val="24"/>
                <w:szCs w:val="24"/>
              </w:rPr>
            </w:pPr>
          </w:p>
        </w:tc>
        <w:tc>
          <w:tcPr>
            <w:tcW w:w="2646" w:type="dxa"/>
            <w:tcBorders>
              <w:left w:val="single" w:sz="4" w:space="0" w:color="auto"/>
            </w:tcBorders>
          </w:tcPr>
          <w:p w:rsidR="000E0ED6" w:rsidRDefault="000E0ED6" w:rsidP="00EF31F0">
            <w:pPr>
              <w:rPr>
                <w:rFonts w:eastAsia="Calibri"/>
                <w:b/>
                <w:bCs/>
                <w:sz w:val="24"/>
                <w:szCs w:val="24"/>
              </w:rPr>
            </w:pPr>
          </w:p>
          <w:p w:rsidR="000E0ED6" w:rsidRDefault="000E0ED6" w:rsidP="00EF31F0">
            <w:pPr>
              <w:rPr>
                <w:rFonts w:eastAsia="Calibri"/>
                <w:b/>
                <w:bCs/>
                <w:sz w:val="24"/>
                <w:szCs w:val="24"/>
              </w:rPr>
            </w:pPr>
          </w:p>
        </w:tc>
        <w:tc>
          <w:tcPr>
            <w:tcW w:w="9544" w:type="dxa"/>
          </w:tcPr>
          <w:p w:rsidR="000E0ED6" w:rsidRPr="000E0ED6" w:rsidRDefault="000E0ED6" w:rsidP="00EF31F0">
            <w:pPr>
              <w:rPr>
                <w:sz w:val="24"/>
                <w:szCs w:val="24"/>
              </w:rPr>
            </w:pPr>
            <w:r w:rsidRPr="000E0ED6">
              <w:rPr>
                <w:sz w:val="24"/>
                <w:szCs w:val="24"/>
              </w:rPr>
              <w:t xml:space="preserve">                                                                                                        Всего:</w:t>
            </w:r>
          </w:p>
        </w:tc>
        <w:tc>
          <w:tcPr>
            <w:tcW w:w="1843" w:type="dxa"/>
          </w:tcPr>
          <w:p w:rsidR="000E0ED6" w:rsidRPr="000E0ED6" w:rsidRDefault="000E0ED6" w:rsidP="000E0ED6">
            <w:pPr>
              <w:jc w:val="center"/>
              <w:rPr>
                <w:sz w:val="24"/>
                <w:szCs w:val="24"/>
              </w:rPr>
            </w:pPr>
            <w:r w:rsidRPr="000E0ED6">
              <w:rPr>
                <w:sz w:val="24"/>
                <w:szCs w:val="24"/>
              </w:rPr>
              <w:t>144</w:t>
            </w:r>
          </w:p>
        </w:tc>
      </w:tr>
      <w:tr w:rsidR="000E0ED6" w:rsidTr="00E36D7B">
        <w:trPr>
          <w:trHeight w:val="243"/>
        </w:trPr>
        <w:tc>
          <w:tcPr>
            <w:tcW w:w="534" w:type="dxa"/>
            <w:tcBorders>
              <w:right w:val="single" w:sz="4" w:space="0" w:color="auto"/>
            </w:tcBorders>
          </w:tcPr>
          <w:p w:rsidR="000E0ED6" w:rsidRPr="00F031F8" w:rsidRDefault="000E0ED6" w:rsidP="00EF31F0">
            <w:pPr>
              <w:rPr>
                <w:b/>
                <w:sz w:val="24"/>
                <w:szCs w:val="24"/>
              </w:rPr>
            </w:pPr>
          </w:p>
        </w:tc>
        <w:tc>
          <w:tcPr>
            <w:tcW w:w="2646" w:type="dxa"/>
            <w:tcBorders>
              <w:left w:val="single" w:sz="4" w:space="0" w:color="auto"/>
            </w:tcBorders>
          </w:tcPr>
          <w:p w:rsidR="000E0ED6" w:rsidRPr="001C386E" w:rsidRDefault="000E0ED6" w:rsidP="00AE2FC0">
            <w:pPr>
              <w:rPr>
                <w:b/>
                <w:sz w:val="24"/>
                <w:szCs w:val="24"/>
              </w:rPr>
            </w:pPr>
            <w:r>
              <w:rPr>
                <w:b/>
                <w:sz w:val="24"/>
                <w:szCs w:val="24"/>
              </w:rPr>
              <w:t>УП 01.02 Учебная практика (изучение памятников искусства в других городах)</w:t>
            </w:r>
          </w:p>
        </w:tc>
        <w:tc>
          <w:tcPr>
            <w:tcW w:w="9544" w:type="dxa"/>
          </w:tcPr>
          <w:p w:rsidR="000E0ED6" w:rsidRPr="000E0ED6" w:rsidRDefault="000E0ED6" w:rsidP="00EF31F0">
            <w:pPr>
              <w:rPr>
                <w:sz w:val="24"/>
                <w:szCs w:val="24"/>
              </w:rPr>
            </w:pPr>
          </w:p>
        </w:tc>
        <w:tc>
          <w:tcPr>
            <w:tcW w:w="1843" w:type="dxa"/>
          </w:tcPr>
          <w:p w:rsidR="000E0ED6" w:rsidRPr="000E0ED6" w:rsidRDefault="000E0ED6" w:rsidP="000E0ED6">
            <w:pPr>
              <w:jc w:val="center"/>
              <w:rPr>
                <w:sz w:val="24"/>
                <w:szCs w:val="24"/>
              </w:rPr>
            </w:pPr>
          </w:p>
        </w:tc>
      </w:tr>
      <w:tr w:rsidR="008056BC" w:rsidTr="00E36D7B">
        <w:trPr>
          <w:trHeight w:val="243"/>
        </w:trPr>
        <w:tc>
          <w:tcPr>
            <w:tcW w:w="534" w:type="dxa"/>
            <w:tcBorders>
              <w:right w:val="single" w:sz="4" w:space="0" w:color="auto"/>
            </w:tcBorders>
          </w:tcPr>
          <w:p w:rsidR="008056BC" w:rsidRPr="008056BC" w:rsidRDefault="008056BC" w:rsidP="00B97318">
            <w:pPr>
              <w:pStyle w:val="a3"/>
              <w:numPr>
                <w:ilvl w:val="0"/>
                <w:numId w:val="3"/>
              </w:numPr>
              <w:rPr>
                <w:rFonts w:eastAsia="Times New Roman"/>
                <w:b/>
                <w:sz w:val="24"/>
                <w:szCs w:val="24"/>
              </w:rPr>
            </w:pPr>
          </w:p>
        </w:tc>
        <w:tc>
          <w:tcPr>
            <w:tcW w:w="2646" w:type="dxa"/>
            <w:tcBorders>
              <w:left w:val="single" w:sz="4" w:space="0" w:color="auto"/>
            </w:tcBorders>
          </w:tcPr>
          <w:p w:rsidR="008056BC" w:rsidRDefault="003C6D62" w:rsidP="00EF31F0">
            <w:pPr>
              <w:rPr>
                <w:rFonts w:eastAsia="Calibri"/>
                <w:b/>
                <w:bCs/>
                <w:sz w:val="24"/>
                <w:szCs w:val="24"/>
              </w:rPr>
            </w:pPr>
            <w:r>
              <w:rPr>
                <w:rFonts w:eastAsia="Calibri"/>
                <w:b/>
                <w:bCs/>
                <w:sz w:val="24"/>
                <w:szCs w:val="24"/>
              </w:rPr>
              <w:t>Архитектурные памятники г. Москвы и Подмосковья.</w:t>
            </w:r>
          </w:p>
        </w:tc>
        <w:tc>
          <w:tcPr>
            <w:tcW w:w="9544" w:type="dxa"/>
          </w:tcPr>
          <w:p w:rsidR="008056BC" w:rsidRPr="001012C1" w:rsidRDefault="008056BC" w:rsidP="00AE2FC0">
            <w:pPr>
              <w:spacing w:before="100" w:beforeAutospacing="1" w:after="100" w:afterAutospacing="1"/>
              <w:jc w:val="both"/>
              <w:rPr>
                <w:sz w:val="24"/>
                <w:szCs w:val="24"/>
              </w:rPr>
            </w:pPr>
            <w:r w:rsidRPr="007272B9">
              <w:rPr>
                <w:bCs/>
                <w:sz w:val="24"/>
                <w:szCs w:val="24"/>
              </w:rPr>
              <w:t xml:space="preserve">Искусство и архитектура Москвы XIV – XVI вв. </w:t>
            </w:r>
            <w:r w:rsidRPr="001012C1">
              <w:rPr>
                <w:bCs/>
                <w:sz w:val="24"/>
                <w:szCs w:val="24"/>
              </w:rPr>
              <w:t>Храм Василия Блаженного (Покрова на Рву) па Красной площади.</w:t>
            </w:r>
            <w:r>
              <w:rPr>
                <w:bCs/>
                <w:sz w:val="24"/>
                <w:szCs w:val="24"/>
              </w:rPr>
              <w:t xml:space="preserve"> </w:t>
            </w:r>
            <w:r>
              <w:rPr>
                <w:sz w:val="24"/>
                <w:szCs w:val="24"/>
              </w:rPr>
              <w:t>Зарисовки элементов архитектуры.</w:t>
            </w:r>
          </w:p>
        </w:tc>
        <w:tc>
          <w:tcPr>
            <w:tcW w:w="1843" w:type="dxa"/>
          </w:tcPr>
          <w:p w:rsidR="008056BC" w:rsidRPr="007B3478" w:rsidRDefault="008056BC" w:rsidP="00AE2FC0">
            <w:pPr>
              <w:rPr>
                <w:sz w:val="24"/>
                <w:szCs w:val="24"/>
              </w:rPr>
            </w:pPr>
            <w:r>
              <w:rPr>
                <w:sz w:val="24"/>
                <w:szCs w:val="24"/>
              </w:rPr>
              <w:t xml:space="preserve"> 7</w:t>
            </w:r>
          </w:p>
        </w:tc>
      </w:tr>
      <w:tr w:rsidR="008056BC" w:rsidTr="00E36D7B">
        <w:trPr>
          <w:trHeight w:val="243"/>
        </w:trPr>
        <w:tc>
          <w:tcPr>
            <w:tcW w:w="534" w:type="dxa"/>
            <w:tcBorders>
              <w:right w:val="single" w:sz="4" w:space="0" w:color="auto"/>
            </w:tcBorders>
          </w:tcPr>
          <w:p w:rsidR="008056BC" w:rsidRPr="00F031F8" w:rsidRDefault="003C6D62" w:rsidP="00EF31F0">
            <w:pPr>
              <w:rPr>
                <w:b/>
                <w:sz w:val="24"/>
                <w:szCs w:val="24"/>
              </w:rPr>
            </w:pPr>
            <w:r>
              <w:rPr>
                <w:b/>
                <w:sz w:val="24"/>
                <w:szCs w:val="24"/>
              </w:rPr>
              <w:t>1.</w:t>
            </w:r>
          </w:p>
        </w:tc>
        <w:tc>
          <w:tcPr>
            <w:tcW w:w="2646" w:type="dxa"/>
            <w:tcBorders>
              <w:left w:val="single" w:sz="4" w:space="0" w:color="auto"/>
            </w:tcBorders>
          </w:tcPr>
          <w:p w:rsidR="003C6D62" w:rsidRDefault="003C6D62" w:rsidP="00EF31F0">
            <w:pPr>
              <w:rPr>
                <w:rFonts w:eastAsia="Calibri"/>
                <w:b/>
                <w:bCs/>
                <w:sz w:val="24"/>
                <w:szCs w:val="24"/>
              </w:rPr>
            </w:pPr>
            <w:r>
              <w:rPr>
                <w:rFonts w:eastAsia="Calibri"/>
                <w:b/>
                <w:bCs/>
                <w:sz w:val="24"/>
                <w:szCs w:val="24"/>
              </w:rPr>
              <w:t>Сбор материала для сюжетных композиций.</w:t>
            </w:r>
          </w:p>
        </w:tc>
        <w:tc>
          <w:tcPr>
            <w:tcW w:w="9544" w:type="dxa"/>
          </w:tcPr>
          <w:p w:rsidR="008056BC" w:rsidRPr="007272B9" w:rsidRDefault="008056BC" w:rsidP="00AE2FC0">
            <w:pPr>
              <w:rPr>
                <w:sz w:val="24"/>
                <w:szCs w:val="24"/>
              </w:rPr>
            </w:pPr>
            <w:proofErr w:type="gramStart"/>
            <w:r w:rsidRPr="007272B9">
              <w:rPr>
                <w:sz w:val="24"/>
                <w:szCs w:val="24"/>
              </w:rPr>
              <w:t>М</w:t>
            </w:r>
            <w:r w:rsidRPr="007272B9">
              <w:rPr>
                <w:bCs/>
                <w:sz w:val="24"/>
                <w:szCs w:val="24"/>
              </w:rPr>
              <w:t>узей-заповедник  Коломенское (пр.</w:t>
            </w:r>
            <w:proofErr w:type="gramEnd"/>
            <w:r w:rsidRPr="007272B9">
              <w:rPr>
                <w:bCs/>
                <w:sz w:val="24"/>
                <w:szCs w:val="24"/>
              </w:rPr>
              <w:t xml:space="preserve"> Андропова,3).</w:t>
            </w:r>
          </w:p>
          <w:p w:rsidR="008056BC" w:rsidRPr="00152726" w:rsidRDefault="008056BC" w:rsidP="00AE2FC0">
            <w:pPr>
              <w:rPr>
                <w:bCs/>
                <w:sz w:val="24"/>
                <w:szCs w:val="24"/>
              </w:rPr>
            </w:pPr>
            <w:r>
              <w:rPr>
                <w:sz w:val="24"/>
                <w:szCs w:val="24"/>
              </w:rPr>
              <w:t>Зарисовки элементов архитектуры и предметов быта. Соборная площадь Кремля.</w:t>
            </w:r>
          </w:p>
        </w:tc>
        <w:tc>
          <w:tcPr>
            <w:tcW w:w="1843" w:type="dxa"/>
          </w:tcPr>
          <w:p w:rsidR="008056BC" w:rsidRPr="007B3478" w:rsidRDefault="008056BC" w:rsidP="00AE2FC0">
            <w:pPr>
              <w:rPr>
                <w:sz w:val="24"/>
                <w:szCs w:val="24"/>
              </w:rPr>
            </w:pPr>
            <w:r>
              <w:rPr>
                <w:sz w:val="24"/>
                <w:szCs w:val="24"/>
              </w:rPr>
              <w:t>7</w:t>
            </w:r>
          </w:p>
        </w:tc>
      </w:tr>
      <w:tr w:rsidR="008056BC" w:rsidTr="00E36D7B">
        <w:trPr>
          <w:trHeight w:val="243"/>
        </w:trPr>
        <w:tc>
          <w:tcPr>
            <w:tcW w:w="534" w:type="dxa"/>
            <w:tcBorders>
              <w:right w:val="single" w:sz="4" w:space="0" w:color="auto"/>
            </w:tcBorders>
          </w:tcPr>
          <w:p w:rsidR="008056BC" w:rsidRPr="003C6D62" w:rsidRDefault="003C6D62" w:rsidP="00EF31F0">
            <w:pPr>
              <w:rPr>
                <w:b/>
                <w:sz w:val="24"/>
                <w:szCs w:val="24"/>
              </w:rPr>
            </w:pPr>
            <w:r>
              <w:rPr>
                <w:b/>
                <w:sz w:val="24"/>
                <w:szCs w:val="24"/>
              </w:rPr>
              <w:t>2.</w:t>
            </w:r>
          </w:p>
        </w:tc>
        <w:tc>
          <w:tcPr>
            <w:tcW w:w="2646" w:type="dxa"/>
            <w:tcBorders>
              <w:left w:val="single" w:sz="4" w:space="0" w:color="auto"/>
            </w:tcBorders>
          </w:tcPr>
          <w:p w:rsidR="008056BC" w:rsidRPr="003C6D62" w:rsidRDefault="003C6D62" w:rsidP="00EF31F0">
            <w:pPr>
              <w:rPr>
                <w:rFonts w:eastAsia="Calibri"/>
                <w:b/>
                <w:bCs/>
                <w:sz w:val="24"/>
                <w:szCs w:val="24"/>
              </w:rPr>
            </w:pPr>
            <w:r w:rsidRPr="003C6D62">
              <w:rPr>
                <w:b/>
                <w:sz w:val="24"/>
                <w:szCs w:val="24"/>
              </w:rPr>
              <w:t>Усадьба Воронцовых-Дашковых. Быково</w:t>
            </w:r>
          </w:p>
        </w:tc>
        <w:tc>
          <w:tcPr>
            <w:tcW w:w="9544" w:type="dxa"/>
          </w:tcPr>
          <w:p w:rsidR="008056BC" w:rsidRPr="00152726" w:rsidRDefault="008056BC" w:rsidP="00AE2FC0">
            <w:pPr>
              <w:rPr>
                <w:sz w:val="24"/>
                <w:szCs w:val="24"/>
              </w:rPr>
            </w:pPr>
            <w:r>
              <w:rPr>
                <w:sz w:val="24"/>
                <w:szCs w:val="24"/>
              </w:rPr>
              <w:t>Усадьба Воронцовых-Дашковых. Быково. Зарисовки элементов архитектуры и предметов быта.</w:t>
            </w:r>
            <w:r w:rsidRPr="009A3C82">
              <w:rPr>
                <w:sz w:val="24"/>
                <w:szCs w:val="24"/>
              </w:rPr>
              <w:br/>
            </w:r>
            <w:r>
              <w:rPr>
                <w:sz w:val="24"/>
                <w:szCs w:val="24"/>
              </w:rPr>
              <w:t>Фотосъёмки.</w:t>
            </w:r>
          </w:p>
        </w:tc>
        <w:tc>
          <w:tcPr>
            <w:tcW w:w="1843" w:type="dxa"/>
          </w:tcPr>
          <w:p w:rsidR="008056BC" w:rsidRPr="007B3478" w:rsidRDefault="008056BC" w:rsidP="00AE2FC0">
            <w:pPr>
              <w:rPr>
                <w:sz w:val="24"/>
                <w:szCs w:val="24"/>
              </w:rPr>
            </w:pPr>
            <w:r>
              <w:rPr>
                <w:sz w:val="24"/>
                <w:szCs w:val="24"/>
              </w:rPr>
              <w:t>7</w:t>
            </w:r>
          </w:p>
        </w:tc>
      </w:tr>
      <w:tr w:rsidR="008056BC" w:rsidTr="00E36D7B">
        <w:trPr>
          <w:trHeight w:val="243"/>
        </w:trPr>
        <w:tc>
          <w:tcPr>
            <w:tcW w:w="534" w:type="dxa"/>
            <w:tcBorders>
              <w:right w:val="single" w:sz="4" w:space="0" w:color="auto"/>
            </w:tcBorders>
          </w:tcPr>
          <w:p w:rsidR="008056BC" w:rsidRPr="003C6D62" w:rsidRDefault="003C6D62" w:rsidP="00EF31F0">
            <w:pPr>
              <w:rPr>
                <w:b/>
                <w:sz w:val="24"/>
                <w:szCs w:val="24"/>
              </w:rPr>
            </w:pPr>
            <w:r>
              <w:rPr>
                <w:b/>
                <w:sz w:val="24"/>
                <w:szCs w:val="24"/>
              </w:rPr>
              <w:t>3.</w:t>
            </w:r>
          </w:p>
        </w:tc>
        <w:tc>
          <w:tcPr>
            <w:tcW w:w="2646" w:type="dxa"/>
            <w:tcBorders>
              <w:left w:val="single" w:sz="4" w:space="0" w:color="auto"/>
            </w:tcBorders>
          </w:tcPr>
          <w:p w:rsidR="008056BC" w:rsidRPr="003C6D62" w:rsidRDefault="003C6D62" w:rsidP="00EF31F0">
            <w:pPr>
              <w:rPr>
                <w:rFonts w:eastAsia="Calibri"/>
                <w:b/>
                <w:bCs/>
                <w:sz w:val="24"/>
                <w:szCs w:val="24"/>
              </w:rPr>
            </w:pPr>
            <w:r w:rsidRPr="003C6D62">
              <w:rPr>
                <w:b/>
                <w:sz w:val="24"/>
                <w:szCs w:val="24"/>
              </w:rPr>
              <w:t>Дом-музей В. Васнецова</w:t>
            </w:r>
          </w:p>
        </w:tc>
        <w:tc>
          <w:tcPr>
            <w:tcW w:w="9544" w:type="dxa"/>
          </w:tcPr>
          <w:p w:rsidR="008056BC" w:rsidRPr="00152726" w:rsidRDefault="008056BC" w:rsidP="00AE2FC0">
            <w:pPr>
              <w:rPr>
                <w:sz w:val="24"/>
                <w:szCs w:val="24"/>
              </w:rPr>
            </w:pPr>
            <w:r>
              <w:rPr>
                <w:sz w:val="24"/>
                <w:szCs w:val="24"/>
              </w:rPr>
              <w:t>Дом-музей В. Васнецова. Третьяковская галерея. Зарисовки элементов архитектуры и предметов быта.</w:t>
            </w:r>
            <w:r w:rsidRPr="009A3C82">
              <w:rPr>
                <w:sz w:val="24"/>
                <w:szCs w:val="24"/>
              </w:rPr>
              <w:br/>
            </w:r>
            <w:r>
              <w:rPr>
                <w:sz w:val="24"/>
                <w:szCs w:val="24"/>
              </w:rPr>
              <w:t>Фотосъёмки.</w:t>
            </w:r>
          </w:p>
        </w:tc>
        <w:tc>
          <w:tcPr>
            <w:tcW w:w="1843" w:type="dxa"/>
          </w:tcPr>
          <w:p w:rsidR="008056BC" w:rsidRPr="007B3478" w:rsidRDefault="008056BC" w:rsidP="00AE2FC0">
            <w:pPr>
              <w:rPr>
                <w:sz w:val="24"/>
                <w:szCs w:val="24"/>
              </w:rPr>
            </w:pPr>
            <w:r>
              <w:rPr>
                <w:sz w:val="24"/>
                <w:szCs w:val="24"/>
              </w:rPr>
              <w:t>7</w:t>
            </w:r>
          </w:p>
        </w:tc>
      </w:tr>
      <w:tr w:rsidR="008056BC" w:rsidTr="00E36D7B">
        <w:trPr>
          <w:trHeight w:val="243"/>
        </w:trPr>
        <w:tc>
          <w:tcPr>
            <w:tcW w:w="534" w:type="dxa"/>
            <w:tcBorders>
              <w:right w:val="single" w:sz="4" w:space="0" w:color="auto"/>
            </w:tcBorders>
          </w:tcPr>
          <w:p w:rsidR="008056BC" w:rsidRPr="003C6D62" w:rsidRDefault="003C6D62" w:rsidP="00EF31F0">
            <w:pPr>
              <w:rPr>
                <w:b/>
                <w:sz w:val="24"/>
                <w:szCs w:val="24"/>
              </w:rPr>
            </w:pPr>
            <w:r>
              <w:rPr>
                <w:b/>
                <w:sz w:val="24"/>
                <w:szCs w:val="24"/>
              </w:rPr>
              <w:t>4.</w:t>
            </w:r>
          </w:p>
        </w:tc>
        <w:tc>
          <w:tcPr>
            <w:tcW w:w="2646" w:type="dxa"/>
            <w:tcBorders>
              <w:left w:val="single" w:sz="4" w:space="0" w:color="auto"/>
            </w:tcBorders>
          </w:tcPr>
          <w:p w:rsidR="008056BC" w:rsidRPr="003C6D62" w:rsidRDefault="003C6D62" w:rsidP="00EF31F0">
            <w:pPr>
              <w:rPr>
                <w:rFonts w:eastAsia="Calibri"/>
                <w:b/>
                <w:bCs/>
                <w:sz w:val="24"/>
                <w:szCs w:val="24"/>
              </w:rPr>
            </w:pPr>
            <w:r w:rsidRPr="003C6D62">
              <w:rPr>
                <w:b/>
                <w:sz w:val="24"/>
                <w:szCs w:val="24"/>
              </w:rPr>
              <w:t>Усадьба Юсупова.</w:t>
            </w:r>
          </w:p>
        </w:tc>
        <w:tc>
          <w:tcPr>
            <w:tcW w:w="9544" w:type="dxa"/>
          </w:tcPr>
          <w:p w:rsidR="008056BC" w:rsidRDefault="008056BC" w:rsidP="00AE2FC0">
            <w:pPr>
              <w:rPr>
                <w:sz w:val="24"/>
                <w:szCs w:val="24"/>
              </w:rPr>
            </w:pPr>
            <w:r>
              <w:rPr>
                <w:sz w:val="24"/>
                <w:szCs w:val="24"/>
              </w:rPr>
              <w:t xml:space="preserve">Усадьба Юсупова. </w:t>
            </w:r>
            <w:proofErr w:type="spellStart"/>
            <w:r>
              <w:rPr>
                <w:sz w:val="24"/>
                <w:szCs w:val="24"/>
              </w:rPr>
              <w:t>Г.Москва</w:t>
            </w:r>
            <w:proofErr w:type="spellEnd"/>
            <w:r>
              <w:rPr>
                <w:sz w:val="24"/>
                <w:szCs w:val="24"/>
              </w:rPr>
              <w:t>.</w:t>
            </w:r>
          </w:p>
          <w:p w:rsidR="008056BC" w:rsidRPr="00152726" w:rsidRDefault="008056BC" w:rsidP="00AE2FC0">
            <w:pPr>
              <w:rPr>
                <w:sz w:val="24"/>
                <w:szCs w:val="24"/>
              </w:rPr>
            </w:pPr>
            <w:r>
              <w:rPr>
                <w:sz w:val="24"/>
                <w:szCs w:val="24"/>
              </w:rPr>
              <w:t>Зарисовки элементов архитектуры и предметов быта.</w:t>
            </w:r>
            <w:r w:rsidRPr="009A3C82">
              <w:rPr>
                <w:sz w:val="24"/>
                <w:szCs w:val="24"/>
              </w:rPr>
              <w:br/>
            </w:r>
            <w:r>
              <w:rPr>
                <w:sz w:val="24"/>
                <w:szCs w:val="24"/>
              </w:rPr>
              <w:t>Фотосъёмки.</w:t>
            </w:r>
          </w:p>
        </w:tc>
        <w:tc>
          <w:tcPr>
            <w:tcW w:w="1843" w:type="dxa"/>
          </w:tcPr>
          <w:p w:rsidR="008056BC" w:rsidRPr="007B3478" w:rsidRDefault="008056BC" w:rsidP="00AE2FC0">
            <w:pPr>
              <w:rPr>
                <w:sz w:val="24"/>
                <w:szCs w:val="24"/>
              </w:rPr>
            </w:pPr>
            <w:r>
              <w:rPr>
                <w:sz w:val="24"/>
                <w:szCs w:val="24"/>
              </w:rPr>
              <w:t>7</w:t>
            </w:r>
          </w:p>
        </w:tc>
      </w:tr>
      <w:tr w:rsidR="008056BC" w:rsidTr="00E36D7B">
        <w:trPr>
          <w:trHeight w:val="243"/>
        </w:trPr>
        <w:tc>
          <w:tcPr>
            <w:tcW w:w="534" w:type="dxa"/>
            <w:tcBorders>
              <w:right w:val="single" w:sz="4" w:space="0" w:color="auto"/>
            </w:tcBorders>
          </w:tcPr>
          <w:p w:rsidR="008056BC" w:rsidRPr="003C6D62" w:rsidRDefault="003C6D62" w:rsidP="00EF31F0">
            <w:pPr>
              <w:rPr>
                <w:b/>
                <w:sz w:val="24"/>
                <w:szCs w:val="24"/>
              </w:rPr>
            </w:pPr>
            <w:r>
              <w:rPr>
                <w:b/>
                <w:sz w:val="24"/>
                <w:szCs w:val="24"/>
              </w:rPr>
              <w:t>5.</w:t>
            </w:r>
          </w:p>
        </w:tc>
        <w:tc>
          <w:tcPr>
            <w:tcW w:w="2646" w:type="dxa"/>
            <w:tcBorders>
              <w:left w:val="single" w:sz="4" w:space="0" w:color="auto"/>
            </w:tcBorders>
          </w:tcPr>
          <w:p w:rsidR="008056BC" w:rsidRPr="003C6D62" w:rsidRDefault="003C6D62" w:rsidP="00EF31F0">
            <w:pPr>
              <w:rPr>
                <w:rFonts w:eastAsia="Calibri"/>
                <w:b/>
                <w:bCs/>
                <w:sz w:val="24"/>
                <w:szCs w:val="24"/>
              </w:rPr>
            </w:pPr>
            <w:proofErr w:type="spellStart"/>
            <w:r w:rsidRPr="003C6D62">
              <w:rPr>
                <w:b/>
                <w:sz w:val="24"/>
                <w:szCs w:val="24"/>
              </w:rPr>
              <w:t>Крутицкое</w:t>
            </w:r>
            <w:proofErr w:type="spellEnd"/>
            <w:r w:rsidRPr="003C6D62">
              <w:rPr>
                <w:b/>
                <w:sz w:val="24"/>
                <w:szCs w:val="24"/>
              </w:rPr>
              <w:t xml:space="preserve"> подворье.</w:t>
            </w:r>
          </w:p>
        </w:tc>
        <w:tc>
          <w:tcPr>
            <w:tcW w:w="9544" w:type="dxa"/>
          </w:tcPr>
          <w:p w:rsidR="008056BC" w:rsidRDefault="008056BC" w:rsidP="00AE2FC0">
            <w:pPr>
              <w:rPr>
                <w:sz w:val="24"/>
                <w:szCs w:val="24"/>
              </w:rPr>
            </w:pPr>
            <w:proofErr w:type="spellStart"/>
            <w:r>
              <w:rPr>
                <w:sz w:val="24"/>
                <w:szCs w:val="24"/>
              </w:rPr>
              <w:t>Крутицкое</w:t>
            </w:r>
            <w:proofErr w:type="spellEnd"/>
            <w:r>
              <w:rPr>
                <w:sz w:val="24"/>
                <w:szCs w:val="24"/>
              </w:rPr>
              <w:t xml:space="preserve"> подворье. Г. Москва.</w:t>
            </w:r>
          </w:p>
          <w:p w:rsidR="008056BC" w:rsidRPr="00152726" w:rsidRDefault="008056BC" w:rsidP="00AE2FC0">
            <w:pPr>
              <w:rPr>
                <w:sz w:val="24"/>
                <w:szCs w:val="24"/>
              </w:rPr>
            </w:pPr>
            <w:r>
              <w:rPr>
                <w:sz w:val="24"/>
                <w:szCs w:val="24"/>
              </w:rPr>
              <w:t>Зарисовки элементов архитектуры и предметов быта.</w:t>
            </w:r>
            <w:r w:rsidRPr="009A3C82">
              <w:rPr>
                <w:sz w:val="24"/>
                <w:szCs w:val="24"/>
              </w:rPr>
              <w:br/>
            </w:r>
            <w:r>
              <w:rPr>
                <w:sz w:val="24"/>
                <w:szCs w:val="24"/>
              </w:rPr>
              <w:t>Фотосъёмки.</w:t>
            </w:r>
          </w:p>
        </w:tc>
        <w:tc>
          <w:tcPr>
            <w:tcW w:w="1843" w:type="dxa"/>
          </w:tcPr>
          <w:p w:rsidR="008056BC" w:rsidRPr="007B3478" w:rsidRDefault="008056BC" w:rsidP="00AE2FC0">
            <w:pPr>
              <w:rPr>
                <w:sz w:val="24"/>
                <w:szCs w:val="24"/>
              </w:rPr>
            </w:pPr>
            <w:r>
              <w:rPr>
                <w:sz w:val="24"/>
                <w:szCs w:val="24"/>
              </w:rPr>
              <w:t>7</w:t>
            </w:r>
          </w:p>
        </w:tc>
      </w:tr>
      <w:tr w:rsidR="008056BC" w:rsidTr="00E36D7B">
        <w:trPr>
          <w:trHeight w:val="243"/>
        </w:trPr>
        <w:tc>
          <w:tcPr>
            <w:tcW w:w="534" w:type="dxa"/>
            <w:tcBorders>
              <w:right w:val="single" w:sz="4" w:space="0" w:color="auto"/>
            </w:tcBorders>
          </w:tcPr>
          <w:p w:rsidR="008056BC" w:rsidRPr="003C6D62" w:rsidRDefault="003C6D62" w:rsidP="00EF31F0">
            <w:pPr>
              <w:rPr>
                <w:b/>
                <w:sz w:val="24"/>
                <w:szCs w:val="24"/>
              </w:rPr>
            </w:pPr>
            <w:r>
              <w:rPr>
                <w:b/>
                <w:sz w:val="24"/>
                <w:szCs w:val="24"/>
              </w:rPr>
              <w:t>6.</w:t>
            </w:r>
          </w:p>
        </w:tc>
        <w:tc>
          <w:tcPr>
            <w:tcW w:w="2646" w:type="dxa"/>
            <w:tcBorders>
              <w:left w:val="single" w:sz="4" w:space="0" w:color="auto"/>
            </w:tcBorders>
          </w:tcPr>
          <w:p w:rsidR="008056BC" w:rsidRPr="003C6D62" w:rsidRDefault="003C6D62" w:rsidP="00EF31F0">
            <w:pPr>
              <w:rPr>
                <w:rFonts w:eastAsia="Calibri"/>
                <w:b/>
                <w:bCs/>
                <w:sz w:val="24"/>
                <w:szCs w:val="24"/>
              </w:rPr>
            </w:pPr>
            <w:r w:rsidRPr="003C6D62">
              <w:rPr>
                <w:b/>
                <w:sz w:val="24"/>
                <w:szCs w:val="24"/>
              </w:rPr>
              <w:t>Музей Востока.</w:t>
            </w:r>
          </w:p>
        </w:tc>
        <w:tc>
          <w:tcPr>
            <w:tcW w:w="9544" w:type="dxa"/>
          </w:tcPr>
          <w:p w:rsidR="008056BC" w:rsidRDefault="008056BC" w:rsidP="00AE2FC0">
            <w:pPr>
              <w:rPr>
                <w:sz w:val="24"/>
                <w:szCs w:val="24"/>
              </w:rPr>
            </w:pPr>
            <w:r>
              <w:rPr>
                <w:sz w:val="24"/>
                <w:szCs w:val="24"/>
              </w:rPr>
              <w:t>Музей Востока, г. Москва.</w:t>
            </w:r>
          </w:p>
          <w:p w:rsidR="008056BC" w:rsidRPr="008E26B0" w:rsidRDefault="008056BC" w:rsidP="00AE2FC0">
            <w:pPr>
              <w:rPr>
                <w:sz w:val="24"/>
                <w:szCs w:val="24"/>
              </w:rPr>
            </w:pPr>
            <w:r>
              <w:rPr>
                <w:sz w:val="24"/>
                <w:szCs w:val="24"/>
              </w:rPr>
              <w:t>Зарисовки элементов архитектуры и предметов быта.</w:t>
            </w:r>
            <w:r w:rsidRPr="009A3C82">
              <w:rPr>
                <w:sz w:val="24"/>
                <w:szCs w:val="24"/>
              </w:rPr>
              <w:br/>
            </w:r>
            <w:r>
              <w:rPr>
                <w:sz w:val="24"/>
                <w:szCs w:val="24"/>
              </w:rPr>
              <w:t>Фотосъёмки.</w:t>
            </w:r>
          </w:p>
        </w:tc>
        <w:tc>
          <w:tcPr>
            <w:tcW w:w="1843" w:type="dxa"/>
          </w:tcPr>
          <w:p w:rsidR="008056BC" w:rsidRPr="007B3478" w:rsidRDefault="008056BC" w:rsidP="00AE2FC0">
            <w:pPr>
              <w:rPr>
                <w:sz w:val="24"/>
                <w:szCs w:val="24"/>
              </w:rPr>
            </w:pPr>
            <w:r>
              <w:rPr>
                <w:sz w:val="24"/>
                <w:szCs w:val="24"/>
              </w:rPr>
              <w:t>7</w:t>
            </w:r>
          </w:p>
        </w:tc>
      </w:tr>
      <w:tr w:rsidR="008056BC" w:rsidTr="00E36D7B">
        <w:trPr>
          <w:trHeight w:val="243"/>
        </w:trPr>
        <w:tc>
          <w:tcPr>
            <w:tcW w:w="534" w:type="dxa"/>
            <w:tcBorders>
              <w:right w:val="single" w:sz="4" w:space="0" w:color="auto"/>
            </w:tcBorders>
          </w:tcPr>
          <w:p w:rsidR="008056BC" w:rsidRPr="003C6D62" w:rsidRDefault="003C6D62" w:rsidP="00EF31F0">
            <w:pPr>
              <w:rPr>
                <w:b/>
                <w:sz w:val="24"/>
                <w:szCs w:val="24"/>
              </w:rPr>
            </w:pPr>
            <w:r>
              <w:rPr>
                <w:b/>
                <w:sz w:val="24"/>
                <w:szCs w:val="24"/>
              </w:rPr>
              <w:t>7.</w:t>
            </w:r>
          </w:p>
        </w:tc>
        <w:tc>
          <w:tcPr>
            <w:tcW w:w="2646" w:type="dxa"/>
            <w:tcBorders>
              <w:left w:val="single" w:sz="4" w:space="0" w:color="auto"/>
            </w:tcBorders>
          </w:tcPr>
          <w:p w:rsidR="008056BC" w:rsidRPr="003C6D62" w:rsidRDefault="003C6D62" w:rsidP="00EF31F0">
            <w:pPr>
              <w:rPr>
                <w:rFonts w:eastAsia="Calibri"/>
                <w:b/>
                <w:bCs/>
                <w:sz w:val="24"/>
                <w:szCs w:val="24"/>
              </w:rPr>
            </w:pPr>
            <w:r w:rsidRPr="003C6D62">
              <w:rPr>
                <w:b/>
                <w:bCs/>
                <w:sz w:val="24"/>
                <w:szCs w:val="24"/>
              </w:rPr>
              <w:t>Исторический музей.</w:t>
            </w:r>
          </w:p>
        </w:tc>
        <w:tc>
          <w:tcPr>
            <w:tcW w:w="9544" w:type="dxa"/>
          </w:tcPr>
          <w:p w:rsidR="008056BC" w:rsidRPr="00152726" w:rsidRDefault="008056BC" w:rsidP="00AE2FC0">
            <w:pPr>
              <w:rPr>
                <w:bCs/>
                <w:sz w:val="24"/>
                <w:szCs w:val="24"/>
              </w:rPr>
            </w:pPr>
            <w:r>
              <w:rPr>
                <w:bCs/>
                <w:sz w:val="24"/>
                <w:szCs w:val="24"/>
              </w:rPr>
              <w:t>Исторический музей, г. Москва.</w:t>
            </w:r>
          </w:p>
        </w:tc>
        <w:tc>
          <w:tcPr>
            <w:tcW w:w="1843" w:type="dxa"/>
          </w:tcPr>
          <w:p w:rsidR="008056BC" w:rsidRPr="007B3478" w:rsidRDefault="008056BC" w:rsidP="00AE2FC0">
            <w:pPr>
              <w:rPr>
                <w:sz w:val="24"/>
                <w:szCs w:val="24"/>
              </w:rPr>
            </w:pPr>
            <w:r>
              <w:rPr>
                <w:sz w:val="24"/>
                <w:szCs w:val="24"/>
              </w:rPr>
              <w:t>7</w:t>
            </w:r>
          </w:p>
        </w:tc>
      </w:tr>
      <w:tr w:rsidR="008056BC" w:rsidTr="00E36D7B">
        <w:trPr>
          <w:trHeight w:val="243"/>
        </w:trPr>
        <w:tc>
          <w:tcPr>
            <w:tcW w:w="534" w:type="dxa"/>
            <w:tcBorders>
              <w:right w:val="single" w:sz="4" w:space="0" w:color="auto"/>
            </w:tcBorders>
          </w:tcPr>
          <w:p w:rsidR="008056BC" w:rsidRPr="003C6D62" w:rsidRDefault="008056BC" w:rsidP="00EF31F0">
            <w:pPr>
              <w:rPr>
                <w:b/>
                <w:sz w:val="24"/>
                <w:szCs w:val="24"/>
              </w:rPr>
            </w:pPr>
          </w:p>
        </w:tc>
        <w:tc>
          <w:tcPr>
            <w:tcW w:w="2646" w:type="dxa"/>
            <w:tcBorders>
              <w:left w:val="single" w:sz="4" w:space="0" w:color="auto"/>
            </w:tcBorders>
          </w:tcPr>
          <w:p w:rsidR="008056BC" w:rsidRPr="003C6D62" w:rsidRDefault="003C6D62" w:rsidP="00EF31F0">
            <w:pPr>
              <w:rPr>
                <w:rFonts w:eastAsia="Calibri"/>
                <w:b/>
                <w:bCs/>
                <w:sz w:val="24"/>
                <w:szCs w:val="24"/>
              </w:rPr>
            </w:pPr>
            <w:r>
              <w:rPr>
                <w:rFonts w:eastAsia="Calibri"/>
                <w:b/>
                <w:bCs/>
                <w:sz w:val="24"/>
                <w:szCs w:val="24"/>
              </w:rPr>
              <w:t xml:space="preserve">(список музеев и памятников архитектуры может </w:t>
            </w:r>
            <w:proofErr w:type="spellStart"/>
            <w:r>
              <w:rPr>
                <w:rFonts w:eastAsia="Calibri"/>
                <w:b/>
                <w:bCs/>
                <w:sz w:val="24"/>
                <w:szCs w:val="24"/>
              </w:rPr>
              <w:t>бытьизменён</w:t>
            </w:r>
            <w:proofErr w:type="spellEnd"/>
            <w:r>
              <w:rPr>
                <w:rFonts w:eastAsia="Calibri"/>
                <w:b/>
                <w:bCs/>
                <w:sz w:val="24"/>
                <w:szCs w:val="24"/>
              </w:rPr>
              <w:t>)</w:t>
            </w:r>
          </w:p>
        </w:tc>
        <w:tc>
          <w:tcPr>
            <w:tcW w:w="9544" w:type="dxa"/>
          </w:tcPr>
          <w:p w:rsidR="008056BC" w:rsidRPr="00152726" w:rsidRDefault="008056BC" w:rsidP="00AE2FC0">
            <w:pPr>
              <w:rPr>
                <w:sz w:val="24"/>
                <w:szCs w:val="24"/>
              </w:rPr>
            </w:pPr>
            <w:r>
              <w:rPr>
                <w:sz w:val="24"/>
                <w:szCs w:val="24"/>
              </w:rPr>
              <w:t>Зарисовки элементов архитектуры и предметов быта.</w:t>
            </w:r>
            <w:r w:rsidRPr="009A3C82">
              <w:rPr>
                <w:sz w:val="24"/>
                <w:szCs w:val="24"/>
              </w:rPr>
              <w:br/>
            </w:r>
            <w:r>
              <w:rPr>
                <w:sz w:val="24"/>
                <w:szCs w:val="24"/>
              </w:rPr>
              <w:t>Фотосъёмки.</w:t>
            </w:r>
          </w:p>
        </w:tc>
        <w:tc>
          <w:tcPr>
            <w:tcW w:w="1843" w:type="dxa"/>
          </w:tcPr>
          <w:p w:rsidR="008056BC" w:rsidRPr="007B3478" w:rsidRDefault="008056BC" w:rsidP="00AE2FC0">
            <w:pPr>
              <w:rPr>
                <w:sz w:val="24"/>
                <w:szCs w:val="24"/>
              </w:rPr>
            </w:pPr>
            <w:r>
              <w:rPr>
                <w:sz w:val="24"/>
                <w:szCs w:val="24"/>
              </w:rPr>
              <w:t>7</w:t>
            </w:r>
          </w:p>
        </w:tc>
      </w:tr>
      <w:tr w:rsidR="008056BC" w:rsidTr="00E36D7B">
        <w:trPr>
          <w:trHeight w:val="243"/>
        </w:trPr>
        <w:tc>
          <w:tcPr>
            <w:tcW w:w="534" w:type="dxa"/>
            <w:tcBorders>
              <w:right w:val="single" w:sz="4" w:space="0" w:color="auto"/>
            </w:tcBorders>
          </w:tcPr>
          <w:p w:rsidR="008056BC" w:rsidRPr="00F031F8" w:rsidRDefault="00607B1C" w:rsidP="00EF31F0">
            <w:pPr>
              <w:rPr>
                <w:b/>
                <w:sz w:val="24"/>
                <w:szCs w:val="24"/>
              </w:rPr>
            </w:pPr>
            <w:r>
              <w:rPr>
                <w:b/>
                <w:sz w:val="24"/>
                <w:szCs w:val="24"/>
              </w:rPr>
              <w:t>8</w:t>
            </w:r>
          </w:p>
        </w:tc>
        <w:tc>
          <w:tcPr>
            <w:tcW w:w="2646" w:type="dxa"/>
            <w:tcBorders>
              <w:left w:val="single" w:sz="4" w:space="0" w:color="auto"/>
            </w:tcBorders>
          </w:tcPr>
          <w:p w:rsidR="008056BC" w:rsidRDefault="00607B1C" w:rsidP="00EF31F0">
            <w:pPr>
              <w:rPr>
                <w:rFonts w:eastAsia="Calibri"/>
                <w:b/>
                <w:bCs/>
                <w:sz w:val="24"/>
                <w:szCs w:val="24"/>
              </w:rPr>
            </w:pPr>
            <w:r>
              <w:rPr>
                <w:rFonts w:eastAsia="Calibri"/>
                <w:b/>
                <w:bCs/>
                <w:sz w:val="24"/>
                <w:szCs w:val="24"/>
              </w:rPr>
              <w:t>Индивидуальное задание</w:t>
            </w:r>
          </w:p>
        </w:tc>
        <w:tc>
          <w:tcPr>
            <w:tcW w:w="9544" w:type="dxa"/>
          </w:tcPr>
          <w:p w:rsidR="008056BC" w:rsidRPr="00152726" w:rsidRDefault="008056BC" w:rsidP="00AE2FC0">
            <w:pPr>
              <w:rPr>
                <w:sz w:val="24"/>
                <w:szCs w:val="24"/>
              </w:rPr>
            </w:pPr>
            <w:r>
              <w:rPr>
                <w:sz w:val="24"/>
                <w:szCs w:val="24"/>
              </w:rPr>
              <w:t>Систематизация и обобщение собранного теоретического и иллюстративного материала.</w:t>
            </w:r>
            <w:r w:rsidR="00607B1C">
              <w:rPr>
                <w:sz w:val="24"/>
                <w:szCs w:val="24"/>
              </w:rPr>
              <w:t xml:space="preserve"> Выполнение </w:t>
            </w:r>
            <w:proofErr w:type="spellStart"/>
            <w:r w:rsidR="00607B1C">
              <w:rPr>
                <w:sz w:val="24"/>
                <w:szCs w:val="24"/>
              </w:rPr>
              <w:t>композизии</w:t>
            </w:r>
            <w:proofErr w:type="spellEnd"/>
            <w:r w:rsidR="00607B1C">
              <w:rPr>
                <w:sz w:val="24"/>
                <w:szCs w:val="24"/>
              </w:rPr>
              <w:t xml:space="preserve"> по </w:t>
            </w:r>
            <w:proofErr w:type="spellStart"/>
            <w:r w:rsidR="00607B1C">
              <w:rPr>
                <w:sz w:val="24"/>
                <w:szCs w:val="24"/>
              </w:rPr>
              <w:t>согранному</w:t>
            </w:r>
            <w:proofErr w:type="spellEnd"/>
            <w:r w:rsidR="00607B1C">
              <w:rPr>
                <w:sz w:val="24"/>
                <w:szCs w:val="24"/>
              </w:rPr>
              <w:t xml:space="preserve"> графическому материалу (Картон А3- А</w:t>
            </w:r>
            <w:proofErr w:type="gramStart"/>
            <w:r w:rsidR="00607B1C">
              <w:rPr>
                <w:sz w:val="24"/>
                <w:szCs w:val="24"/>
              </w:rPr>
              <w:t>2</w:t>
            </w:r>
            <w:proofErr w:type="gramEnd"/>
            <w:r w:rsidR="00607B1C">
              <w:rPr>
                <w:sz w:val="24"/>
                <w:szCs w:val="24"/>
              </w:rPr>
              <w:t>)</w:t>
            </w:r>
          </w:p>
        </w:tc>
        <w:tc>
          <w:tcPr>
            <w:tcW w:w="1843" w:type="dxa"/>
          </w:tcPr>
          <w:p w:rsidR="008056BC" w:rsidRPr="007B3478" w:rsidRDefault="008056BC" w:rsidP="00AE2FC0">
            <w:pPr>
              <w:rPr>
                <w:sz w:val="24"/>
                <w:szCs w:val="24"/>
              </w:rPr>
            </w:pPr>
            <w:r>
              <w:rPr>
                <w:sz w:val="24"/>
                <w:szCs w:val="24"/>
              </w:rPr>
              <w:t>7</w:t>
            </w:r>
          </w:p>
        </w:tc>
      </w:tr>
      <w:tr w:rsidR="008056BC" w:rsidTr="00E36D7B">
        <w:trPr>
          <w:trHeight w:val="243"/>
        </w:trPr>
        <w:tc>
          <w:tcPr>
            <w:tcW w:w="534" w:type="dxa"/>
            <w:tcBorders>
              <w:right w:val="single" w:sz="4" w:space="0" w:color="auto"/>
            </w:tcBorders>
          </w:tcPr>
          <w:p w:rsidR="008056BC" w:rsidRPr="00F031F8" w:rsidRDefault="008056BC" w:rsidP="00EF31F0">
            <w:pPr>
              <w:rPr>
                <w:b/>
                <w:sz w:val="24"/>
                <w:szCs w:val="24"/>
              </w:rPr>
            </w:pPr>
          </w:p>
        </w:tc>
        <w:tc>
          <w:tcPr>
            <w:tcW w:w="2646" w:type="dxa"/>
            <w:tcBorders>
              <w:left w:val="single" w:sz="4" w:space="0" w:color="auto"/>
            </w:tcBorders>
          </w:tcPr>
          <w:p w:rsidR="008056BC" w:rsidRDefault="008056BC" w:rsidP="00EF31F0">
            <w:pPr>
              <w:rPr>
                <w:rFonts w:eastAsia="Calibri"/>
                <w:b/>
                <w:bCs/>
                <w:sz w:val="24"/>
                <w:szCs w:val="24"/>
              </w:rPr>
            </w:pPr>
          </w:p>
        </w:tc>
        <w:tc>
          <w:tcPr>
            <w:tcW w:w="9544" w:type="dxa"/>
          </w:tcPr>
          <w:p w:rsidR="008056BC" w:rsidRPr="00152726" w:rsidRDefault="008056BC" w:rsidP="00AE2FC0">
            <w:pPr>
              <w:rPr>
                <w:sz w:val="24"/>
                <w:szCs w:val="24"/>
              </w:rPr>
            </w:pPr>
            <w:r>
              <w:rPr>
                <w:sz w:val="24"/>
                <w:szCs w:val="24"/>
              </w:rPr>
              <w:t>Оформление отчётов. Зачёт.</w:t>
            </w:r>
          </w:p>
        </w:tc>
        <w:tc>
          <w:tcPr>
            <w:tcW w:w="1843" w:type="dxa"/>
          </w:tcPr>
          <w:p w:rsidR="008056BC" w:rsidRPr="007B3478" w:rsidRDefault="008056BC" w:rsidP="00AE2FC0">
            <w:pPr>
              <w:rPr>
                <w:sz w:val="24"/>
                <w:szCs w:val="24"/>
              </w:rPr>
            </w:pPr>
            <w:r w:rsidRPr="007B3478">
              <w:rPr>
                <w:sz w:val="24"/>
                <w:szCs w:val="24"/>
              </w:rPr>
              <w:t>2</w:t>
            </w:r>
          </w:p>
        </w:tc>
      </w:tr>
      <w:tr w:rsidR="008056BC" w:rsidTr="00E36D7B">
        <w:trPr>
          <w:trHeight w:val="243"/>
        </w:trPr>
        <w:tc>
          <w:tcPr>
            <w:tcW w:w="534" w:type="dxa"/>
            <w:tcBorders>
              <w:right w:val="single" w:sz="4" w:space="0" w:color="auto"/>
            </w:tcBorders>
          </w:tcPr>
          <w:p w:rsidR="008056BC" w:rsidRPr="00F031F8" w:rsidRDefault="008056BC" w:rsidP="00EF31F0">
            <w:pPr>
              <w:rPr>
                <w:b/>
                <w:sz w:val="24"/>
                <w:szCs w:val="24"/>
              </w:rPr>
            </w:pPr>
          </w:p>
        </w:tc>
        <w:tc>
          <w:tcPr>
            <w:tcW w:w="2646" w:type="dxa"/>
            <w:tcBorders>
              <w:left w:val="single" w:sz="4" w:space="0" w:color="auto"/>
            </w:tcBorders>
          </w:tcPr>
          <w:p w:rsidR="008056BC" w:rsidRPr="003C6D62" w:rsidRDefault="008056BC" w:rsidP="00EF31F0">
            <w:pPr>
              <w:rPr>
                <w:rFonts w:eastAsia="Calibri"/>
                <w:b/>
                <w:bCs/>
                <w:sz w:val="24"/>
                <w:szCs w:val="24"/>
              </w:rPr>
            </w:pPr>
          </w:p>
        </w:tc>
        <w:tc>
          <w:tcPr>
            <w:tcW w:w="9544" w:type="dxa"/>
          </w:tcPr>
          <w:p w:rsidR="008056BC" w:rsidRDefault="003C6D62" w:rsidP="00AE2FC0">
            <w:pPr>
              <w:rPr>
                <w:sz w:val="24"/>
                <w:szCs w:val="24"/>
              </w:rPr>
            </w:pPr>
            <w:r>
              <w:rPr>
                <w:sz w:val="24"/>
                <w:szCs w:val="24"/>
              </w:rPr>
              <w:t xml:space="preserve">                                                                                                          Всего:</w:t>
            </w:r>
          </w:p>
        </w:tc>
        <w:tc>
          <w:tcPr>
            <w:tcW w:w="1843" w:type="dxa"/>
          </w:tcPr>
          <w:p w:rsidR="008056BC" w:rsidRPr="007B3478" w:rsidRDefault="003C6D62" w:rsidP="00AE2FC0">
            <w:pPr>
              <w:rPr>
                <w:sz w:val="24"/>
                <w:szCs w:val="24"/>
              </w:rPr>
            </w:pPr>
            <w:r>
              <w:rPr>
                <w:sz w:val="24"/>
                <w:szCs w:val="24"/>
              </w:rPr>
              <w:t>72 ч.</w:t>
            </w:r>
          </w:p>
        </w:tc>
      </w:tr>
      <w:tr w:rsidR="003C6D62" w:rsidTr="00E36D7B">
        <w:trPr>
          <w:trHeight w:val="243"/>
        </w:trPr>
        <w:tc>
          <w:tcPr>
            <w:tcW w:w="534" w:type="dxa"/>
            <w:tcBorders>
              <w:right w:val="single" w:sz="4" w:space="0" w:color="auto"/>
            </w:tcBorders>
          </w:tcPr>
          <w:p w:rsidR="003C6D62" w:rsidRPr="00F031F8" w:rsidRDefault="003C6D62" w:rsidP="00EF31F0">
            <w:pPr>
              <w:rPr>
                <w:b/>
                <w:sz w:val="24"/>
                <w:szCs w:val="24"/>
              </w:rPr>
            </w:pPr>
          </w:p>
        </w:tc>
        <w:tc>
          <w:tcPr>
            <w:tcW w:w="2646" w:type="dxa"/>
            <w:tcBorders>
              <w:left w:val="single" w:sz="4" w:space="0" w:color="auto"/>
            </w:tcBorders>
          </w:tcPr>
          <w:p w:rsidR="003C6D62" w:rsidRPr="003C6D62" w:rsidRDefault="003C6D62" w:rsidP="00AE2FC0">
            <w:pPr>
              <w:rPr>
                <w:rFonts w:eastAsia="Calibri"/>
                <w:b/>
                <w:bCs/>
                <w:sz w:val="24"/>
                <w:szCs w:val="24"/>
              </w:rPr>
            </w:pPr>
            <w:proofErr w:type="gramStart"/>
            <w:r w:rsidRPr="003C6D62">
              <w:rPr>
                <w:b/>
                <w:sz w:val="24"/>
                <w:szCs w:val="24"/>
              </w:rPr>
              <w:t>П</w:t>
            </w:r>
            <w:proofErr w:type="gramEnd"/>
            <w:r>
              <w:rPr>
                <w:b/>
                <w:sz w:val="24"/>
                <w:szCs w:val="24"/>
              </w:rPr>
              <w:t xml:space="preserve"> </w:t>
            </w:r>
            <w:proofErr w:type="spellStart"/>
            <w:r w:rsidRPr="003C6D62">
              <w:rPr>
                <w:b/>
                <w:sz w:val="24"/>
                <w:szCs w:val="24"/>
              </w:rPr>
              <w:t>П</w:t>
            </w:r>
            <w:proofErr w:type="spellEnd"/>
            <w:r w:rsidRPr="003C6D62">
              <w:rPr>
                <w:b/>
                <w:sz w:val="24"/>
                <w:szCs w:val="24"/>
              </w:rPr>
              <w:t>. 01.01  Производственная исполнительская практика</w:t>
            </w:r>
          </w:p>
        </w:tc>
        <w:tc>
          <w:tcPr>
            <w:tcW w:w="9544" w:type="dxa"/>
          </w:tcPr>
          <w:p w:rsidR="003C6D62" w:rsidRDefault="0060477E" w:rsidP="00AE2FC0">
            <w:pPr>
              <w:rPr>
                <w:sz w:val="24"/>
                <w:szCs w:val="24"/>
              </w:rPr>
            </w:pPr>
            <w:r>
              <w:rPr>
                <w:sz w:val="24"/>
                <w:szCs w:val="24"/>
              </w:rPr>
              <w:t>4с</w:t>
            </w:r>
          </w:p>
        </w:tc>
        <w:tc>
          <w:tcPr>
            <w:tcW w:w="1843" w:type="dxa"/>
          </w:tcPr>
          <w:p w:rsidR="003C6D62" w:rsidRPr="007B3478" w:rsidRDefault="003C6D62" w:rsidP="00AE2FC0">
            <w:pPr>
              <w:rPr>
                <w:sz w:val="24"/>
                <w:szCs w:val="24"/>
              </w:rPr>
            </w:pPr>
          </w:p>
        </w:tc>
      </w:tr>
      <w:tr w:rsidR="003C6D62" w:rsidTr="00E36D7B">
        <w:trPr>
          <w:trHeight w:val="243"/>
        </w:trPr>
        <w:tc>
          <w:tcPr>
            <w:tcW w:w="534" w:type="dxa"/>
            <w:tcBorders>
              <w:right w:val="single" w:sz="4" w:space="0" w:color="auto"/>
            </w:tcBorders>
          </w:tcPr>
          <w:p w:rsidR="003C6D62" w:rsidRPr="00F031F8" w:rsidRDefault="00EC0EF3" w:rsidP="00EF31F0">
            <w:pPr>
              <w:rPr>
                <w:b/>
                <w:sz w:val="24"/>
                <w:szCs w:val="24"/>
              </w:rPr>
            </w:pPr>
            <w:r>
              <w:rPr>
                <w:b/>
                <w:sz w:val="24"/>
                <w:szCs w:val="24"/>
              </w:rPr>
              <w:t>1.</w:t>
            </w:r>
          </w:p>
        </w:tc>
        <w:tc>
          <w:tcPr>
            <w:tcW w:w="2646" w:type="dxa"/>
            <w:tcBorders>
              <w:left w:val="single" w:sz="4" w:space="0" w:color="auto"/>
            </w:tcBorders>
          </w:tcPr>
          <w:p w:rsidR="003C6D62" w:rsidRDefault="00EC0EF3" w:rsidP="00EF31F0">
            <w:pPr>
              <w:rPr>
                <w:rFonts w:eastAsia="Calibri"/>
                <w:b/>
                <w:bCs/>
                <w:sz w:val="24"/>
                <w:szCs w:val="24"/>
              </w:rPr>
            </w:pPr>
            <w:r>
              <w:rPr>
                <w:rFonts w:eastAsia="Calibri"/>
                <w:b/>
                <w:bCs/>
                <w:sz w:val="24"/>
                <w:szCs w:val="24"/>
              </w:rPr>
              <w:t>Изучение изображения человека на пленэре.</w:t>
            </w:r>
          </w:p>
        </w:tc>
        <w:tc>
          <w:tcPr>
            <w:tcW w:w="9544" w:type="dxa"/>
          </w:tcPr>
          <w:p w:rsidR="003C6D62" w:rsidRPr="00152726" w:rsidRDefault="003C6D62" w:rsidP="00AE2FC0">
            <w:pPr>
              <w:rPr>
                <w:sz w:val="24"/>
                <w:szCs w:val="24"/>
              </w:rPr>
            </w:pPr>
            <w:r>
              <w:rPr>
                <w:sz w:val="24"/>
                <w:szCs w:val="24"/>
              </w:rPr>
              <w:t>Организационное занятие. Ознакомление с целью и задачами, заданием практики, техникой безопасности. Рисунок головы человека в пленэрной ситуации. Размер А-3.</w:t>
            </w:r>
          </w:p>
        </w:tc>
        <w:tc>
          <w:tcPr>
            <w:tcW w:w="1843" w:type="dxa"/>
          </w:tcPr>
          <w:p w:rsidR="003C6D62" w:rsidRPr="007B3478" w:rsidRDefault="003C6D62" w:rsidP="00AE2FC0">
            <w:pPr>
              <w:rPr>
                <w:sz w:val="24"/>
                <w:szCs w:val="24"/>
              </w:rPr>
            </w:pPr>
            <w:r>
              <w:rPr>
                <w:sz w:val="24"/>
                <w:szCs w:val="24"/>
              </w:rPr>
              <w:t xml:space="preserve"> 4</w:t>
            </w:r>
          </w:p>
        </w:tc>
      </w:tr>
      <w:tr w:rsidR="003C6D62" w:rsidTr="00E36D7B">
        <w:trPr>
          <w:trHeight w:val="243"/>
        </w:trPr>
        <w:tc>
          <w:tcPr>
            <w:tcW w:w="534" w:type="dxa"/>
            <w:tcBorders>
              <w:right w:val="single" w:sz="4" w:space="0" w:color="auto"/>
            </w:tcBorders>
          </w:tcPr>
          <w:p w:rsidR="003C6D62" w:rsidRPr="00F031F8" w:rsidRDefault="003C6D62" w:rsidP="00EF31F0">
            <w:pPr>
              <w:rPr>
                <w:b/>
                <w:sz w:val="24"/>
                <w:szCs w:val="24"/>
              </w:rPr>
            </w:pPr>
          </w:p>
        </w:tc>
        <w:tc>
          <w:tcPr>
            <w:tcW w:w="2646" w:type="dxa"/>
            <w:tcBorders>
              <w:left w:val="single" w:sz="4" w:space="0" w:color="auto"/>
            </w:tcBorders>
          </w:tcPr>
          <w:p w:rsidR="003C6D62" w:rsidRDefault="003C6D62" w:rsidP="00EF31F0">
            <w:pPr>
              <w:rPr>
                <w:rFonts w:eastAsia="Calibri"/>
                <w:b/>
                <w:bCs/>
                <w:sz w:val="24"/>
                <w:szCs w:val="24"/>
              </w:rPr>
            </w:pPr>
          </w:p>
        </w:tc>
        <w:tc>
          <w:tcPr>
            <w:tcW w:w="9544" w:type="dxa"/>
          </w:tcPr>
          <w:p w:rsidR="003C6D62" w:rsidRPr="00152726" w:rsidRDefault="003C6D62" w:rsidP="00AE2FC0">
            <w:pPr>
              <w:rPr>
                <w:bCs/>
                <w:sz w:val="24"/>
                <w:szCs w:val="24"/>
              </w:rPr>
            </w:pPr>
            <w:r>
              <w:rPr>
                <w:bCs/>
                <w:sz w:val="24"/>
                <w:szCs w:val="24"/>
              </w:rPr>
              <w:t>Наброски и зарисовки фигуры человека, светотеневые без фона. Размер А-4</w:t>
            </w:r>
          </w:p>
        </w:tc>
        <w:tc>
          <w:tcPr>
            <w:tcW w:w="1843" w:type="dxa"/>
          </w:tcPr>
          <w:p w:rsidR="003C6D62" w:rsidRPr="007B3478" w:rsidRDefault="003C6D62" w:rsidP="00AE2FC0">
            <w:pPr>
              <w:rPr>
                <w:sz w:val="24"/>
                <w:szCs w:val="24"/>
              </w:rPr>
            </w:pPr>
            <w:r>
              <w:rPr>
                <w:sz w:val="24"/>
                <w:szCs w:val="24"/>
              </w:rPr>
              <w:t>3</w:t>
            </w:r>
          </w:p>
        </w:tc>
      </w:tr>
      <w:tr w:rsidR="003C6D62" w:rsidTr="00E36D7B">
        <w:trPr>
          <w:trHeight w:val="243"/>
        </w:trPr>
        <w:tc>
          <w:tcPr>
            <w:tcW w:w="534" w:type="dxa"/>
            <w:tcBorders>
              <w:right w:val="single" w:sz="4" w:space="0" w:color="auto"/>
            </w:tcBorders>
          </w:tcPr>
          <w:p w:rsidR="003C6D62" w:rsidRPr="00F031F8" w:rsidRDefault="00EC0EF3" w:rsidP="00EF31F0">
            <w:pPr>
              <w:rPr>
                <w:b/>
                <w:sz w:val="24"/>
                <w:szCs w:val="24"/>
              </w:rPr>
            </w:pPr>
            <w:r>
              <w:rPr>
                <w:b/>
                <w:sz w:val="24"/>
                <w:szCs w:val="24"/>
              </w:rPr>
              <w:t>2.</w:t>
            </w:r>
          </w:p>
        </w:tc>
        <w:tc>
          <w:tcPr>
            <w:tcW w:w="2646" w:type="dxa"/>
            <w:tcBorders>
              <w:left w:val="single" w:sz="4" w:space="0" w:color="auto"/>
            </w:tcBorders>
          </w:tcPr>
          <w:p w:rsidR="003C6D62" w:rsidRDefault="00EC0EF3" w:rsidP="00EF31F0">
            <w:pPr>
              <w:rPr>
                <w:rFonts w:eastAsia="Calibri"/>
                <w:b/>
                <w:bCs/>
                <w:sz w:val="24"/>
                <w:szCs w:val="24"/>
              </w:rPr>
            </w:pPr>
            <w:r>
              <w:rPr>
                <w:rFonts w:eastAsia="Calibri"/>
                <w:b/>
                <w:bCs/>
                <w:sz w:val="24"/>
                <w:szCs w:val="24"/>
              </w:rPr>
              <w:t xml:space="preserve">Изображение </w:t>
            </w:r>
            <w:r w:rsidRPr="00D252B0">
              <w:rPr>
                <w:rFonts w:eastAsia="Calibri"/>
                <w:b/>
                <w:bCs/>
                <w:sz w:val="24"/>
                <w:szCs w:val="24"/>
              </w:rPr>
              <w:t>объектов</w:t>
            </w:r>
            <w:r>
              <w:rPr>
                <w:rFonts w:eastAsia="Calibri"/>
                <w:b/>
                <w:bCs/>
                <w:sz w:val="24"/>
                <w:szCs w:val="24"/>
              </w:rPr>
              <w:t xml:space="preserve"> при разном освещении.</w:t>
            </w:r>
          </w:p>
        </w:tc>
        <w:tc>
          <w:tcPr>
            <w:tcW w:w="9544" w:type="dxa"/>
          </w:tcPr>
          <w:p w:rsidR="003C6D62" w:rsidRPr="00152726" w:rsidRDefault="003C6D62" w:rsidP="00AE2FC0">
            <w:pPr>
              <w:rPr>
                <w:sz w:val="24"/>
                <w:szCs w:val="24"/>
              </w:rPr>
            </w:pPr>
            <w:r>
              <w:rPr>
                <w:sz w:val="24"/>
                <w:szCs w:val="24"/>
              </w:rPr>
              <w:t>Рисунок пейзажа (часть улицы). Размер – А-3</w:t>
            </w:r>
          </w:p>
        </w:tc>
        <w:tc>
          <w:tcPr>
            <w:tcW w:w="1843" w:type="dxa"/>
          </w:tcPr>
          <w:p w:rsidR="003C6D62" w:rsidRPr="007B3478" w:rsidRDefault="003C6D62" w:rsidP="00AE2FC0">
            <w:pPr>
              <w:rPr>
                <w:sz w:val="24"/>
                <w:szCs w:val="24"/>
              </w:rPr>
            </w:pPr>
            <w:r>
              <w:rPr>
                <w:sz w:val="24"/>
                <w:szCs w:val="24"/>
              </w:rPr>
              <w:t>4</w:t>
            </w:r>
          </w:p>
        </w:tc>
      </w:tr>
      <w:tr w:rsidR="003C6D62" w:rsidTr="00E36D7B">
        <w:trPr>
          <w:trHeight w:val="243"/>
        </w:trPr>
        <w:tc>
          <w:tcPr>
            <w:tcW w:w="534" w:type="dxa"/>
            <w:tcBorders>
              <w:right w:val="single" w:sz="4" w:space="0" w:color="auto"/>
            </w:tcBorders>
          </w:tcPr>
          <w:p w:rsidR="003C6D62" w:rsidRPr="00F031F8" w:rsidRDefault="003C6D62" w:rsidP="00EF31F0">
            <w:pPr>
              <w:rPr>
                <w:b/>
                <w:sz w:val="24"/>
                <w:szCs w:val="24"/>
              </w:rPr>
            </w:pPr>
          </w:p>
        </w:tc>
        <w:tc>
          <w:tcPr>
            <w:tcW w:w="2646" w:type="dxa"/>
            <w:tcBorders>
              <w:left w:val="single" w:sz="4" w:space="0" w:color="auto"/>
            </w:tcBorders>
          </w:tcPr>
          <w:p w:rsidR="003C6D62" w:rsidRDefault="003C6D62" w:rsidP="00EF31F0">
            <w:pPr>
              <w:rPr>
                <w:rFonts w:eastAsia="Calibri"/>
                <w:b/>
                <w:bCs/>
                <w:sz w:val="24"/>
                <w:szCs w:val="24"/>
              </w:rPr>
            </w:pPr>
          </w:p>
        </w:tc>
        <w:tc>
          <w:tcPr>
            <w:tcW w:w="9544" w:type="dxa"/>
          </w:tcPr>
          <w:p w:rsidR="003C6D62" w:rsidRPr="00152726" w:rsidRDefault="003C6D62" w:rsidP="00AE2FC0">
            <w:pPr>
              <w:rPr>
                <w:sz w:val="24"/>
                <w:szCs w:val="24"/>
              </w:rPr>
            </w:pPr>
            <w:r>
              <w:rPr>
                <w:sz w:val="24"/>
                <w:szCs w:val="24"/>
              </w:rPr>
              <w:t>Наброски и зарисовки фигуры человека в среде с окружением. Размер А-4</w:t>
            </w:r>
          </w:p>
        </w:tc>
        <w:tc>
          <w:tcPr>
            <w:tcW w:w="1843" w:type="dxa"/>
          </w:tcPr>
          <w:p w:rsidR="003C6D62" w:rsidRPr="007B3478" w:rsidRDefault="003C6D62" w:rsidP="00AE2FC0">
            <w:pPr>
              <w:rPr>
                <w:sz w:val="24"/>
                <w:szCs w:val="24"/>
              </w:rPr>
            </w:pPr>
            <w:r>
              <w:rPr>
                <w:sz w:val="24"/>
                <w:szCs w:val="24"/>
              </w:rPr>
              <w:t>3</w:t>
            </w:r>
          </w:p>
        </w:tc>
      </w:tr>
      <w:tr w:rsidR="003C6D62" w:rsidTr="00E36D7B">
        <w:trPr>
          <w:trHeight w:val="243"/>
        </w:trPr>
        <w:tc>
          <w:tcPr>
            <w:tcW w:w="534" w:type="dxa"/>
            <w:tcBorders>
              <w:right w:val="single" w:sz="4" w:space="0" w:color="auto"/>
            </w:tcBorders>
          </w:tcPr>
          <w:p w:rsidR="003C6D62" w:rsidRPr="00F031F8" w:rsidRDefault="003C6D62" w:rsidP="00EF31F0">
            <w:pPr>
              <w:rPr>
                <w:b/>
                <w:sz w:val="24"/>
                <w:szCs w:val="24"/>
              </w:rPr>
            </w:pPr>
          </w:p>
        </w:tc>
        <w:tc>
          <w:tcPr>
            <w:tcW w:w="2646" w:type="dxa"/>
            <w:tcBorders>
              <w:left w:val="single" w:sz="4" w:space="0" w:color="auto"/>
            </w:tcBorders>
          </w:tcPr>
          <w:p w:rsidR="003C6D62" w:rsidRDefault="003C6D62" w:rsidP="00EF31F0">
            <w:pPr>
              <w:rPr>
                <w:rFonts w:eastAsia="Calibri"/>
                <w:b/>
                <w:bCs/>
                <w:sz w:val="24"/>
                <w:szCs w:val="24"/>
              </w:rPr>
            </w:pPr>
          </w:p>
        </w:tc>
        <w:tc>
          <w:tcPr>
            <w:tcW w:w="9544" w:type="dxa"/>
          </w:tcPr>
          <w:p w:rsidR="003C6D62" w:rsidRPr="00152726" w:rsidRDefault="003C6D62" w:rsidP="00AE2FC0">
            <w:pPr>
              <w:rPr>
                <w:sz w:val="24"/>
                <w:szCs w:val="24"/>
              </w:rPr>
            </w:pPr>
            <w:r>
              <w:rPr>
                <w:sz w:val="24"/>
                <w:szCs w:val="24"/>
              </w:rPr>
              <w:t xml:space="preserve">Этюд фигуры человека на солнце. Холст или картон </w:t>
            </w:r>
            <w:proofErr w:type="gramStart"/>
            <w:r>
              <w:rPr>
                <w:sz w:val="24"/>
                <w:szCs w:val="24"/>
              </w:rPr>
              <w:t>тонированные</w:t>
            </w:r>
            <w:proofErr w:type="gramEnd"/>
            <w:r>
              <w:rPr>
                <w:sz w:val="24"/>
                <w:szCs w:val="24"/>
              </w:rPr>
              <w:t xml:space="preserve"> охрой. Размер от А-3.</w:t>
            </w:r>
          </w:p>
        </w:tc>
        <w:tc>
          <w:tcPr>
            <w:tcW w:w="1843" w:type="dxa"/>
          </w:tcPr>
          <w:p w:rsidR="003C6D62" w:rsidRPr="007B3478" w:rsidRDefault="003C6D62" w:rsidP="00AE2FC0">
            <w:pPr>
              <w:rPr>
                <w:sz w:val="24"/>
                <w:szCs w:val="24"/>
              </w:rPr>
            </w:pPr>
            <w:r>
              <w:rPr>
                <w:sz w:val="24"/>
                <w:szCs w:val="24"/>
              </w:rPr>
              <w:t>4</w:t>
            </w:r>
          </w:p>
        </w:tc>
      </w:tr>
      <w:tr w:rsidR="003C6D62" w:rsidTr="00E36D7B">
        <w:trPr>
          <w:trHeight w:val="243"/>
        </w:trPr>
        <w:tc>
          <w:tcPr>
            <w:tcW w:w="534" w:type="dxa"/>
            <w:tcBorders>
              <w:right w:val="single" w:sz="4" w:space="0" w:color="auto"/>
            </w:tcBorders>
          </w:tcPr>
          <w:p w:rsidR="003C6D62" w:rsidRPr="00F031F8" w:rsidRDefault="003C6D62" w:rsidP="00EF31F0">
            <w:pPr>
              <w:rPr>
                <w:b/>
                <w:sz w:val="24"/>
                <w:szCs w:val="24"/>
              </w:rPr>
            </w:pPr>
          </w:p>
        </w:tc>
        <w:tc>
          <w:tcPr>
            <w:tcW w:w="2646" w:type="dxa"/>
            <w:tcBorders>
              <w:left w:val="single" w:sz="4" w:space="0" w:color="auto"/>
            </w:tcBorders>
          </w:tcPr>
          <w:p w:rsidR="003C6D62" w:rsidRDefault="003C6D62" w:rsidP="00EF31F0">
            <w:pPr>
              <w:rPr>
                <w:rFonts w:eastAsia="Calibri"/>
                <w:b/>
                <w:bCs/>
                <w:sz w:val="24"/>
                <w:szCs w:val="24"/>
              </w:rPr>
            </w:pPr>
          </w:p>
        </w:tc>
        <w:tc>
          <w:tcPr>
            <w:tcW w:w="9544" w:type="dxa"/>
          </w:tcPr>
          <w:p w:rsidR="003C6D62" w:rsidRPr="00152726" w:rsidRDefault="003C6D62" w:rsidP="00AE2FC0">
            <w:pPr>
              <w:rPr>
                <w:sz w:val="24"/>
                <w:szCs w:val="24"/>
              </w:rPr>
            </w:pPr>
            <w:r>
              <w:rPr>
                <w:sz w:val="24"/>
                <w:szCs w:val="24"/>
              </w:rPr>
              <w:t>Зарисовки пор</w:t>
            </w:r>
            <w:r w:rsidR="003839A1">
              <w:rPr>
                <w:sz w:val="24"/>
                <w:szCs w:val="24"/>
              </w:rPr>
              <w:t>трета человека. Размер А-3 или А-2</w:t>
            </w:r>
            <w:r>
              <w:rPr>
                <w:sz w:val="24"/>
                <w:szCs w:val="24"/>
              </w:rPr>
              <w:t>.</w:t>
            </w:r>
          </w:p>
        </w:tc>
        <w:tc>
          <w:tcPr>
            <w:tcW w:w="1843" w:type="dxa"/>
          </w:tcPr>
          <w:p w:rsidR="003C6D62" w:rsidRPr="007B3478" w:rsidRDefault="003C6D62" w:rsidP="00AE2FC0">
            <w:pPr>
              <w:rPr>
                <w:sz w:val="24"/>
                <w:szCs w:val="24"/>
              </w:rPr>
            </w:pPr>
            <w:r>
              <w:rPr>
                <w:sz w:val="24"/>
                <w:szCs w:val="24"/>
              </w:rPr>
              <w:t>3</w:t>
            </w:r>
          </w:p>
        </w:tc>
      </w:tr>
      <w:tr w:rsidR="003C6D62" w:rsidTr="00E36D7B">
        <w:trPr>
          <w:trHeight w:val="243"/>
        </w:trPr>
        <w:tc>
          <w:tcPr>
            <w:tcW w:w="534" w:type="dxa"/>
            <w:tcBorders>
              <w:right w:val="single" w:sz="4" w:space="0" w:color="auto"/>
            </w:tcBorders>
          </w:tcPr>
          <w:p w:rsidR="003C6D62" w:rsidRPr="00F031F8" w:rsidRDefault="003C6D62" w:rsidP="00EF31F0">
            <w:pPr>
              <w:rPr>
                <w:b/>
                <w:sz w:val="24"/>
                <w:szCs w:val="24"/>
              </w:rPr>
            </w:pPr>
          </w:p>
        </w:tc>
        <w:tc>
          <w:tcPr>
            <w:tcW w:w="2646" w:type="dxa"/>
            <w:tcBorders>
              <w:left w:val="single" w:sz="4" w:space="0" w:color="auto"/>
            </w:tcBorders>
          </w:tcPr>
          <w:p w:rsidR="003C6D62" w:rsidRDefault="003C6D62" w:rsidP="00EF31F0">
            <w:pPr>
              <w:rPr>
                <w:rFonts w:eastAsia="Calibri"/>
                <w:b/>
                <w:bCs/>
                <w:sz w:val="24"/>
                <w:szCs w:val="24"/>
              </w:rPr>
            </w:pPr>
          </w:p>
        </w:tc>
        <w:tc>
          <w:tcPr>
            <w:tcW w:w="9544" w:type="dxa"/>
          </w:tcPr>
          <w:p w:rsidR="003C6D62" w:rsidRPr="008E26B0" w:rsidRDefault="003C6D62" w:rsidP="00AE2FC0">
            <w:pPr>
              <w:rPr>
                <w:sz w:val="24"/>
                <w:szCs w:val="24"/>
              </w:rPr>
            </w:pPr>
            <w:r>
              <w:rPr>
                <w:sz w:val="24"/>
                <w:szCs w:val="24"/>
              </w:rPr>
              <w:t>Этюд фигуры человека в тени. Размер от А-3.</w:t>
            </w:r>
          </w:p>
        </w:tc>
        <w:tc>
          <w:tcPr>
            <w:tcW w:w="1843" w:type="dxa"/>
          </w:tcPr>
          <w:p w:rsidR="003C6D62" w:rsidRPr="007B3478" w:rsidRDefault="003C6D62" w:rsidP="00AE2FC0">
            <w:pPr>
              <w:rPr>
                <w:sz w:val="24"/>
                <w:szCs w:val="24"/>
              </w:rPr>
            </w:pPr>
            <w:r>
              <w:rPr>
                <w:sz w:val="24"/>
                <w:szCs w:val="24"/>
              </w:rPr>
              <w:t>4</w:t>
            </w:r>
          </w:p>
        </w:tc>
      </w:tr>
      <w:tr w:rsidR="003C6D62" w:rsidTr="00E36D7B">
        <w:trPr>
          <w:trHeight w:val="243"/>
        </w:trPr>
        <w:tc>
          <w:tcPr>
            <w:tcW w:w="534" w:type="dxa"/>
            <w:tcBorders>
              <w:right w:val="single" w:sz="4" w:space="0" w:color="auto"/>
            </w:tcBorders>
          </w:tcPr>
          <w:p w:rsidR="003C6D62" w:rsidRPr="00F031F8" w:rsidRDefault="00EC0EF3" w:rsidP="00EF31F0">
            <w:pPr>
              <w:rPr>
                <w:b/>
                <w:sz w:val="24"/>
                <w:szCs w:val="24"/>
              </w:rPr>
            </w:pPr>
            <w:r>
              <w:rPr>
                <w:b/>
                <w:sz w:val="24"/>
                <w:szCs w:val="24"/>
              </w:rPr>
              <w:t>3.</w:t>
            </w:r>
          </w:p>
        </w:tc>
        <w:tc>
          <w:tcPr>
            <w:tcW w:w="2646" w:type="dxa"/>
            <w:tcBorders>
              <w:left w:val="single" w:sz="4" w:space="0" w:color="auto"/>
            </w:tcBorders>
          </w:tcPr>
          <w:p w:rsidR="003C6D62" w:rsidRDefault="00EC0EF3" w:rsidP="00EF31F0">
            <w:pPr>
              <w:rPr>
                <w:rFonts w:eastAsia="Calibri"/>
                <w:b/>
                <w:bCs/>
                <w:sz w:val="24"/>
                <w:szCs w:val="24"/>
              </w:rPr>
            </w:pPr>
            <w:r>
              <w:rPr>
                <w:rFonts w:eastAsia="Calibri"/>
                <w:b/>
                <w:bCs/>
                <w:sz w:val="24"/>
                <w:szCs w:val="24"/>
              </w:rPr>
              <w:t>Острота художественного видения. Натурные наблюдения.</w:t>
            </w:r>
          </w:p>
        </w:tc>
        <w:tc>
          <w:tcPr>
            <w:tcW w:w="9544" w:type="dxa"/>
          </w:tcPr>
          <w:p w:rsidR="003C6D62" w:rsidRPr="00152726" w:rsidRDefault="003C6D62" w:rsidP="00AE2FC0">
            <w:pPr>
              <w:rPr>
                <w:bCs/>
                <w:sz w:val="24"/>
                <w:szCs w:val="24"/>
              </w:rPr>
            </w:pPr>
            <w:r>
              <w:rPr>
                <w:bCs/>
                <w:sz w:val="24"/>
                <w:szCs w:val="24"/>
              </w:rPr>
              <w:t>Наброски людей (сюжетные). Размер от А-4.</w:t>
            </w:r>
          </w:p>
        </w:tc>
        <w:tc>
          <w:tcPr>
            <w:tcW w:w="1843" w:type="dxa"/>
          </w:tcPr>
          <w:p w:rsidR="003C6D62" w:rsidRPr="007B3478" w:rsidRDefault="003C6D62" w:rsidP="00AE2FC0">
            <w:pPr>
              <w:rPr>
                <w:sz w:val="24"/>
                <w:szCs w:val="24"/>
              </w:rPr>
            </w:pPr>
            <w:r>
              <w:rPr>
                <w:sz w:val="24"/>
                <w:szCs w:val="24"/>
              </w:rPr>
              <w:t>3</w:t>
            </w:r>
          </w:p>
        </w:tc>
      </w:tr>
      <w:tr w:rsidR="003C6D62" w:rsidTr="00E36D7B">
        <w:trPr>
          <w:trHeight w:val="243"/>
        </w:trPr>
        <w:tc>
          <w:tcPr>
            <w:tcW w:w="534" w:type="dxa"/>
            <w:tcBorders>
              <w:right w:val="single" w:sz="4" w:space="0" w:color="auto"/>
            </w:tcBorders>
          </w:tcPr>
          <w:p w:rsidR="003C6D62" w:rsidRPr="00F031F8" w:rsidRDefault="003C6D62" w:rsidP="00EF31F0">
            <w:pPr>
              <w:rPr>
                <w:b/>
                <w:sz w:val="24"/>
                <w:szCs w:val="24"/>
              </w:rPr>
            </w:pPr>
          </w:p>
        </w:tc>
        <w:tc>
          <w:tcPr>
            <w:tcW w:w="2646" w:type="dxa"/>
            <w:tcBorders>
              <w:left w:val="single" w:sz="4" w:space="0" w:color="auto"/>
            </w:tcBorders>
          </w:tcPr>
          <w:p w:rsidR="003C6D62" w:rsidRDefault="003C6D62" w:rsidP="00EF31F0">
            <w:pPr>
              <w:rPr>
                <w:rFonts w:eastAsia="Calibri"/>
                <w:b/>
                <w:bCs/>
                <w:sz w:val="24"/>
                <w:szCs w:val="24"/>
              </w:rPr>
            </w:pPr>
          </w:p>
        </w:tc>
        <w:tc>
          <w:tcPr>
            <w:tcW w:w="9544" w:type="dxa"/>
          </w:tcPr>
          <w:p w:rsidR="003C6D62" w:rsidRPr="00152726" w:rsidRDefault="003C6D62" w:rsidP="00AE2FC0">
            <w:pPr>
              <w:rPr>
                <w:sz w:val="24"/>
                <w:szCs w:val="24"/>
              </w:rPr>
            </w:pPr>
            <w:r>
              <w:rPr>
                <w:sz w:val="24"/>
                <w:szCs w:val="24"/>
              </w:rPr>
              <w:t>Этюд пейзажа (с поисками продуманной композиции). Размер от А-3, композиционные поиски  - форматы маленькие.</w:t>
            </w:r>
          </w:p>
        </w:tc>
        <w:tc>
          <w:tcPr>
            <w:tcW w:w="1843" w:type="dxa"/>
          </w:tcPr>
          <w:p w:rsidR="003C6D62" w:rsidRPr="007B3478" w:rsidRDefault="003C6D62" w:rsidP="00AE2FC0">
            <w:pPr>
              <w:rPr>
                <w:sz w:val="24"/>
                <w:szCs w:val="24"/>
              </w:rPr>
            </w:pPr>
            <w:r>
              <w:rPr>
                <w:sz w:val="24"/>
                <w:szCs w:val="24"/>
              </w:rPr>
              <w:t>7</w:t>
            </w:r>
          </w:p>
        </w:tc>
      </w:tr>
      <w:tr w:rsidR="003C6D62" w:rsidTr="00E36D7B">
        <w:trPr>
          <w:trHeight w:val="243"/>
        </w:trPr>
        <w:tc>
          <w:tcPr>
            <w:tcW w:w="534" w:type="dxa"/>
            <w:tcBorders>
              <w:right w:val="single" w:sz="4" w:space="0" w:color="auto"/>
            </w:tcBorders>
          </w:tcPr>
          <w:p w:rsidR="003C6D62" w:rsidRPr="00F031F8" w:rsidRDefault="003C6D62" w:rsidP="00EF31F0">
            <w:pPr>
              <w:rPr>
                <w:b/>
                <w:sz w:val="24"/>
                <w:szCs w:val="24"/>
              </w:rPr>
            </w:pPr>
          </w:p>
        </w:tc>
        <w:tc>
          <w:tcPr>
            <w:tcW w:w="2646" w:type="dxa"/>
            <w:tcBorders>
              <w:left w:val="single" w:sz="4" w:space="0" w:color="auto"/>
            </w:tcBorders>
          </w:tcPr>
          <w:p w:rsidR="003C6D62" w:rsidRDefault="003C6D62" w:rsidP="00EF31F0">
            <w:pPr>
              <w:rPr>
                <w:rFonts w:eastAsia="Calibri"/>
                <w:b/>
                <w:bCs/>
                <w:sz w:val="24"/>
                <w:szCs w:val="24"/>
              </w:rPr>
            </w:pPr>
          </w:p>
        </w:tc>
        <w:tc>
          <w:tcPr>
            <w:tcW w:w="9544" w:type="dxa"/>
          </w:tcPr>
          <w:p w:rsidR="003C6D62" w:rsidRDefault="003C6D62" w:rsidP="00AE2FC0">
            <w:pPr>
              <w:rPr>
                <w:sz w:val="24"/>
                <w:szCs w:val="24"/>
              </w:rPr>
            </w:pPr>
            <w:r>
              <w:rPr>
                <w:sz w:val="24"/>
                <w:szCs w:val="24"/>
              </w:rPr>
              <w:t>Этюд портрета человека на солнце.</w:t>
            </w:r>
          </w:p>
          <w:p w:rsidR="003C6D62" w:rsidRPr="00152726" w:rsidRDefault="003C6D62" w:rsidP="00AE2FC0">
            <w:pPr>
              <w:rPr>
                <w:sz w:val="24"/>
                <w:szCs w:val="24"/>
              </w:rPr>
            </w:pPr>
            <w:r>
              <w:rPr>
                <w:sz w:val="24"/>
                <w:szCs w:val="24"/>
              </w:rPr>
              <w:t>Формат от А-3.</w:t>
            </w:r>
          </w:p>
        </w:tc>
        <w:tc>
          <w:tcPr>
            <w:tcW w:w="1843" w:type="dxa"/>
          </w:tcPr>
          <w:p w:rsidR="003C6D62" w:rsidRPr="007B3478" w:rsidRDefault="003C6D62" w:rsidP="00AE2FC0">
            <w:pPr>
              <w:rPr>
                <w:sz w:val="24"/>
                <w:szCs w:val="24"/>
              </w:rPr>
            </w:pPr>
            <w:r>
              <w:rPr>
                <w:sz w:val="24"/>
                <w:szCs w:val="24"/>
              </w:rPr>
              <w:t>4</w:t>
            </w:r>
          </w:p>
        </w:tc>
      </w:tr>
      <w:tr w:rsidR="003C6D62" w:rsidTr="00E36D7B">
        <w:trPr>
          <w:trHeight w:val="243"/>
        </w:trPr>
        <w:tc>
          <w:tcPr>
            <w:tcW w:w="534" w:type="dxa"/>
            <w:tcBorders>
              <w:right w:val="single" w:sz="4" w:space="0" w:color="auto"/>
            </w:tcBorders>
          </w:tcPr>
          <w:p w:rsidR="003C6D62" w:rsidRPr="00F031F8" w:rsidRDefault="003C6D62" w:rsidP="00EF31F0">
            <w:pPr>
              <w:rPr>
                <w:b/>
                <w:sz w:val="24"/>
                <w:szCs w:val="24"/>
              </w:rPr>
            </w:pPr>
          </w:p>
        </w:tc>
        <w:tc>
          <w:tcPr>
            <w:tcW w:w="2646" w:type="dxa"/>
            <w:tcBorders>
              <w:left w:val="single" w:sz="4" w:space="0" w:color="auto"/>
            </w:tcBorders>
          </w:tcPr>
          <w:p w:rsidR="003C6D62" w:rsidRDefault="003C6D62" w:rsidP="00EF31F0">
            <w:pPr>
              <w:rPr>
                <w:rFonts w:eastAsia="Calibri"/>
                <w:b/>
                <w:bCs/>
                <w:sz w:val="24"/>
                <w:szCs w:val="24"/>
              </w:rPr>
            </w:pPr>
          </w:p>
        </w:tc>
        <w:tc>
          <w:tcPr>
            <w:tcW w:w="9544" w:type="dxa"/>
          </w:tcPr>
          <w:p w:rsidR="003C6D62" w:rsidRPr="00152726" w:rsidRDefault="003C6D62" w:rsidP="00AE2FC0">
            <w:pPr>
              <w:rPr>
                <w:sz w:val="24"/>
                <w:szCs w:val="24"/>
              </w:rPr>
            </w:pPr>
            <w:r>
              <w:rPr>
                <w:sz w:val="24"/>
                <w:szCs w:val="24"/>
              </w:rPr>
              <w:t>Наброски фигуры людей занятых своим делом. Размер – А-4.</w:t>
            </w:r>
          </w:p>
        </w:tc>
        <w:tc>
          <w:tcPr>
            <w:tcW w:w="1843" w:type="dxa"/>
          </w:tcPr>
          <w:p w:rsidR="003C6D62" w:rsidRPr="007B3478" w:rsidRDefault="003C6D62" w:rsidP="00AE2FC0">
            <w:pPr>
              <w:rPr>
                <w:sz w:val="24"/>
                <w:szCs w:val="24"/>
              </w:rPr>
            </w:pPr>
            <w:r w:rsidRPr="007B3478">
              <w:rPr>
                <w:sz w:val="24"/>
                <w:szCs w:val="24"/>
              </w:rPr>
              <w:t>2</w:t>
            </w:r>
          </w:p>
        </w:tc>
      </w:tr>
      <w:tr w:rsidR="003C6D62" w:rsidTr="00E36D7B">
        <w:trPr>
          <w:trHeight w:val="243"/>
        </w:trPr>
        <w:tc>
          <w:tcPr>
            <w:tcW w:w="534" w:type="dxa"/>
            <w:tcBorders>
              <w:right w:val="single" w:sz="4" w:space="0" w:color="auto"/>
            </w:tcBorders>
          </w:tcPr>
          <w:p w:rsidR="003C6D62" w:rsidRPr="00F031F8" w:rsidRDefault="003C6D62" w:rsidP="00EF31F0">
            <w:pPr>
              <w:rPr>
                <w:b/>
                <w:sz w:val="24"/>
                <w:szCs w:val="24"/>
              </w:rPr>
            </w:pPr>
          </w:p>
        </w:tc>
        <w:tc>
          <w:tcPr>
            <w:tcW w:w="2646" w:type="dxa"/>
            <w:tcBorders>
              <w:left w:val="single" w:sz="4" w:space="0" w:color="auto"/>
            </w:tcBorders>
          </w:tcPr>
          <w:p w:rsidR="003C6D62" w:rsidRDefault="003C6D62" w:rsidP="00EF31F0">
            <w:pPr>
              <w:rPr>
                <w:rFonts w:eastAsia="Calibri"/>
                <w:b/>
                <w:bCs/>
                <w:sz w:val="24"/>
                <w:szCs w:val="24"/>
              </w:rPr>
            </w:pPr>
          </w:p>
        </w:tc>
        <w:tc>
          <w:tcPr>
            <w:tcW w:w="9544" w:type="dxa"/>
          </w:tcPr>
          <w:p w:rsidR="003C6D62" w:rsidRPr="00152726" w:rsidRDefault="003C6D62" w:rsidP="00AE2FC0">
            <w:pPr>
              <w:rPr>
                <w:sz w:val="24"/>
                <w:szCs w:val="24"/>
              </w:rPr>
            </w:pPr>
            <w:r>
              <w:rPr>
                <w:sz w:val="24"/>
                <w:szCs w:val="24"/>
              </w:rPr>
              <w:t>Длительный рисунок пейзажа с архитектурой, прорисовкой деталей, перспективным построением пространства и форм.</w:t>
            </w:r>
          </w:p>
        </w:tc>
        <w:tc>
          <w:tcPr>
            <w:tcW w:w="1843" w:type="dxa"/>
          </w:tcPr>
          <w:p w:rsidR="003C6D62" w:rsidRPr="007B3478" w:rsidRDefault="003C6D62" w:rsidP="00AE2FC0">
            <w:pPr>
              <w:rPr>
                <w:sz w:val="24"/>
                <w:szCs w:val="24"/>
              </w:rPr>
            </w:pPr>
            <w:r>
              <w:rPr>
                <w:sz w:val="24"/>
                <w:szCs w:val="24"/>
              </w:rPr>
              <w:t>7</w:t>
            </w:r>
          </w:p>
        </w:tc>
      </w:tr>
      <w:tr w:rsidR="003C6D62" w:rsidTr="00E36D7B">
        <w:trPr>
          <w:trHeight w:val="243"/>
        </w:trPr>
        <w:tc>
          <w:tcPr>
            <w:tcW w:w="534" w:type="dxa"/>
            <w:tcBorders>
              <w:right w:val="single" w:sz="4" w:space="0" w:color="auto"/>
            </w:tcBorders>
          </w:tcPr>
          <w:p w:rsidR="003C6D62" w:rsidRPr="00F031F8" w:rsidRDefault="003C6D62" w:rsidP="00EF31F0">
            <w:pPr>
              <w:rPr>
                <w:b/>
                <w:sz w:val="24"/>
                <w:szCs w:val="24"/>
              </w:rPr>
            </w:pPr>
          </w:p>
        </w:tc>
        <w:tc>
          <w:tcPr>
            <w:tcW w:w="2646" w:type="dxa"/>
            <w:tcBorders>
              <w:left w:val="single" w:sz="4" w:space="0" w:color="auto"/>
            </w:tcBorders>
          </w:tcPr>
          <w:p w:rsidR="003C6D62" w:rsidRDefault="003C6D62" w:rsidP="00EF31F0">
            <w:pPr>
              <w:rPr>
                <w:rFonts w:eastAsia="Calibri"/>
                <w:b/>
                <w:bCs/>
                <w:sz w:val="24"/>
                <w:szCs w:val="24"/>
              </w:rPr>
            </w:pPr>
          </w:p>
        </w:tc>
        <w:tc>
          <w:tcPr>
            <w:tcW w:w="9544" w:type="dxa"/>
          </w:tcPr>
          <w:p w:rsidR="003C6D62" w:rsidRPr="008E26B0" w:rsidRDefault="003C6D62" w:rsidP="00AE2FC0">
            <w:pPr>
              <w:rPr>
                <w:sz w:val="24"/>
                <w:szCs w:val="24"/>
              </w:rPr>
            </w:pPr>
            <w:r>
              <w:rPr>
                <w:sz w:val="24"/>
                <w:szCs w:val="24"/>
              </w:rPr>
              <w:t>Этюд портрета человека в тени. Холст или картон тонирован холодной охрой. Размер от А-3.</w:t>
            </w:r>
          </w:p>
        </w:tc>
        <w:tc>
          <w:tcPr>
            <w:tcW w:w="1843" w:type="dxa"/>
          </w:tcPr>
          <w:p w:rsidR="003C6D62" w:rsidRPr="007B3478" w:rsidRDefault="003C6D62" w:rsidP="00AE2FC0">
            <w:pPr>
              <w:rPr>
                <w:sz w:val="24"/>
                <w:szCs w:val="24"/>
              </w:rPr>
            </w:pPr>
            <w:r>
              <w:rPr>
                <w:sz w:val="24"/>
                <w:szCs w:val="24"/>
              </w:rPr>
              <w:t>4</w:t>
            </w:r>
          </w:p>
        </w:tc>
      </w:tr>
      <w:tr w:rsidR="003C6D62" w:rsidTr="00E36D7B">
        <w:trPr>
          <w:trHeight w:val="243"/>
        </w:trPr>
        <w:tc>
          <w:tcPr>
            <w:tcW w:w="534" w:type="dxa"/>
            <w:tcBorders>
              <w:right w:val="single" w:sz="4" w:space="0" w:color="auto"/>
            </w:tcBorders>
          </w:tcPr>
          <w:p w:rsidR="003C6D62" w:rsidRPr="00F031F8" w:rsidRDefault="003C6D62" w:rsidP="00EF31F0">
            <w:pPr>
              <w:rPr>
                <w:b/>
                <w:sz w:val="24"/>
                <w:szCs w:val="24"/>
              </w:rPr>
            </w:pPr>
          </w:p>
        </w:tc>
        <w:tc>
          <w:tcPr>
            <w:tcW w:w="2646" w:type="dxa"/>
            <w:tcBorders>
              <w:left w:val="single" w:sz="4" w:space="0" w:color="auto"/>
            </w:tcBorders>
          </w:tcPr>
          <w:p w:rsidR="003C6D62" w:rsidRDefault="003C6D62" w:rsidP="00EF31F0">
            <w:pPr>
              <w:rPr>
                <w:rFonts w:eastAsia="Calibri"/>
                <w:b/>
                <w:bCs/>
                <w:sz w:val="24"/>
                <w:szCs w:val="24"/>
              </w:rPr>
            </w:pPr>
          </w:p>
        </w:tc>
        <w:tc>
          <w:tcPr>
            <w:tcW w:w="9544" w:type="dxa"/>
          </w:tcPr>
          <w:p w:rsidR="003C6D62" w:rsidRPr="00152726" w:rsidRDefault="003C6D62" w:rsidP="00AE2FC0">
            <w:pPr>
              <w:rPr>
                <w:bCs/>
                <w:sz w:val="24"/>
                <w:szCs w:val="24"/>
              </w:rPr>
            </w:pPr>
            <w:r>
              <w:rPr>
                <w:bCs/>
                <w:sz w:val="24"/>
                <w:szCs w:val="24"/>
              </w:rPr>
              <w:t>Краткосрочные зарисовки пейзажа с элементами архитектуры. Размер от А-4.</w:t>
            </w:r>
          </w:p>
        </w:tc>
        <w:tc>
          <w:tcPr>
            <w:tcW w:w="1843" w:type="dxa"/>
          </w:tcPr>
          <w:p w:rsidR="003C6D62" w:rsidRPr="007B3478" w:rsidRDefault="003C6D62" w:rsidP="00AE2FC0">
            <w:pPr>
              <w:rPr>
                <w:sz w:val="24"/>
                <w:szCs w:val="24"/>
              </w:rPr>
            </w:pPr>
            <w:r w:rsidRPr="007B3478">
              <w:rPr>
                <w:sz w:val="24"/>
                <w:szCs w:val="24"/>
              </w:rPr>
              <w:t>2</w:t>
            </w:r>
          </w:p>
        </w:tc>
      </w:tr>
      <w:tr w:rsidR="003C6D62" w:rsidTr="00E36D7B">
        <w:trPr>
          <w:trHeight w:val="243"/>
        </w:trPr>
        <w:tc>
          <w:tcPr>
            <w:tcW w:w="534" w:type="dxa"/>
            <w:tcBorders>
              <w:right w:val="single" w:sz="4" w:space="0" w:color="auto"/>
            </w:tcBorders>
          </w:tcPr>
          <w:p w:rsidR="003C6D62" w:rsidRPr="00F031F8" w:rsidRDefault="003C6D62" w:rsidP="00EF31F0">
            <w:pPr>
              <w:rPr>
                <w:b/>
                <w:sz w:val="24"/>
                <w:szCs w:val="24"/>
              </w:rPr>
            </w:pPr>
          </w:p>
        </w:tc>
        <w:tc>
          <w:tcPr>
            <w:tcW w:w="2646" w:type="dxa"/>
            <w:tcBorders>
              <w:left w:val="single" w:sz="4" w:space="0" w:color="auto"/>
            </w:tcBorders>
          </w:tcPr>
          <w:p w:rsidR="003C6D62" w:rsidRDefault="003C6D62" w:rsidP="00EF31F0">
            <w:pPr>
              <w:rPr>
                <w:rFonts w:eastAsia="Calibri"/>
                <w:b/>
                <w:bCs/>
                <w:sz w:val="24"/>
                <w:szCs w:val="24"/>
              </w:rPr>
            </w:pPr>
          </w:p>
        </w:tc>
        <w:tc>
          <w:tcPr>
            <w:tcW w:w="9544" w:type="dxa"/>
          </w:tcPr>
          <w:p w:rsidR="003C6D62" w:rsidRPr="00152726" w:rsidRDefault="003C6D62" w:rsidP="00AE2FC0">
            <w:pPr>
              <w:rPr>
                <w:sz w:val="24"/>
                <w:szCs w:val="24"/>
              </w:rPr>
            </w:pPr>
            <w:r>
              <w:rPr>
                <w:sz w:val="24"/>
                <w:szCs w:val="24"/>
              </w:rPr>
              <w:t>Этюд фигуры человека на пляже, на фоне пейзажа. Размер А-3.</w:t>
            </w:r>
          </w:p>
        </w:tc>
        <w:tc>
          <w:tcPr>
            <w:tcW w:w="1843" w:type="dxa"/>
          </w:tcPr>
          <w:p w:rsidR="003C6D62" w:rsidRPr="007B3478" w:rsidRDefault="003C6D62" w:rsidP="00AE2FC0">
            <w:pPr>
              <w:rPr>
                <w:sz w:val="24"/>
                <w:szCs w:val="24"/>
              </w:rPr>
            </w:pPr>
            <w:r>
              <w:rPr>
                <w:sz w:val="24"/>
                <w:szCs w:val="24"/>
              </w:rPr>
              <w:t>4</w:t>
            </w:r>
          </w:p>
        </w:tc>
      </w:tr>
      <w:tr w:rsidR="003C6D62" w:rsidTr="00E36D7B">
        <w:trPr>
          <w:trHeight w:val="243"/>
        </w:trPr>
        <w:tc>
          <w:tcPr>
            <w:tcW w:w="534" w:type="dxa"/>
            <w:tcBorders>
              <w:right w:val="single" w:sz="4" w:space="0" w:color="auto"/>
            </w:tcBorders>
          </w:tcPr>
          <w:p w:rsidR="003C6D62" w:rsidRPr="00F031F8" w:rsidRDefault="003C6D62" w:rsidP="00EF31F0">
            <w:pPr>
              <w:rPr>
                <w:b/>
                <w:sz w:val="24"/>
                <w:szCs w:val="24"/>
              </w:rPr>
            </w:pPr>
          </w:p>
        </w:tc>
        <w:tc>
          <w:tcPr>
            <w:tcW w:w="2646" w:type="dxa"/>
            <w:tcBorders>
              <w:left w:val="single" w:sz="4" w:space="0" w:color="auto"/>
            </w:tcBorders>
          </w:tcPr>
          <w:p w:rsidR="003C6D62" w:rsidRDefault="003C6D62" w:rsidP="00EF31F0">
            <w:pPr>
              <w:rPr>
                <w:rFonts w:eastAsia="Calibri"/>
                <w:b/>
                <w:bCs/>
                <w:sz w:val="24"/>
                <w:szCs w:val="24"/>
              </w:rPr>
            </w:pPr>
          </w:p>
        </w:tc>
        <w:tc>
          <w:tcPr>
            <w:tcW w:w="9544" w:type="dxa"/>
          </w:tcPr>
          <w:p w:rsidR="003C6D62" w:rsidRPr="00152726" w:rsidRDefault="003C6D62" w:rsidP="00AE2FC0">
            <w:pPr>
              <w:rPr>
                <w:sz w:val="24"/>
                <w:szCs w:val="24"/>
              </w:rPr>
            </w:pPr>
            <w:r>
              <w:rPr>
                <w:sz w:val="24"/>
                <w:szCs w:val="24"/>
              </w:rPr>
              <w:t>Наброски и зарисовки портретов людей. Размер А-4.</w:t>
            </w:r>
          </w:p>
        </w:tc>
        <w:tc>
          <w:tcPr>
            <w:tcW w:w="1843" w:type="dxa"/>
          </w:tcPr>
          <w:p w:rsidR="003C6D62" w:rsidRPr="007B3478" w:rsidRDefault="003C6D62" w:rsidP="00AE2FC0">
            <w:pPr>
              <w:rPr>
                <w:sz w:val="24"/>
                <w:szCs w:val="24"/>
              </w:rPr>
            </w:pPr>
            <w:r w:rsidRPr="007B3478">
              <w:rPr>
                <w:sz w:val="24"/>
                <w:szCs w:val="24"/>
              </w:rPr>
              <w:t>2</w:t>
            </w:r>
          </w:p>
        </w:tc>
      </w:tr>
      <w:tr w:rsidR="003C6D62" w:rsidTr="00E36D7B">
        <w:trPr>
          <w:trHeight w:val="243"/>
        </w:trPr>
        <w:tc>
          <w:tcPr>
            <w:tcW w:w="534" w:type="dxa"/>
            <w:tcBorders>
              <w:right w:val="single" w:sz="4" w:space="0" w:color="auto"/>
            </w:tcBorders>
          </w:tcPr>
          <w:p w:rsidR="003C6D62" w:rsidRPr="00F031F8" w:rsidRDefault="00EC0EF3" w:rsidP="00EF31F0">
            <w:pPr>
              <w:rPr>
                <w:b/>
                <w:sz w:val="24"/>
                <w:szCs w:val="24"/>
              </w:rPr>
            </w:pPr>
            <w:r>
              <w:rPr>
                <w:b/>
                <w:sz w:val="24"/>
                <w:szCs w:val="24"/>
              </w:rPr>
              <w:t>4.</w:t>
            </w:r>
          </w:p>
        </w:tc>
        <w:tc>
          <w:tcPr>
            <w:tcW w:w="2646" w:type="dxa"/>
            <w:tcBorders>
              <w:left w:val="single" w:sz="4" w:space="0" w:color="auto"/>
            </w:tcBorders>
          </w:tcPr>
          <w:p w:rsidR="003C6D62" w:rsidRDefault="00EC0EF3" w:rsidP="00EF31F0">
            <w:pPr>
              <w:rPr>
                <w:rFonts w:eastAsia="Calibri"/>
                <w:b/>
                <w:bCs/>
                <w:sz w:val="24"/>
                <w:szCs w:val="24"/>
              </w:rPr>
            </w:pPr>
            <w:r>
              <w:rPr>
                <w:rFonts w:eastAsia="Calibri"/>
                <w:b/>
                <w:bCs/>
                <w:sz w:val="24"/>
                <w:szCs w:val="24"/>
              </w:rPr>
              <w:t>Выразительность и цельность замысла. Эмоциональное воздействие природы на человека.</w:t>
            </w:r>
          </w:p>
        </w:tc>
        <w:tc>
          <w:tcPr>
            <w:tcW w:w="9544" w:type="dxa"/>
          </w:tcPr>
          <w:p w:rsidR="003C6D62" w:rsidRDefault="003C6D62" w:rsidP="00AE2FC0">
            <w:pPr>
              <w:rPr>
                <w:sz w:val="24"/>
                <w:szCs w:val="24"/>
              </w:rPr>
            </w:pPr>
            <w:r>
              <w:rPr>
                <w:sz w:val="24"/>
                <w:szCs w:val="24"/>
              </w:rPr>
              <w:t>Длительный этюд пейзажа, с продуманной композицией, выполненный в два сеанса, продуманным колоритом (время суток, состояние – вечернее и т.д.)</w:t>
            </w:r>
          </w:p>
          <w:p w:rsidR="003C6D62" w:rsidRPr="00152726" w:rsidRDefault="003C6D62" w:rsidP="00AE2FC0">
            <w:pPr>
              <w:rPr>
                <w:sz w:val="24"/>
                <w:szCs w:val="24"/>
              </w:rPr>
            </w:pPr>
            <w:r>
              <w:rPr>
                <w:sz w:val="24"/>
                <w:szCs w:val="24"/>
              </w:rPr>
              <w:t>Размер А-2</w:t>
            </w:r>
          </w:p>
        </w:tc>
        <w:tc>
          <w:tcPr>
            <w:tcW w:w="1843" w:type="dxa"/>
          </w:tcPr>
          <w:p w:rsidR="003C6D62" w:rsidRPr="007B3478" w:rsidRDefault="003C6D62" w:rsidP="00AE2FC0">
            <w:pPr>
              <w:rPr>
                <w:sz w:val="24"/>
                <w:szCs w:val="24"/>
              </w:rPr>
            </w:pPr>
            <w:r>
              <w:rPr>
                <w:sz w:val="24"/>
                <w:szCs w:val="24"/>
              </w:rPr>
              <w:t>14</w:t>
            </w:r>
          </w:p>
        </w:tc>
      </w:tr>
      <w:tr w:rsidR="003C6D62" w:rsidTr="00E36D7B">
        <w:trPr>
          <w:trHeight w:val="243"/>
        </w:trPr>
        <w:tc>
          <w:tcPr>
            <w:tcW w:w="534" w:type="dxa"/>
            <w:tcBorders>
              <w:right w:val="single" w:sz="4" w:space="0" w:color="auto"/>
            </w:tcBorders>
          </w:tcPr>
          <w:p w:rsidR="003C6D62" w:rsidRPr="00F031F8" w:rsidRDefault="003C6D62" w:rsidP="00EF31F0">
            <w:pPr>
              <w:rPr>
                <w:b/>
                <w:sz w:val="24"/>
                <w:szCs w:val="24"/>
              </w:rPr>
            </w:pPr>
          </w:p>
        </w:tc>
        <w:tc>
          <w:tcPr>
            <w:tcW w:w="2646" w:type="dxa"/>
            <w:tcBorders>
              <w:left w:val="single" w:sz="4" w:space="0" w:color="auto"/>
            </w:tcBorders>
          </w:tcPr>
          <w:p w:rsidR="003C6D62" w:rsidRDefault="003C6D62" w:rsidP="00EF31F0">
            <w:pPr>
              <w:rPr>
                <w:rFonts w:eastAsia="Calibri"/>
                <w:b/>
                <w:bCs/>
                <w:sz w:val="24"/>
                <w:szCs w:val="24"/>
              </w:rPr>
            </w:pPr>
          </w:p>
        </w:tc>
        <w:tc>
          <w:tcPr>
            <w:tcW w:w="9544" w:type="dxa"/>
          </w:tcPr>
          <w:p w:rsidR="003C6D62" w:rsidRPr="00152726" w:rsidRDefault="003C6D62" w:rsidP="00AE2FC0">
            <w:pPr>
              <w:rPr>
                <w:sz w:val="24"/>
                <w:szCs w:val="24"/>
              </w:rPr>
            </w:pPr>
            <w:r>
              <w:rPr>
                <w:sz w:val="24"/>
                <w:szCs w:val="24"/>
              </w:rPr>
              <w:t xml:space="preserve">Поиски композиции к жанровому эскизу. </w:t>
            </w:r>
            <w:r>
              <w:t>Размер А-4.</w:t>
            </w:r>
          </w:p>
        </w:tc>
        <w:tc>
          <w:tcPr>
            <w:tcW w:w="1843" w:type="dxa"/>
          </w:tcPr>
          <w:p w:rsidR="003C6D62" w:rsidRPr="007B3478" w:rsidRDefault="003C6D62" w:rsidP="00AE2FC0">
            <w:pPr>
              <w:rPr>
                <w:sz w:val="24"/>
                <w:szCs w:val="24"/>
              </w:rPr>
            </w:pPr>
            <w:r>
              <w:rPr>
                <w:sz w:val="24"/>
                <w:szCs w:val="24"/>
              </w:rPr>
              <w:t>2</w:t>
            </w:r>
          </w:p>
        </w:tc>
      </w:tr>
      <w:tr w:rsidR="003C6D62" w:rsidTr="00E36D7B">
        <w:trPr>
          <w:trHeight w:val="243"/>
        </w:trPr>
        <w:tc>
          <w:tcPr>
            <w:tcW w:w="534" w:type="dxa"/>
            <w:tcBorders>
              <w:right w:val="single" w:sz="4" w:space="0" w:color="auto"/>
            </w:tcBorders>
          </w:tcPr>
          <w:p w:rsidR="003C6D62" w:rsidRPr="00F031F8" w:rsidRDefault="003C6D62" w:rsidP="00EF31F0">
            <w:pPr>
              <w:rPr>
                <w:b/>
                <w:sz w:val="24"/>
                <w:szCs w:val="24"/>
              </w:rPr>
            </w:pPr>
          </w:p>
        </w:tc>
        <w:tc>
          <w:tcPr>
            <w:tcW w:w="2646" w:type="dxa"/>
            <w:tcBorders>
              <w:left w:val="single" w:sz="4" w:space="0" w:color="auto"/>
            </w:tcBorders>
          </w:tcPr>
          <w:p w:rsidR="003C6D62" w:rsidRDefault="003C6D62" w:rsidP="00EF31F0">
            <w:pPr>
              <w:rPr>
                <w:rFonts w:eastAsia="Calibri"/>
                <w:b/>
                <w:bCs/>
                <w:sz w:val="24"/>
                <w:szCs w:val="24"/>
              </w:rPr>
            </w:pPr>
          </w:p>
        </w:tc>
        <w:tc>
          <w:tcPr>
            <w:tcW w:w="9544" w:type="dxa"/>
          </w:tcPr>
          <w:p w:rsidR="003C6D62" w:rsidRPr="00AA7992" w:rsidRDefault="003C6D62" w:rsidP="00AE2FC0">
            <w:pPr>
              <w:rPr>
                <w:sz w:val="24"/>
                <w:szCs w:val="24"/>
              </w:rPr>
            </w:pPr>
            <w:r w:rsidRPr="00AA7992">
              <w:rPr>
                <w:sz w:val="24"/>
                <w:szCs w:val="24"/>
              </w:rPr>
              <w:t>Зарисовки и наброски людей к жанровому эскизу. Выполнение этюдов к жанровому эскизу. Размер А-4.</w:t>
            </w:r>
          </w:p>
        </w:tc>
        <w:tc>
          <w:tcPr>
            <w:tcW w:w="1843" w:type="dxa"/>
          </w:tcPr>
          <w:p w:rsidR="003C6D62" w:rsidRPr="007B3478" w:rsidRDefault="003C6D62" w:rsidP="00AE2FC0">
            <w:pPr>
              <w:rPr>
                <w:sz w:val="24"/>
                <w:szCs w:val="24"/>
              </w:rPr>
            </w:pPr>
            <w:r>
              <w:rPr>
                <w:sz w:val="24"/>
                <w:szCs w:val="24"/>
              </w:rPr>
              <w:t>6</w:t>
            </w:r>
          </w:p>
        </w:tc>
      </w:tr>
      <w:tr w:rsidR="003C6D62" w:rsidTr="00E36D7B">
        <w:trPr>
          <w:trHeight w:val="243"/>
        </w:trPr>
        <w:tc>
          <w:tcPr>
            <w:tcW w:w="534" w:type="dxa"/>
            <w:tcBorders>
              <w:right w:val="single" w:sz="4" w:space="0" w:color="auto"/>
            </w:tcBorders>
          </w:tcPr>
          <w:p w:rsidR="003C6D62" w:rsidRPr="00F031F8" w:rsidRDefault="0060477E" w:rsidP="00EF31F0">
            <w:pPr>
              <w:rPr>
                <w:b/>
                <w:sz w:val="24"/>
                <w:szCs w:val="24"/>
              </w:rPr>
            </w:pPr>
            <w:r>
              <w:rPr>
                <w:b/>
                <w:sz w:val="24"/>
                <w:szCs w:val="24"/>
              </w:rPr>
              <w:t>5</w:t>
            </w:r>
          </w:p>
        </w:tc>
        <w:tc>
          <w:tcPr>
            <w:tcW w:w="2646" w:type="dxa"/>
            <w:tcBorders>
              <w:left w:val="single" w:sz="4" w:space="0" w:color="auto"/>
            </w:tcBorders>
          </w:tcPr>
          <w:p w:rsidR="003C6D62" w:rsidRDefault="0060477E" w:rsidP="00EF31F0">
            <w:pPr>
              <w:rPr>
                <w:rFonts w:eastAsia="Calibri"/>
                <w:b/>
                <w:bCs/>
                <w:sz w:val="24"/>
                <w:szCs w:val="24"/>
              </w:rPr>
            </w:pPr>
            <w:r>
              <w:rPr>
                <w:rFonts w:eastAsia="Calibri"/>
                <w:b/>
                <w:bCs/>
                <w:sz w:val="24"/>
                <w:szCs w:val="24"/>
              </w:rPr>
              <w:t>Индивидуальное задание</w:t>
            </w:r>
          </w:p>
        </w:tc>
        <w:tc>
          <w:tcPr>
            <w:tcW w:w="9544" w:type="dxa"/>
          </w:tcPr>
          <w:p w:rsidR="003C6D62" w:rsidRPr="00CA45A0" w:rsidRDefault="003C6D62" w:rsidP="00AE2FC0">
            <w:pPr>
              <w:rPr>
                <w:sz w:val="24"/>
                <w:szCs w:val="24"/>
              </w:rPr>
            </w:pPr>
            <w:r w:rsidRPr="00CA45A0">
              <w:rPr>
                <w:sz w:val="24"/>
                <w:szCs w:val="24"/>
              </w:rPr>
              <w:t>Жанровый эскиз, с продуманной композицией. Фигуры людей могут быть сгруппированы, среди них</w:t>
            </w:r>
            <w:r w:rsidR="00EC0EF3" w:rsidRPr="00CA45A0">
              <w:rPr>
                <w:sz w:val="24"/>
                <w:szCs w:val="24"/>
              </w:rPr>
              <w:t>,</w:t>
            </w:r>
            <w:r w:rsidRPr="00CA45A0">
              <w:rPr>
                <w:sz w:val="24"/>
                <w:szCs w:val="24"/>
              </w:rPr>
              <w:t xml:space="preserve"> может находит</w:t>
            </w:r>
            <w:r w:rsidR="00EC0EF3" w:rsidRPr="00CA45A0">
              <w:rPr>
                <w:sz w:val="24"/>
                <w:szCs w:val="24"/>
              </w:rPr>
              <w:t>ь</w:t>
            </w:r>
            <w:r w:rsidRPr="00CA45A0">
              <w:rPr>
                <w:sz w:val="24"/>
                <w:szCs w:val="24"/>
              </w:rPr>
              <w:t xml:space="preserve">ся главная, так же фигуры </w:t>
            </w:r>
            <w:proofErr w:type="gramStart"/>
            <w:r w:rsidRPr="00CA45A0">
              <w:rPr>
                <w:sz w:val="24"/>
                <w:szCs w:val="24"/>
              </w:rPr>
              <w:t>могут ритмически расположены</w:t>
            </w:r>
            <w:proofErr w:type="gramEnd"/>
            <w:r w:rsidRPr="00CA45A0">
              <w:rPr>
                <w:sz w:val="24"/>
                <w:szCs w:val="24"/>
              </w:rPr>
              <w:t xml:space="preserve"> в композиции, цветовой строй подчёркивает </w:t>
            </w:r>
            <w:proofErr w:type="spellStart"/>
            <w:r w:rsidRPr="00CA45A0">
              <w:rPr>
                <w:sz w:val="24"/>
                <w:szCs w:val="24"/>
              </w:rPr>
              <w:t>пленэрность</w:t>
            </w:r>
            <w:proofErr w:type="spellEnd"/>
            <w:r w:rsidRPr="00CA45A0">
              <w:rPr>
                <w:sz w:val="24"/>
                <w:szCs w:val="24"/>
              </w:rPr>
              <w:t>. Размер от А-2.</w:t>
            </w:r>
          </w:p>
        </w:tc>
        <w:tc>
          <w:tcPr>
            <w:tcW w:w="1843" w:type="dxa"/>
          </w:tcPr>
          <w:p w:rsidR="003C6D62" w:rsidRPr="007B3478" w:rsidRDefault="003C6D62" w:rsidP="00AE2FC0">
            <w:pPr>
              <w:rPr>
                <w:sz w:val="24"/>
                <w:szCs w:val="24"/>
              </w:rPr>
            </w:pPr>
            <w:r w:rsidRPr="007B3478">
              <w:rPr>
                <w:sz w:val="24"/>
                <w:szCs w:val="24"/>
              </w:rPr>
              <w:t>2</w:t>
            </w:r>
            <w:r>
              <w:rPr>
                <w:sz w:val="24"/>
                <w:szCs w:val="24"/>
              </w:rPr>
              <w:t>4</w:t>
            </w:r>
          </w:p>
        </w:tc>
      </w:tr>
      <w:tr w:rsidR="003C6D62" w:rsidTr="00E36D7B">
        <w:trPr>
          <w:trHeight w:val="243"/>
        </w:trPr>
        <w:tc>
          <w:tcPr>
            <w:tcW w:w="534" w:type="dxa"/>
            <w:tcBorders>
              <w:right w:val="single" w:sz="4" w:space="0" w:color="auto"/>
            </w:tcBorders>
          </w:tcPr>
          <w:p w:rsidR="003C6D62" w:rsidRPr="00F031F8" w:rsidRDefault="003C6D62" w:rsidP="00EF31F0">
            <w:pPr>
              <w:rPr>
                <w:b/>
                <w:sz w:val="24"/>
                <w:szCs w:val="24"/>
              </w:rPr>
            </w:pPr>
          </w:p>
        </w:tc>
        <w:tc>
          <w:tcPr>
            <w:tcW w:w="2646" w:type="dxa"/>
            <w:tcBorders>
              <w:left w:val="single" w:sz="4" w:space="0" w:color="auto"/>
            </w:tcBorders>
          </w:tcPr>
          <w:p w:rsidR="003C6D62" w:rsidRDefault="003C6D62" w:rsidP="00EF31F0">
            <w:pPr>
              <w:rPr>
                <w:rFonts w:eastAsia="Calibri"/>
                <w:b/>
                <w:bCs/>
                <w:sz w:val="24"/>
                <w:szCs w:val="24"/>
              </w:rPr>
            </w:pPr>
          </w:p>
        </w:tc>
        <w:tc>
          <w:tcPr>
            <w:tcW w:w="9544" w:type="dxa"/>
          </w:tcPr>
          <w:p w:rsidR="003C6D62" w:rsidRDefault="003C6D62" w:rsidP="00AE2FC0">
            <w:pPr>
              <w:rPr>
                <w:sz w:val="24"/>
                <w:szCs w:val="24"/>
              </w:rPr>
            </w:pPr>
            <w:r>
              <w:rPr>
                <w:sz w:val="24"/>
                <w:szCs w:val="24"/>
              </w:rPr>
              <w:t xml:space="preserve">                                                                                                          Всего:</w:t>
            </w:r>
          </w:p>
        </w:tc>
        <w:tc>
          <w:tcPr>
            <w:tcW w:w="1843" w:type="dxa"/>
          </w:tcPr>
          <w:p w:rsidR="003C6D62" w:rsidRPr="007B3478" w:rsidRDefault="003C6D62" w:rsidP="00AE2FC0">
            <w:pPr>
              <w:rPr>
                <w:sz w:val="24"/>
                <w:szCs w:val="24"/>
              </w:rPr>
            </w:pPr>
            <w:r>
              <w:rPr>
                <w:sz w:val="24"/>
                <w:szCs w:val="24"/>
              </w:rPr>
              <w:t>108</w:t>
            </w:r>
            <w:r w:rsidR="00530663">
              <w:rPr>
                <w:sz w:val="24"/>
                <w:szCs w:val="24"/>
              </w:rPr>
              <w:t xml:space="preserve">     </w:t>
            </w:r>
          </w:p>
        </w:tc>
      </w:tr>
      <w:tr w:rsidR="00C62199" w:rsidTr="00E36D7B">
        <w:trPr>
          <w:trHeight w:val="243"/>
        </w:trPr>
        <w:tc>
          <w:tcPr>
            <w:tcW w:w="534" w:type="dxa"/>
            <w:tcBorders>
              <w:right w:val="single" w:sz="4" w:space="0" w:color="auto"/>
            </w:tcBorders>
          </w:tcPr>
          <w:p w:rsidR="00C62199" w:rsidRPr="00F031F8" w:rsidRDefault="00C62199" w:rsidP="00EF31F0">
            <w:pPr>
              <w:rPr>
                <w:b/>
                <w:sz w:val="24"/>
                <w:szCs w:val="24"/>
              </w:rPr>
            </w:pPr>
          </w:p>
        </w:tc>
        <w:tc>
          <w:tcPr>
            <w:tcW w:w="2646" w:type="dxa"/>
            <w:tcBorders>
              <w:left w:val="single" w:sz="4" w:space="0" w:color="auto"/>
            </w:tcBorders>
          </w:tcPr>
          <w:p w:rsidR="00C62199" w:rsidRDefault="00C62199" w:rsidP="00EF31F0">
            <w:pPr>
              <w:rPr>
                <w:rFonts w:eastAsia="Calibri"/>
                <w:b/>
                <w:bCs/>
                <w:sz w:val="24"/>
                <w:szCs w:val="24"/>
              </w:rPr>
            </w:pPr>
            <w:proofErr w:type="gramStart"/>
            <w:r w:rsidRPr="003C6D62">
              <w:rPr>
                <w:b/>
                <w:sz w:val="24"/>
                <w:szCs w:val="24"/>
              </w:rPr>
              <w:t>П</w:t>
            </w:r>
            <w:proofErr w:type="gramEnd"/>
            <w:r>
              <w:rPr>
                <w:b/>
                <w:sz w:val="24"/>
                <w:szCs w:val="24"/>
              </w:rPr>
              <w:t xml:space="preserve"> </w:t>
            </w:r>
            <w:proofErr w:type="spellStart"/>
            <w:r w:rsidRPr="003C6D62">
              <w:rPr>
                <w:b/>
                <w:sz w:val="24"/>
                <w:szCs w:val="24"/>
              </w:rPr>
              <w:t>П</w:t>
            </w:r>
            <w:proofErr w:type="spellEnd"/>
            <w:r w:rsidRPr="003C6D62">
              <w:rPr>
                <w:b/>
                <w:sz w:val="24"/>
                <w:szCs w:val="24"/>
              </w:rPr>
              <w:t>. 01.01  Производственная исполнительская практика</w:t>
            </w:r>
          </w:p>
        </w:tc>
        <w:tc>
          <w:tcPr>
            <w:tcW w:w="9544" w:type="dxa"/>
          </w:tcPr>
          <w:p w:rsidR="00C62199" w:rsidRPr="0014314D" w:rsidRDefault="00607B1C" w:rsidP="00AE2FC0">
            <w:r>
              <w:t>6с</w:t>
            </w:r>
          </w:p>
        </w:tc>
        <w:tc>
          <w:tcPr>
            <w:tcW w:w="1843" w:type="dxa"/>
          </w:tcPr>
          <w:p w:rsidR="00C62199" w:rsidRDefault="00C62199" w:rsidP="00AE2FC0"/>
          <w:p w:rsidR="00530663" w:rsidRDefault="00530663" w:rsidP="00AE2FC0"/>
          <w:p w:rsidR="00530663" w:rsidRDefault="00530663" w:rsidP="00AE2FC0"/>
          <w:p w:rsidR="00530663" w:rsidRDefault="00530663" w:rsidP="00AE2FC0"/>
          <w:p w:rsidR="00530663" w:rsidRPr="0014314D" w:rsidRDefault="00530663" w:rsidP="00AE2FC0"/>
        </w:tc>
      </w:tr>
      <w:tr w:rsidR="00C62199" w:rsidTr="00E36D7B">
        <w:trPr>
          <w:trHeight w:val="243"/>
        </w:trPr>
        <w:tc>
          <w:tcPr>
            <w:tcW w:w="534" w:type="dxa"/>
            <w:tcBorders>
              <w:right w:val="single" w:sz="4" w:space="0" w:color="auto"/>
            </w:tcBorders>
          </w:tcPr>
          <w:p w:rsidR="00C62199" w:rsidRPr="00F031F8" w:rsidRDefault="00C62199" w:rsidP="00EF31F0">
            <w:pPr>
              <w:rPr>
                <w:b/>
                <w:sz w:val="24"/>
                <w:szCs w:val="24"/>
              </w:rPr>
            </w:pPr>
          </w:p>
        </w:tc>
        <w:tc>
          <w:tcPr>
            <w:tcW w:w="2646" w:type="dxa"/>
            <w:tcBorders>
              <w:left w:val="single" w:sz="4" w:space="0" w:color="auto"/>
            </w:tcBorders>
          </w:tcPr>
          <w:p w:rsidR="00C62199" w:rsidRPr="003C6D62" w:rsidRDefault="00530663" w:rsidP="00EF31F0">
            <w:pPr>
              <w:rPr>
                <w:b/>
                <w:sz w:val="24"/>
                <w:szCs w:val="24"/>
              </w:rPr>
            </w:pPr>
            <w:r>
              <w:rPr>
                <w:b/>
                <w:sz w:val="24"/>
                <w:szCs w:val="24"/>
              </w:rPr>
              <w:t>Углубленное изучение природы, архитектуры и человека.</w:t>
            </w:r>
          </w:p>
        </w:tc>
        <w:tc>
          <w:tcPr>
            <w:tcW w:w="9544" w:type="dxa"/>
          </w:tcPr>
          <w:p w:rsidR="00C62199" w:rsidRPr="00AA7992" w:rsidRDefault="00AA7992" w:rsidP="00AE2FC0">
            <w:pPr>
              <w:rPr>
                <w:bCs/>
                <w:sz w:val="24"/>
                <w:szCs w:val="24"/>
              </w:rPr>
            </w:pPr>
            <w:r w:rsidRPr="00AA7992">
              <w:rPr>
                <w:bCs/>
                <w:sz w:val="24"/>
                <w:szCs w:val="24"/>
              </w:rPr>
              <w:t>За</w:t>
            </w:r>
            <w:r w:rsidR="00CA45A0" w:rsidRPr="00AA7992">
              <w:rPr>
                <w:bCs/>
                <w:sz w:val="24"/>
                <w:szCs w:val="24"/>
              </w:rPr>
              <w:t>рисовки выразительных смысловых и пластических мотивов, групп людей с взаимодействием со средой, типажа</w:t>
            </w:r>
            <w:r w:rsidRPr="00AA7992">
              <w:rPr>
                <w:bCs/>
                <w:sz w:val="24"/>
                <w:szCs w:val="24"/>
              </w:rPr>
              <w:t>.</w:t>
            </w:r>
          </w:p>
        </w:tc>
        <w:tc>
          <w:tcPr>
            <w:tcW w:w="1843" w:type="dxa"/>
          </w:tcPr>
          <w:p w:rsidR="00C62199" w:rsidRPr="0014314D" w:rsidRDefault="00530663" w:rsidP="00AE2FC0">
            <w:r>
              <w:t>18</w:t>
            </w:r>
          </w:p>
        </w:tc>
      </w:tr>
      <w:tr w:rsidR="00C62199" w:rsidTr="00E36D7B">
        <w:trPr>
          <w:trHeight w:val="243"/>
        </w:trPr>
        <w:tc>
          <w:tcPr>
            <w:tcW w:w="534" w:type="dxa"/>
            <w:tcBorders>
              <w:right w:val="single" w:sz="4" w:space="0" w:color="auto"/>
            </w:tcBorders>
          </w:tcPr>
          <w:p w:rsidR="00C62199" w:rsidRPr="00F031F8" w:rsidRDefault="00C62199" w:rsidP="00EF31F0">
            <w:pPr>
              <w:rPr>
                <w:b/>
                <w:sz w:val="24"/>
                <w:szCs w:val="24"/>
              </w:rPr>
            </w:pPr>
          </w:p>
        </w:tc>
        <w:tc>
          <w:tcPr>
            <w:tcW w:w="2646" w:type="dxa"/>
            <w:tcBorders>
              <w:left w:val="single" w:sz="4" w:space="0" w:color="auto"/>
            </w:tcBorders>
          </w:tcPr>
          <w:p w:rsidR="00C62199" w:rsidRPr="003C6D62" w:rsidRDefault="00C62199" w:rsidP="00EF31F0">
            <w:pPr>
              <w:rPr>
                <w:b/>
                <w:sz w:val="24"/>
                <w:szCs w:val="24"/>
              </w:rPr>
            </w:pPr>
          </w:p>
        </w:tc>
        <w:tc>
          <w:tcPr>
            <w:tcW w:w="9544" w:type="dxa"/>
          </w:tcPr>
          <w:p w:rsidR="00C62199" w:rsidRPr="00AA7992" w:rsidRDefault="00AA7992" w:rsidP="00AE2FC0">
            <w:pPr>
              <w:rPr>
                <w:sz w:val="24"/>
                <w:szCs w:val="24"/>
              </w:rPr>
            </w:pPr>
            <w:r w:rsidRPr="00AA7992">
              <w:rPr>
                <w:sz w:val="24"/>
                <w:szCs w:val="24"/>
              </w:rPr>
              <w:t xml:space="preserve">Рисунки пейзажа с архитектурой. Выделение </w:t>
            </w:r>
            <w:proofErr w:type="gramStart"/>
            <w:r w:rsidRPr="00AA7992">
              <w:rPr>
                <w:sz w:val="24"/>
                <w:szCs w:val="24"/>
              </w:rPr>
              <w:t>характерного</w:t>
            </w:r>
            <w:proofErr w:type="gramEnd"/>
            <w:r w:rsidRPr="00AA7992">
              <w:rPr>
                <w:sz w:val="24"/>
                <w:szCs w:val="24"/>
              </w:rPr>
              <w:t>, типичного. Поиски неожиданных композиционных решений.</w:t>
            </w:r>
          </w:p>
        </w:tc>
        <w:tc>
          <w:tcPr>
            <w:tcW w:w="1843" w:type="dxa"/>
          </w:tcPr>
          <w:p w:rsidR="00C62199" w:rsidRPr="0014314D" w:rsidRDefault="00530663" w:rsidP="00AE2FC0">
            <w:r>
              <w:t>18</w:t>
            </w:r>
          </w:p>
        </w:tc>
      </w:tr>
      <w:tr w:rsidR="00C62199" w:rsidTr="00E36D7B">
        <w:trPr>
          <w:trHeight w:val="243"/>
        </w:trPr>
        <w:tc>
          <w:tcPr>
            <w:tcW w:w="534" w:type="dxa"/>
            <w:tcBorders>
              <w:right w:val="single" w:sz="4" w:space="0" w:color="auto"/>
            </w:tcBorders>
          </w:tcPr>
          <w:p w:rsidR="00C62199" w:rsidRPr="00F031F8" w:rsidRDefault="00C62199" w:rsidP="00EF31F0">
            <w:pPr>
              <w:rPr>
                <w:b/>
                <w:sz w:val="24"/>
                <w:szCs w:val="24"/>
              </w:rPr>
            </w:pPr>
          </w:p>
        </w:tc>
        <w:tc>
          <w:tcPr>
            <w:tcW w:w="2646" w:type="dxa"/>
            <w:tcBorders>
              <w:left w:val="single" w:sz="4" w:space="0" w:color="auto"/>
            </w:tcBorders>
          </w:tcPr>
          <w:p w:rsidR="00C62199" w:rsidRPr="003C6D62" w:rsidRDefault="00C62199" w:rsidP="00EF31F0">
            <w:pPr>
              <w:rPr>
                <w:b/>
                <w:sz w:val="24"/>
                <w:szCs w:val="24"/>
              </w:rPr>
            </w:pPr>
          </w:p>
        </w:tc>
        <w:tc>
          <w:tcPr>
            <w:tcW w:w="9544" w:type="dxa"/>
          </w:tcPr>
          <w:p w:rsidR="00C62199" w:rsidRPr="00AA7992" w:rsidRDefault="00AA7992" w:rsidP="00AE2FC0">
            <w:pPr>
              <w:rPr>
                <w:sz w:val="24"/>
                <w:szCs w:val="24"/>
              </w:rPr>
            </w:pPr>
            <w:r>
              <w:rPr>
                <w:sz w:val="24"/>
                <w:szCs w:val="24"/>
              </w:rPr>
              <w:t>Этюды одетой, обнажённой фигуры человека, группы людей.</w:t>
            </w:r>
          </w:p>
          <w:p w:rsidR="00530663" w:rsidRPr="00AA7992" w:rsidRDefault="00530663" w:rsidP="00AE2FC0">
            <w:pPr>
              <w:rPr>
                <w:sz w:val="24"/>
                <w:szCs w:val="24"/>
              </w:rPr>
            </w:pPr>
            <w:r w:rsidRPr="00AA7992">
              <w:rPr>
                <w:sz w:val="24"/>
                <w:szCs w:val="24"/>
              </w:rPr>
              <w:t>Практическая работа№1</w:t>
            </w:r>
            <w:r w:rsidR="00AA7992">
              <w:rPr>
                <w:sz w:val="24"/>
                <w:szCs w:val="24"/>
              </w:rPr>
              <w:t>: Поиски разного освещения.</w:t>
            </w:r>
          </w:p>
          <w:p w:rsidR="00530663" w:rsidRPr="00AA7992" w:rsidRDefault="00AA7992" w:rsidP="00AE2FC0">
            <w:pPr>
              <w:rPr>
                <w:sz w:val="24"/>
                <w:szCs w:val="24"/>
              </w:rPr>
            </w:pPr>
            <w:r>
              <w:rPr>
                <w:sz w:val="24"/>
                <w:szCs w:val="24"/>
              </w:rPr>
              <w:t>Практическая работа №2: Поиски сюжета.</w:t>
            </w:r>
          </w:p>
          <w:p w:rsidR="00530663" w:rsidRPr="00AA7992" w:rsidRDefault="00530663" w:rsidP="00AE2FC0">
            <w:pPr>
              <w:rPr>
                <w:sz w:val="24"/>
                <w:szCs w:val="24"/>
              </w:rPr>
            </w:pPr>
            <w:r w:rsidRPr="00AA7992">
              <w:rPr>
                <w:sz w:val="24"/>
                <w:szCs w:val="24"/>
              </w:rPr>
              <w:t>Практическая работа№3:</w:t>
            </w:r>
            <w:r w:rsidR="00AA7992">
              <w:rPr>
                <w:sz w:val="24"/>
                <w:szCs w:val="24"/>
              </w:rPr>
              <w:t>создание образов.</w:t>
            </w:r>
          </w:p>
          <w:p w:rsidR="00530663" w:rsidRPr="0014314D" w:rsidRDefault="00530663" w:rsidP="00AE2FC0">
            <w:r w:rsidRPr="00AA7992">
              <w:rPr>
                <w:sz w:val="24"/>
                <w:szCs w:val="24"/>
              </w:rPr>
              <w:t>Практическая работа№4: этюд</w:t>
            </w:r>
            <w:r w:rsidR="00AA7992">
              <w:rPr>
                <w:sz w:val="24"/>
                <w:szCs w:val="24"/>
              </w:rPr>
              <w:t xml:space="preserve"> группы людей</w:t>
            </w:r>
            <w:r w:rsidRPr="00AA7992">
              <w:rPr>
                <w:sz w:val="24"/>
                <w:szCs w:val="24"/>
              </w:rPr>
              <w:t>.</w:t>
            </w:r>
          </w:p>
        </w:tc>
        <w:tc>
          <w:tcPr>
            <w:tcW w:w="1843" w:type="dxa"/>
          </w:tcPr>
          <w:p w:rsidR="00C62199" w:rsidRPr="0014314D" w:rsidRDefault="00530663" w:rsidP="00AE2FC0">
            <w:r>
              <w:t>24</w:t>
            </w:r>
          </w:p>
        </w:tc>
      </w:tr>
      <w:tr w:rsidR="00C62199" w:rsidTr="00E36D7B">
        <w:trPr>
          <w:trHeight w:val="243"/>
        </w:trPr>
        <w:tc>
          <w:tcPr>
            <w:tcW w:w="534" w:type="dxa"/>
            <w:tcBorders>
              <w:right w:val="single" w:sz="4" w:space="0" w:color="auto"/>
            </w:tcBorders>
          </w:tcPr>
          <w:p w:rsidR="00C62199" w:rsidRPr="00F031F8" w:rsidRDefault="00C62199" w:rsidP="00EF31F0">
            <w:pPr>
              <w:rPr>
                <w:b/>
                <w:sz w:val="24"/>
                <w:szCs w:val="24"/>
              </w:rPr>
            </w:pPr>
          </w:p>
        </w:tc>
        <w:tc>
          <w:tcPr>
            <w:tcW w:w="2646" w:type="dxa"/>
            <w:tcBorders>
              <w:left w:val="single" w:sz="4" w:space="0" w:color="auto"/>
            </w:tcBorders>
          </w:tcPr>
          <w:p w:rsidR="00C62199" w:rsidRPr="003C6D62" w:rsidRDefault="00C62199" w:rsidP="00EF31F0">
            <w:pPr>
              <w:rPr>
                <w:b/>
                <w:sz w:val="24"/>
                <w:szCs w:val="24"/>
              </w:rPr>
            </w:pPr>
          </w:p>
        </w:tc>
        <w:tc>
          <w:tcPr>
            <w:tcW w:w="9544" w:type="dxa"/>
          </w:tcPr>
          <w:p w:rsidR="00C62199" w:rsidRDefault="00530663" w:rsidP="00AE2FC0">
            <w:r>
              <w:t>Этюд пейзажа</w:t>
            </w:r>
          </w:p>
          <w:p w:rsidR="00530663" w:rsidRDefault="00530663" w:rsidP="00AE2FC0">
            <w:r>
              <w:t>Практическая работа№1: простой мотив пейзажа.</w:t>
            </w:r>
          </w:p>
          <w:p w:rsidR="00530663" w:rsidRDefault="00530663" w:rsidP="00AE2FC0">
            <w:r>
              <w:t>Практическая работа№2: усложнённый пейзаж по планам.</w:t>
            </w:r>
          </w:p>
          <w:p w:rsidR="00530663" w:rsidRDefault="00530663" w:rsidP="00AE2FC0">
            <w:r>
              <w:t>Практическая работа№3: пейзаж с архитектурой.</w:t>
            </w:r>
          </w:p>
          <w:p w:rsidR="00530663" w:rsidRPr="0014314D" w:rsidRDefault="00530663" w:rsidP="00AE2FC0">
            <w:r>
              <w:t>Практическая работа№4: пейзаж со стаффажем.</w:t>
            </w:r>
          </w:p>
        </w:tc>
        <w:tc>
          <w:tcPr>
            <w:tcW w:w="1843" w:type="dxa"/>
          </w:tcPr>
          <w:p w:rsidR="00C62199" w:rsidRPr="0014314D" w:rsidRDefault="00530663" w:rsidP="00AE2FC0">
            <w:r>
              <w:t>24</w:t>
            </w:r>
          </w:p>
        </w:tc>
      </w:tr>
      <w:tr w:rsidR="00C62199" w:rsidTr="00E36D7B">
        <w:trPr>
          <w:trHeight w:val="243"/>
        </w:trPr>
        <w:tc>
          <w:tcPr>
            <w:tcW w:w="534" w:type="dxa"/>
            <w:tcBorders>
              <w:right w:val="single" w:sz="4" w:space="0" w:color="auto"/>
            </w:tcBorders>
          </w:tcPr>
          <w:p w:rsidR="00C62199" w:rsidRPr="00F031F8" w:rsidRDefault="00C62199" w:rsidP="00EF31F0">
            <w:pPr>
              <w:rPr>
                <w:b/>
                <w:sz w:val="24"/>
                <w:szCs w:val="24"/>
              </w:rPr>
            </w:pPr>
          </w:p>
        </w:tc>
        <w:tc>
          <w:tcPr>
            <w:tcW w:w="2646" w:type="dxa"/>
            <w:tcBorders>
              <w:left w:val="single" w:sz="4" w:space="0" w:color="auto"/>
            </w:tcBorders>
          </w:tcPr>
          <w:p w:rsidR="00C62199" w:rsidRPr="003C6D62" w:rsidRDefault="00607B1C" w:rsidP="00EF31F0">
            <w:pPr>
              <w:rPr>
                <w:b/>
                <w:sz w:val="24"/>
                <w:szCs w:val="24"/>
              </w:rPr>
            </w:pPr>
            <w:r>
              <w:rPr>
                <w:b/>
                <w:sz w:val="24"/>
                <w:szCs w:val="24"/>
              </w:rPr>
              <w:t>Индивидуальное задание</w:t>
            </w:r>
          </w:p>
        </w:tc>
        <w:tc>
          <w:tcPr>
            <w:tcW w:w="9544" w:type="dxa"/>
          </w:tcPr>
          <w:p w:rsidR="00C62199" w:rsidRPr="0014314D" w:rsidRDefault="00530663" w:rsidP="00AE2FC0">
            <w:r>
              <w:t>Жанровый эскиз</w:t>
            </w:r>
            <w:r w:rsidR="00607B1C">
              <w:t xml:space="preserve"> к картине (живописный или графический) А</w:t>
            </w:r>
            <w:proofErr w:type="gramStart"/>
            <w:r w:rsidR="00607B1C">
              <w:t>2</w:t>
            </w:r>
            <w:proofErr w:type="gramEnd"/>
          </w:p>
        </w:tc>
        <w:tc>
          <w:tcPr>
            <w:tcW w:w="1843" w:type="dxa"/>
          </w:tcPr>
          <w:p w:rsidR="00C62199" w:rsidRPr="0014314D" w:rsidRDefault="00530663" w:rsidP="00AE2FC0">
            <w:r>
              <w:t>24</w:t>
            </w:r>
          </w:p>
        </w:tc>
      </w:tr>
      <w:tr w:rsidR="00C62199" w:rsidTr="00E36D7B">
        <w:trPr>
          <w:trHeight w:val="243"/>
        </w:trPr>
        <w:tc>
          <w:tcPr>
            <w:tcW w:w="534" w:type="dxa"/>
            <w:tcBorders>
              <w:right w:val="single" w:sz="4" w:space="0" w:color="auto"/>
            </w:tcBorders>
          </w:tcPr>
          <w:p w:rsidR="00C62199" w:rsidRPr="00F031F8" w:rsidRDefault="00C62199" w:rsidP="00EF31F0">
            <w:pPr>
              <w:rPr>
                <w:b/>
                <w:sz w:val="24"/>
                <w:szCs w:val="24"/>
              </w:rPr>
            </w:pPr>
          </w:p>
        </w:tc>
        <w:tc>
          <w:tcPr>
            <w:tcW w:w="2646" w:type="dxa"/>
            <w:tcBorders>
              <w:left w:val="single" w:sz="4" w:space="0" w:color="auto"/>
            </w:tcBorders>
          </w:tcPr>
          <w:p w:rsidR="00C62199" w:rsidRPr="003C6D62" w:rsidRDefault="00C62199" w:rsidP="00EF31F0">
            <w:pPr>
              <w:rPr>
                <w:b/>
                <w:sz w:val="24"/>
                <w:szCs w:val="24"/>
              </w:rPr>
            </w:pPr>
          </w:p>
        </w:tc>
        <w:tc>
          <w:tcPr>
            <w:tcW w:w="9544" w:type="dxa"/>
          </w:tcPr>
          <w:p w:rsidR="00C62199" w:rsidRPr="0014314D" w:rsidRDefault="00530663" w:rsidP="00AE2FC0">
            <w:r>
              <w:t xml:space="preserve">                                                                                                                      Всего:</w:t>
            </w:r>
          </w:p>
        </w:tc>
        <w:tc>
          <w:tcPr>
            <w:tcW w:w="1843" w:type="dxa"/>
          </w:tcPr>
          <w:p w:rsidR="00C62199" w:rsidRPr="0014314D" w:rsidRDefault="00530663" w:rsidP="00AE2FC0">
            <w:r>
              <w:t xml:space="preserve">108 </w:t>
            </w:r>
          </w:p>
        </w:tc>
      </w:tr>
      <w:tr w:rsidR="00C62199" w:rsidTr="00E36D7B">
        <w:trPr>
          <w:trHeight w:val="243"/>
        </w:trPr>
        <w:tc>
          <w:tcPr>
            <w:tcW w:w="534" w:type="dxa"/>
            <w:tcBorders>
              <w:right w:val="single" w:sz="4" w:space="0" w:color="auto"/>
            </w:tcBorders>
          </w:tcPr>
          <w:p w:rsidR="00C62199" w:rsidRPr="00F031F8" w:rsidRDefault="00C62199" w:rsidP="00EF31F0">
            <w:pPr>
              <w:rPr>
                <w:b/>
                <w:sz w:val="24"/>
                <w:szCs w:val="24"/>
              </w:rPr>
            </w:pPr>
          </w:p>
        </w:tc>
        <w:tc>
          <w:tcPr>
            <w:tcW w:w="2646" w:type="dxa"/>
            <w:tcBorders>
              <w:left w:val="single" w:sz="4" w:space="0" w:color="auto"/>
            </w:tcBorders>
          </w:tcPr>
          <w:p w:rsidR="00AA7992" w:rsidRDefault="00CA45A0" w:rsidP="00EF31F0">
            <w:pPr>
              <w:rPr>
                <w:b/>
                <w:sz w:val="24"/>
                <w:szCs w:val="24"/>
              </w:rPr>
            </w:pPr>
            <w:proofErr w:type="gramStart"/>
            <w:r w:rsidRPr="003C6D62">
              <w:rPr>
                <w:b/>
                <w:sz w:val="24"/>
                <w:szCs w:val="24"/>
              </w:rPr>
              <w:t>П</w:t>
            </w:r>
            <w:proofErr w:type="gramEnd"/>
            <w:r>
              <w:rPr>
                <w:b/>
                <w:sz w:val="24"/>
                <w:szCs w:val="24"/>
              </w:rPr>
              <w:t xml:space="preserve"> </w:t>
            </w:r>
            <w:proofErr w:type="spellStart"/>
            <w:r w:rsidRPr="003C6D62">
              <w:rPr>
                <w:b/>
                <w:sz w:val="24"/>
                <w:szCs w:val="24"/>
              </w:rPr>
              <w:t>П</w:t>
            </w:r>
            <w:proofErr w:type="spellEnd"/>
            <w:r w:rsidRPr="003C6D62">
              <w:rPr>
                <w:b/>
                <w:sz w:val="24"/>
                <w:szCs w:val="24"/>
              </w:rPr>
              <w:t xml:space="preserve">. 01.01  </w:t>
            </w:r>
          </w:p>
          <w:p w:rsidR="00C62199" w:rsidRPr="003C6D62" w:rsidRDefault="00CA45A0" w:rsidP="00EF31F0">
            <w:pPr>
              <w:rPr>
                <w:b/>
                <w:sz w:val="24"/>
                <w:szCs w:val="24"/>
              </w:rPr>
            </w:pPr>
            <w:r w:rsidRPr="003C6D62">
              <w:rPr>
                <w:b/>
                <w:sz w:val="24"/>
                <w:szCs w:val="24"/>
              </w:rPr>
              <w:t>Производственная исполнительская практика</w:t>
            </w:r>
          </w:p>
        </w:tc>
        <w:tc>
          <w:tcPr>
            <w:tcW w:w="9544" w:type="dxa"/>
          </w:tcPr>
          <w:p w:rsidR="00C62199" w:rsidRPr="0014314D" w:rsidRDefault="00607B1C" w:rsidP="00AE2FC0">
            <w:pPr>
              <w:rPr>
                <w:bCs/>
              </w:rPr>
            </w:pPr>
            <w:r>
              <w:rPr>
                <w:bCs/>
              </w:rPr>
              <w:t>8с</w:t>
            </w:r>
          </w:p>
        </w:tc>
        <w:tc>
          <w:tcPr>
            <w:tcW w:w="1843" w:type="dxa"/>
          </w:tcPr>
          <w:p w:rsidR="00AA7992" w:rsidRDefault="00AA7992" w:rsidP="00AE2FC0"/>
          <w:p w:rsidR="00AA7992" w:rsidRDefault="00AA7992" w:rsidP="00AE2FC0"/>
          <w:p w:rsidR="00AA7992" w:rsidRDefault="00AA7992" w:rsidP="00AE2FC0"/>
          <w:p w:rsidR="00AA7992" w:rsidRDefault="00AA7992" w:rsidP="00AE2FC0"/>
          <w:p w:rsidR="00AA7992" w:rsidRDefault="00AA7992" w:rsidP="00AE2FC0"/>
          <w:p w:rsidR="00AA7992" w:rsidRPr="0014314D" w:rsidRDefault="00AA7992" w:rsidP="00AE2FC0"/>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r>
              <w:rPr>
                <w:b/>
                <w:sz w:val="24"/>
                <w:szCs w:val="24"/>
              </w:rPr>
              <w:t>Работа над эскизом к композиции.</w:t>
            </w:r>
          </w:p>
        </w:tc>
        <w:tc>
          <w:tcPr>
            <w:tcW w:w="9544" w:type="dxa"/>
          </w:tcPr>
          <w:p w:rsidR="00AA7992" w:rsidRPr="0014314D" w:rsidRDefault="00AA7992" w:rsidP="00AE2FC0">
            <w:r w:rsidRPr="0014314D">
              <w:t>Организационное занятие. Ознакомление с целью и задачами, заданием практики, техникой безопасности. Подготовка рабочего места.</w:t>
            </w:r>
          </w:p>
        </w:tc>
        <w:tc>
          <w:tcPr>
            <w:tcW w:w="1843" w:type="dxa"/>
          </w:tcPr>
          <w:p w:rsidR="00AA7992" w:rsidRPr="0014314D" w:rsidRDefault="00AA7992" w:rsidP="00AE2FC0">
            <w:r w:rsidRPr="0014314D">
              <w:t xml:space="preserve"> 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pPr>
              <w:rPr>
                <w:bCs/>
              </w:rPr>
            </w:pPr>
            <w:r w:rsidRPr="0014314D">
              <w:rPr>
                <w:bCs/>
              </w:rPr>
              <w:t>Проведение работы по целевому сбору, анализу, обобщению и применению подготовительного материала.</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rsidRPr="0014314D">
              <w:t>Выполнение визуализации идеи в виде первоначальных, рабочих набросков.</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607B1C" w:rsidP="00EF31F0">
            <w:pPr>
              <w:rPr>
                <w:b/>
                <w:sz w:val="24"/>
                <w:szCs w:val="24"/>
              </w:rPr>
            </w:pPr>
            <w:r>
              <w:rPr>
                <w:b/>
                <w:sz w:val="24"/>
                <w:szCs w:val="24"/>
              </w:rPr>
              <w:t>Выполнение индивидуального</w:t>
            </w:r>
            <w:r w:rsidR="00F15994">
              <w:rPr>
                <w:b/>
                <w:sz w:val="24"/>
                <w:szCs w:val="24"/>
              </w:rPr>
              <w:t xml:space="preserve"> задания Графический эскиз А</w:t>
            </w:r>
            <w:proofErr w:type="gramStart"/>
            <w:r w:rsidR="00F15994">
              <w:rPr>
                <w:b/>
                <w:sz w:val="24"/>
                <w:szCs w:val="24"/>
              </w:rPr>
              <w:t>2</w:t>
            </w:r>
            <w:proofErr w:type="gramEnd"/>
            <w:r w:rsidR="00F15994">
              <w:rPr>
                <w:b/>
                <w:sz w:val="24"/>
                <w:szCs w:val="24"/>
              </w:rPr>
              <w:t>, колористические поиски (от3 фор эскизов и более)</w:t>
            </w:r>
          </w:p>
        </w:tc>
        <w:tc>
          <w:tcPr>
            <w:tcW w:w="9544" w:type="dxa"/>
          </w:tcPr>
          <w:p w:rsidR="00AA7992" w:rsidRPr="0014314D" w:rsidRDefault="00F15994" w:rsidP="00607B1C">
            <w:r>
              <w:t>А</w:t>
            </w:r>
            <w:r w:rsidR="00AA7992" w:rsidRPr="0014314D">
              <w:t>нализ выполненной работы</w:t>
            </w:r>
            <w:r w:rsidR="00607B1C">
              <w:t>, утверждение эскизом</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rsidRPr="0014314D">
              <w:t>Поиски композиционной схемы, формата.</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rsidRPr="0014314D">
              <w:t>Продолжение работы над композицией.</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rsidRPr="0014314D">
              <w:t>Анализ и утверждение эскиза.</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pPr>
              <w:rPr>
                <w:bCs/>
              </w:rPr>
            </w:pPr>
            <w:r w:rsidRPr="0014314D">
              <w:t>Сбор материала по теме. Выполнение набросков и зарисовок.</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rsidRPr="0014314D">
              <w:t>Сбор материала в музее, библиотеке и т. д. в соответствии с  индивидуальным заданием.</w:t>
            </w:r>
          </w:p>
        </w:tc>
        <w:tc>
          <w:tcPr>
            <w:tcW w:w="1843" w:type="dxa"/>
          </w:tcPr>
          <w:p w:rsidR="00AA7992" w:rsidRPr="0014314D" w:rsidRDefault="00607B1C" w:rsidP="00AE2FC0">
            <w:r>
              <w:t>4</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rsidRPr="0014314D">
              <w:t>Анализ выполненных заданий, работа над ошибками.</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rsidRPr="0014314D">
              <w:t>Продолжение работы, работа над составлением отчёта.</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rsidRPr="0014314D">
              <w:t>Выполнение тоновых, графических зарисовок по утверждённой композиции.</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pPr>
              <w:rPr>
                <w:bCs/>
              </w:rPr>
            </w:pPr>
            <w:r w:rsidRPr="0014314D">
              <w:rPr>
                <w:bCs/>
              </w:rPr>
              <w:t>Обсуждение выполненных работ, исправление ошибок, продолжение работы над отчётом.</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rsidRPr="0014314D">
              <w:t>Выполнение эскизов в нескольких вариантах, меняя точку зрения композиционный центр, если он есть ит. д.</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rsidRPr="0014314D">
              <w:t>Обсуждение и исправление ошибок, продолжение работы над отчётом.</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rsidRPr="0014314D">
              <w:t xml:space="preserve">Завершение работы над эскизами </w:t>
            </w:r>
            <w:proofErr w:type="gramStart"/>
            <w:r w:rsidRPr="0014314D">
              <w:t>в</w:t>
            </w:r>
            <w:proofErr w:type="gramEnd"/>
          </w:p>
          <w:p w:rsidR="00AA7992" w:rsidRPr="0014314D" w:rsidRDefault="00AA7992" w:rsidP="00AE2FC0">
            <w:r w:rsidRPr="0014314D">
              <w:t>тоне.</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rsidRPr="0014314D">
              <w:t xml:space="preserve">Выполнение цветовых эскизов. </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rsidRPr="0014314D">
              <w:t>Продолжение работы в нескольких вариантах, в зависимости от различных задач.</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rsidRPr="0014314D">
              <w:t>Обсуждение выполненных работ, исправление ошибок.</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rsidRPr="0014314D">
              <w:t>Утверждение колористического решения, продолжение работы.</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rsidRPr="0014314D">
              <w:t xml:space="preserve"> Выполнения основного, цветового этюда.</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rsidRPr="0014314D">
              <w:t>Продолжение работы над этюдом, большие отношения.</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rsidRPr="0014314D">
              <w:t>Выявление главного и второстепенного в этюде, продолжение работы над отчётом.</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rsidRPr="0014314D">
              <w:t>Завершение работы над цветовым этюдом.</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rsidRPr="0014314D">
              <w:t>Выполнение линейного рисунка в размере.</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rsidRPr="0014314D">
              <w:t>Продолжение работы над индивидуальным заданием и составлением отчёта.</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rsidRPr="0014314D">
              <w:t>Обсуждение, выполненной работы, исправление ошибок.</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rsidRPr="0014314D">
              <w:t>Выполнение работы над заданием в тональном решении. Большие отношения.</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rsidRPr="0014314D">
              <w:t>Выполнение работы над заданием в тональном решении. Выделение композиционного центра.</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rsidRPr="0014314D">
              <w:t>Выполнение работы над заданием в тональном решении. Выявление акцентов в рисунке. Продолжение работы над отчётом. Подготовка холста в заданном размере.</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rsidRPr="0014314D">
              <w:t xml:space="preserve">Выполнение работы над заданием в тональном решении. Подчинение </w:t>
            </w:r>
            <w:proofErr w:type="gramStart"/>
            <w:r w:rsidRPr="0014314D">
              <w:t>второстепенного</w:t>
            </w:r>
            <w:proofErr w:type="gramEnd"/>
            <w:r w:rsidRPr="0014314D">
              <w:t xml:space="preserve"> главному.</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rsidRPr="0014314D">
              <w:t>Завершение работы над индивидуальным заданием. Обобщение.</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rsidRPr="0014314D">
              <w:t>Проверка отчётов, исправление.</w:t>
            </w:r>
          </w:p>
          <w:p w:rsidR="00AA7992" w:rsidRPr="0014314D" w:rsidRDefault="00AA7992" w:rsidP="00AE2FC0">
            <w:r w:rsidRPr="0014314D">
              <w:t>Перенос картона на холст.</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rsidRPr="0014314D">
              <w:t>Продолжение работы над отчётом, оформление практических работ индивидуального задания.</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rsidRPr="0014314D">
              <w:t>Подготовка к защите практики, оформление работ.</w:t>
            </w:r>
          </w:p>
        </w:tc>
        <w:tc>
          <w:tcPr>
            <w:tcW w:w="1843" w:type="dxa"/>
          </w:tcPr>
          <w:p w:rsidR="00AA7992" w:rsidRPr="0014314D" w:rsidRDefault="00AA7992" w:rsidP="00AE2FC0">
            <w:r w:rsidRPr="0014314D">
              <w:t>2</w:t>
            </w:r>
          </w:p>
        </w:tc>
      </w:tr>
      <w:tr w:rsidR="00AA7992" w:rsidTr="00E36D7B">
        <w:trPr>
          <w:trHeight w:val="243"/>
        </w:trPr>
        <w:tc>
          <w:tcPr>
            <w:tcW w:w="534" w:type="dxa"/>
            <w:tcBorders>
              <w:right w:val="single" w:sz="4" w:space="0" w:color="auto"/>
            </w:tcBorders>
          </w:tcPr>
          <w:p w:rsidR="00AA7992" w:rsidRPr="00F031F8" w:rsidRDefault="00AA7992" w:rsidP="00EF31F0">
            <w:pPr>
              <w:rPr>
                <w:b/>
                <w:sz w:val="24"/>
                <w:szCs w:val="24"/>
              </w:rPr>
            </w:pPr>
          </w:p>
        </w:tc>
        <w:tc>
          <w:tcPr>
            <w:tcW w:w="2646" w:type="dxa"/>
            <w:tcBorders>
              <w:left w:val="single" w:sz="4" w:space="0" w:color="auto"/>
            </w:tcBorders>
          </w:tcPr>
          <w:p w:rsidR="00AA7992" w:rsidRPr="003C6D62" w:rsidRDefault="00AA7992" w:rsidP="00EF31F0">
            <w:pPr>
              <w:rPr>
                <w:b/>
                <w:sz w:val="24"/>
                <w:szCs w:val="24"/>
              </w:rPr>
            </w:pPr>
          </w:p>
        </w:tc>
        <w:tc>
          <w:tcPr>
            <w:tcW w:w="9544" w:type="dxa"/>
          </w:tcPr>
          <w:p w:rsidR="00AA7992" w:rsidRPr="0014314D" w:rsidRDefault="00AA7992" w:rsidP="00AE2FC0">
            <w:r>
              <w:t xml:space="preserve">                                                                                                                       Всего:</w:t>
            </w:r>
          </w:p>
        </w:tc>
        <w:tc>
          <w:tcPr>
            <w:tcW w:w="1843" w:type="dxa"/>
          </w:tcPr>
          <w:p w:rsidR="00AA7992" w:rsidRPr="0014314D" w:rsidRDefault="00AA7992" w:rsidP="00AE2FC0">
            <w:r>
              <w:t>72</w:t>
            </w:r>
          </w:p>
        </w:tc>
      </w:tr>
    </w:tbl>
    <w:p w:rsidR="00AE2FC0" w:rsidRDefault="00AE2FC0" w:rsidP="00AE2FC0"/>
    <w:p w:rsidR="00AE2FC0" w:rsidRDefault="00AE2FC0" w:rsidP="00AE2FC0">
      <w:pPr>
        <w:sectPr w:rsidR="00AE2FC0" w:rsidSect="00F23050">
          <w:type w:val="evenPage"/>
          <w:pgSz w:w="16838" w:h="11906" w:orient="landscape"/>
          <w:pgMar w:top="850" w:right="1134" w:bottom="1701" w:left="1134" w:header="708" w:footer="708" w:gutter="0"/>
          <w:cols w:space="708"/>
          <w:docGrid w:linePitch="360"/>
        </w:sectPr>
      </w:pPr>
    </w:p>
    <w:p w:rsidR="00AE2FC0" w:rsidRPr="00D63A97" w:rsidRDefault="00AE2FC0" w:rsidP="00E36D7B">
      <w:pPr>
        <w:jc w:val="center"/>
        <w:rPr>
          <w:rFonts w:ascii="Times New Roman" w:hAnsi="Times New Roman" w:cs="Times New Roman"/>
          <w:b/>
          <w:bCs/>
          <w:sz w:val="24"/>
          <w:szCs w:val="24"/>
        </w:rPr>
      </w:pPr>
      <w:r w:rsidRPr="00D63A97">
        <w:rPr>
          <w:rFonts w:ascii="Times New Roman" w:hAnsi="Times New Roman" w:cs="Times New Roman"/>
          <w:b/>
          <w:bCs/>
          <w:sz w:val="24"/>
          <w:szCs w:val="24"/>
        </w:rPr>
        <w:t>3. УСЛОВИЯ РЕАЛИЗАЦИИ ПРОГРАММЫ ПРОФЕССИОНАЛЬНОГО  МОДУЛЯ</w:t>
      </w:r>
    </w:p>
    <w:p w:rsidR="00AE2FC0" w:rsidRPr="00D63A97" w:rsidRDefault="00AE2FC0" w:rsidP="00AE2FC0">
      <w:pPr>
        <w:ind w:firstLine="709"/>
        <w:rPr>
          <w:rFonts w:ascii="Times New Roman" w:hAnsi="Times New Roman" w:cs="Times New Roman"/>
          <w:b/>
          <w:bCs/>
          <w:sz w:val="24"/>
          <w:szCs w:val="24"/>
        </w:rPr>
      </w:pPr>
      <w:r w:rsidRPr="00D63A97">
        <w:rPr>
          <w:rFonts w:ascii="Times New Roman" w:hAnsi="Times New Roman" w:cs="Times New Roman"/>
          <w:b/>
          <w:bCs/>
          <w:sz w:val="24"/>
          <w:szCs w:val="24"/>
        </w:rPr>
        <w:t>3.1. Для реализации программы профессионального модуля должны быть предусмотрены следующие специальные помещения:</w:t>
      </w:r>
    </w:p>
    <w:p w:rsidR="005136D6" w:rsidRPr="00D63A97" w:rsidRDefault="005136D6" w:rsidP="00AE2FC0">
      <w:pPr>
        <w:ind w:firstLine="709"/>
        <w:rPr>
          <w:rFonts w:ascii="Times New Roman" w:hAnsi="Times New Roman" w:cs="Times New Roman"/>
          <w:bCs/>
          <w:i/>
          <w:sz w:val="24"/>
          <w:szCs w:val="24"/>
        </w:rPr>
      </w:pPr>
      <w:r w:rsidRPr="00D63A97">
        <w:rPr>
          <w:rFonts w:ascii="Times New Roman" w:hAnsi="Times New Roman" w:cs="Times New Roman"/>
          <w:bCs/>
          <w:sz w:val="24"/>
          <w:szCs w:val="24"/>
        </w:rPr>
        <w:t xml:space="preserve">Мастерская - </w:t>
      </w:r>
      <w:r w:rsidRPr="00D63A97">
        <w:rPr>
          <w:rFonts w:ascii="Times New Roman" w:hAnsi="Times New Roman" w:cs="Times New Roman"/>
          <w:bCs/>
          <w:i/>
          <w:sz w:val="24"/>
          <w:szCs w:val="24"/>
        </w:rPr>
        <w:t>МДК 01.01 Композиция и анализ произведений изобразительного искусства.</w:t>
      </w:r>
    </w:p>
    <w:p w:rsidR="00AE2FC0" w:rsidRPr="00D63A97" w:rsidRDefault="005136D6" w:rsidP="005136D6">
      <w:pPr>
        <w:ind w:firstLine="709"/>
        <w:rPr>
          <w:rFonts w:ascii="Times New Roman" w:hAnsi="Times New Roman" w:cs="Times New Roman"/>
          <w:sz w:val="24"/>
          <w:szCs w:val="24"/>
        </w:rPr>
      </w:pPr>
      <w:r w:rsidRPr="00D63A97">
        <w:rPr>
          <w:rFonts w:ascii="Times New Roman" w:hAnsi="Times New Roman" w:cs="Times New Roman"/>
          <w:bCs/>
          <w:sz w:val="24"/>
          <w:szCs w:val="24"/>
        </w:rPr>
        <w:t xml:space="preserve">Мастерская оснащена </w:t>
      </w:r>
      <w:r w:rsidR="00AE2FC0" w:rsidRPr="00D63A97">
        <w:rPr>
          <w:rFonts w:ascii="Times New Roman" w:hAnsi="Times New Roman" w:cs="Times New Roman"/>
          <w:bCs/>
          <w:sz w:val="24"/>
          <w:szCs w:val="24"/>
        </w:rPr>
        <w:t xml:space="preserve">оборудованием: </w:t>
      </w:r>
      <w:r w:rsidRPr="00D63A97">
        <w:rPr>
          <w:rFonts w:ascii="Times New Roman" w:hAnsi="Times New Roman" w:cs="Times New Roman"/>
          <w:bCs/>
          <w:sz w:val="24"/>
          <w:szCs w:val="24"/>
        </w:rPr>
        <w:t xml:space="preserve">мольбертами, стульям, </w:t>
      </w:r>
      <w:r w:rsidRPr="00D63A97">
        <w:rPr>
          <w:rFonts w:ascii="Times New Roman" w:hAnsi="Times New Roman" w:cs="Times New Roman"/>
          <w:sz w:val="24"/>
          <w:szCs w:val="24"/>
        </w:rPr>
        <w:t xml:space="preserve">информационной  технологией с выходом в сеть Интернет, стеллажами для хранения работ, наглядными пособиями, </w:t>
      </w:r>
      <w:r w:rsidRPr="00D63A97">
        <w:rPr>
          <w:rFonts w:ascii="Times New Roman" w:hAnsi="Times New Roman" w:cs="Times New Roman"/>
          <w:bCs/>
          <w:sz w:val="24"/>
          <w:szCs w:val="24"/>
        </w:rPr>
        <w:t>примерной программой</w:t>
      </w:r>
      <w:r w:rsidR="00AE2FC0" w:rsidRPr="00D63A97">
        <w:rPr>
          <w:rFonts w:ascii="Times New Roman" w:hAnsi="Times New Roman" w:cs="Times New Roman"/>
          <w:bCs/>
          <w:sz w:val="24"/>
          <w:szCs w:val="24"/>
        </w:rPr>
        <w:t xml:space="preserve"> по </w:t>
      </w:r>
      <w:r w:rsidR="00AE2FC0" w:rsidRPr="00D63A97">
        <w:rPr>
          <w:rFonts w:ascii="Times New Roman" w:hAnsi="Times New Roman" w:cs="Times New Roman"/>
          <w:bCs/>
          <w:i/>
          <w:sz w:val="24"/>
          <w:szCs w:val="24"/>
        </w:rPr>
        <w:t>специальности</w:t>
      </w:r>
      <w:r w:rsidRPr="00D63A97">
        <w:rPr>
          <w:rFonts w:ascii="Times New Roman" w:hAnsi="Times New Roman" w:cs="Times New Roman"/>
          <w:bCs/>
          <w:i/>
          <w:sz w:val="24"/>
          <w:szCs w:val="24"/>
        </w:rPr>
        <w:t xml:space="preserve"> – Живопись (по видам)54.02.05.</w:t>
      </w:r>
    </w:p>
    <w:p w:rsidR="005136D6" w:rsidRPr="00D63A97" w:rsidRDefault="00AE2FC0" w:rsidP="005136D6">
      <w:pPr>
        <w:ind w:firstLine="709"/>
        <w:rPr>
          <w:rFonts w:ascii="Times New Roman" w:hAnsi="Times New Roman" w:cs="Times New Roman"/>
          <w:sz w:val="24"/>
          <w:szCs w:val="24"/>
        </w:rPr>
      </w:pPr>
      <w:r w:rsidRPr="00D63A97">
        <w:rPr>
          <w:rFonts w:ascii="Times New Roman" w:hAnsi="Times New Roman" w:cs="Times New Roman"/>
          <w:bCs/>
          <w:sz w:val="24"/>
          <w:szCs w:val="24"/>
        </w:rPr>
        <w:t xml:space="preserve">Оснащенные  базы практики,  в соответствии с </w:t>
      </w:r>
      <w:proofErr w:type="gramStart"/>
      <w:r w:rsidRPr="00D63A97">
        <w:rPr>
          <w:rFonts w:ascii="Times New Roman" w:hAnsi="Times New Roman" w:cs="Times New Roman"/>
          <w:bCs/>
          <w:sz w:val="24"/>
          <w:szCs w:val="24"/>
        </w:rPr>
        <w:t>п</w:t>
      </w:r>
      <w:proofErr w:type="gramEnd"/>
      <w:r w:rsidRPr="00D63A97">
        <w:rPr>
          <w:rFonts w:ascii="Times New Roman" w:hAnsi="Times New Roman" w:cs="Times New Roman"/>
          <w:bCs/>
          <w:sz w:val="24"/>
          <w:szCs w:val="24"/>
        </w:rPr>
        <w:t xml:space="preserve">  6.2.3  Примерной программы по </w:t>
      </w:r>
      <w:r w:rsidR="005136D6" w:rsidRPr="00D63A97">
        <w:rPr>
          <w:rFonts w:ascii="Times New Roman" w:hAnsi="Times New Roman" w:cs="Times New Roman"/>
          <w:bCs/>
          <w:i/>
          <w:sz w:val="24"/>
          <w:szCs w:val="24"/>
        </w:rPr>
        <w:t>специальности- Живопись (по видам)54.02.05.</w:t>
      </w:r>
    </w:p>
    <w:p w:rsidR="00AE2FC0" w:rsidRPr="00D63A97" w:rsidRDefault="00AE2FC0" w:rsidP="00AE2FC0">
      <w:pPr>
        <w:ind w:firstLine="709"/>
        <w:jc w:val="both"/>
        <w:rPr>
          <w:rFonts w:ascii="Times New Roman" w:hAnsi="Times New Roman" w:cs="Times New Roman"/>
          <w:bCs/>
          <w:i/>
          <w:sz w:val="24"/>
          <w:szCs w:val="24"/>
        </w:rPr>
      </w:pPr>
    </w:p>
    <w:p w:rsidR="00AE2FC0" w:rsidRPr="00D63A97" w:rsidRDefault="00AE2FC0" w:rsidP="00AE2FC0">
      <w:pPr>
        <w:ind w:firstLine="709"/>
        <w:rPr>
          <w:rFonts w:ascii="Times New Roman" w:hAnsi="Times New Roman" w:cs="Times New Roman"/>
          <w:b/>
          <w:bCs/>
          <w:sz w:val="24"/>
          <w:szCs w:val="24"/>
        </w:rPr>
      </w:pPr>
      <w:r w:rsidRPr="00D63A97">
        <w:rPr>
          <w:rFonts w:ascii="Times New Roman" w:hAnsi="Times New Roman" w:cs="Times New Roman"/>
          <w:b/>
          <w:bCs/>
          <w:sz w:val="24"/>
          <w:szCs w:val="24"/>
        </w:rPr>
        <w:t>3.2. Информационное обеспечение реализации программы</w:t>
      </w:r>
    </w:p>
    <w:p w:rsidR="00AE2FC0" w:rsidRPr="00D63A97" w:rsidRDefault="00AE2FC0" w:rsidP="00AE2FC0">
      <w:pPr>
        <w:ind w:firstLine="709"/>
        <w:rPr>
          <w:rFonts w:ascii="Times New Roman" w:hAnsi="Times New Roman" w:cs="Times New Roman"/>
          <w:i/>
          <w:sz w:val="24"/>
          <w:szCs w:val="24"/>
        </w:rPr>
      </w:pPr>
      <w:r w:rsidRPr="00D63A97">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D63A97">
        <w:rPr>
          <w:rFonts w:ascii="Times New Roman" w:hAnsi="Times New Roman" w:cs="Times New Roman"/>
          <w:sz w:val="24"/>
          <w:szCs w:val="24"/>
        </w:rPr>
        <w:t xml:space="preserve">ечатные и/или электронные образовательные и информационные ресурсы, </w:t>
      </w:r>
      <w:proofErr w:type="gramStart"/>
      <w:r w:rsidRPr="00D63A97">
        <w:rPr>
          <w:rFonts w:ascii="Times New Roman" w:hAnsi="Times New Roman" w:cs="Times New Roman"/>
          <w:sz w:val="24"/>
          <w:szCs w:val="24"/>
        </w:rPr>
        <w:t>рекомендуемых</w:t>
      </w:r>
      <w:proofErr w:type="gramEnd"/>
      <w:r w:rsidRPr="00D63A97">
        <w:rPr>
          <w:rFonts w:ascii="Times New Roman" w:hAnsi="Times New Roman" w:cs="Times New Roman"/>
          <w:sz w:val="24"/>
          <w:szCs w:val="24"/>
        </w:rPr>
        <w:t xml:space="preserve"> для использования в образовательном процессе </w:t>
      </w:r>
      <w:r w:rsidRPr="00D63A97">
        <w:rPr>
          <w:rFonts w:ascii="Times New Roman" w:hAnsi="Times New Roman" w:cs="Times New Roman"/>
          <w:i/>
          <w:sz w:val="24"/>
          <w:szCs w:val="24"/>
        </w:rPr>
        <w:t>(в случае наличия)</w:t>
      </w:r>
    </w:p>
    <w:p w:rsidR="0008455C" w:rsidRPr="0008455C" w:rsidRDefault="0008455C" w:rsidP="0008455C">
      <w:pPr>
        <w:ind w:left="360"/>
        <w:contextualSpacing/>
        <w:rPr>
          <w:rFonts w:ascii="Times New Roman" w:hAnsi="Times New Roman" w:cs="Times New Roman"/>
          <w:b/>
          <w:bCs/>
          <w:sz w:val="24"/>
          <w:szCs w:val="24"/>
        </w:rPr>
      </w:pPr>
      <w:r w:rsidRPr="0008455C">
        <w:rPr>
          <w:rFonts w:ascii="Times New Roman" w:hAnsi="Times New Roman" w:cs="Times New Roman"/>
          <w:b/>
          <w:bCs/>
          <w:sz w:val="24"/>
          <w:szCs w:val="24"/>
        </w:rPr>
        <w:t>Основные источники:</w:t>
      </w:r>
    </w:p>
    <w:p w:rsidR="0008455C" w:rsidRPr="0008455C" w:rsidRDefault="0008455C" w:rsidP="0008455C">
      <w:pPr>
        <w:ind w:left="360"/>
        <w:contextualSpacing/>
        <w:rPr>
          <w:rFonts w:ascii="Times New Roman" w:hAnsi="Times New Roman" w:cs="Times New Roman"/>
          <w:sz w:val="24"/>
          <w:szCs w:val="24"/>
        </w:rPr>
      </w:pPr>
      <w:r w:rsidRPr="0008455C">
        <w:rPr>
          <w:rFonts w:ascii="Times New Roman" w:hAnsi="Times New Roman" w:cs="Times New Roman"/>
          <w:sz w:val="24"/>
          <w:szCs w:val="24"/>
        </w:rPr>
        <w:t xml:space="preserve">1. </w:t>
      </w:r>
      <w:proofErr w:type="spellStart"/>
      <w:r w:rsidRPr="0008455C">
        <w:rPr>
          <w:rFonts w:ascii="Times New Roman" w:hAnsi="Times New Roman" w:cs="Times New Roman"/>
          <w:sz w:val="24"/>
          <w:szCs w:val="24"/>
        </w:rPr>
        <w:t>Селицкий</w:t>
      </w:r>
      <w:proofErr w:type="spellEnd"/>
      <w:r w:rsidRPr="0008455C">
        <w:rPr>
          <w:rFonts w:ascii="Times New Roman" w:hAnsi="Times New Roman" w:cs="Times New Roman"/>
          <w:sz w:val="24"/>
          <w:szCs w:val="24"/>
        </w:rPr>
        <w:t>, А. Л. Живопись</w:t>
      </w:r>
      <w:proofErr w:type="gramStart"/>
      <w:r w:rsidRPr="0008455C">
        <w:rPr>
          <w:rFonts w:ascii="Times New Roman" w:hAnsi="Times New Roman" w:cs="Times New Roman"/>
          <w:sz w:val="24"/>
          <w:szCs w:val="24"/>
        </w:rPr>
        <w:t xml:space="preserve"> :</w:t>
      </w:r>
      <w:proofErr w:type="gramEnd"/>
      <w:r w:rsidRPr="0008455C">
        <w:rPr>
          <w:rFonts w:ascii="Times New Roman" w:hAnsi="Times New Roman" w:cs="Times New Roman"/>
          <w:sz w:val="24"/>
          <w:szCs w:val="24"/>
        </w:rPr>
        <w:t xml:space="preserve"> учебное пособие / А. Л. </w:t>
      </w:r>
      <w:proofErr w:type="spellStart"/>
      <w:r w:rsidRPr="0008455C">
        <w:rPr>
          <w:rFonts w:ascii="Times New Roman" w:hAnsi="Times New Roman" w:cs="Times New Roman"/>
          <w:sz w:val="24"/>
          <w:szCs w:val="24"/>
        </w:rPr>
        <w:t>Селицкий</w:t>
      </w:r>
      <w:proofErr w:type="spellEnd"/>
      <w:r w:rsidRPr="0008455C">
        <w:rPr>
          <w:rFonts w:ascii="Times New Roman" w:hAnsi="Times New Roman" w:cs="Times New Roman"/>
          <w:sz w:val="24"/>
          <w:szCs w:val="24"/>
        </w:rPr>
        <w:t xml:space="preserve">, К. С. </w:t>
      </w:r>
      <w:proofErr w:type="spellStart"/>
      <w:r w:rsidRPr="0008455C">
        <w:rPr>
          <w:rFonts w:ascii="Times New Roman" w:hAnsi="Times New Roman" w:cs="Times New Roman"/>
          <w:sz w:val="24"/>
          <w:szCs w:val="24"/>
        </w:rPr>
        <w:t>Селицкая</w:t>
      </w:r>
      <w:proofErr w:type="spellEnd"/>
      <w:r w:rsidRPr="0008455C">
        <w:rPr>
          <w:rFonts w:ascii="Times New Roman" w:hAnsi="Times New Roman" w:cs="Times New Roman"/>
          <w:sz w:val="24"/>
          <w:szCs w:val="24"/>
        </w:rPr>
        <w:t>-Ткачёва. — Минск</w:t>
      </w:r>
      <w:proofErr w:type="gramStart"/>
      <w:r w:rsidRPr="0008455C">
        <w:rPr>
          <w:rFonts w:ascii="Times New Roman" w:hAnsi="Times New Roman" w:cs="Times New Roman"/>
          <w:sz w:val="24"/>
          <w:szCs w:val="24"/>
        </w:rPr>
        <w:t xml:space="preserve"> :</w:t>
      </w:r>
      <w:proofErr w:type="gramEnd"/>
      <w:r w:rsidRPr="0008455C">
        <w:rPr>
          <w:rFonts w:ascii="Times New Roman" w:hAnsi="Times New Roman" w:cs="Times New Roman"/>
          <w:sz w:val="24"/>
          <w:szCs w:val="24"/>
        </w:rPr>
        <w:t xml:space="preserve"> Республиканский институт профессионального образования (РИПО), 2022. — 268 c. — ISBN 978-985-895-082-8. — Текст</w:t>
      </w:r>
      <w:proofErr w:type="gramStart"/>
      <w:r w:rsidRPr="0008455C">
        <w:rPr>
          <w:rFonts w:ascii="Times New Roman" w:hAnsi="Times New Roman" w:cs="Times New Roman"/>
          <w:sz w:val="24"/>
          <w:szCs w:val="24"/>
        </w:rPr>
        <w:t xml:space="preserve"> :</w:t>
      </w:r>
      <w:proofErr w:type="gramEnd"/>
      <w:r w:rsidRPr="0008455C">
        <w:rPr>
          <w:rFonts w:ascii="Times New Roman" w:hAnsi="Times New Roman" w:cs="Times New Roman"/>
          <w:sz w:val="24"/>
          <w:szCs w:val="24"/>
        </w:rPr>
        <w:t xml:space="preserve"> электронный // Цифровой образовательный ресурс IPR SMART : [сайт]. — URL: </w:t>
      </w:r>
      <w:hyperlink r:id="rId11" w:history="1">
        <w:r w:rsidRPr="0008455C">
          <w:rPr>
            <w:rStyle w:val="af1"/>
            <w:rFonts w:ascii="Times New Roman" w:hAnsi="Times New Roman" w:cs="Times New Roman"/>
            <w:sz w:val="24"/>
            <w:szCs w:val="24"/>
          </w:rPr>
          <w:t>https://www.iprbookshop.ru/134076.html</w:t>
        </w:r>
      </w:hyperlink>
      <w:r w:rsidRPr="0008455C">
        <w:rPr>
          <w:rFonts w:ascii="Times New Roman" w:hAnsi="Times New Roman" w:cs="Times New Roman"/>
          <w:sz w:val="24"/>
          <w:szCs w:val="24"/>
        </w:rPr>
        <w:t xml:space="preserve">  </w:t>
      </w:r>
    </w:p>
    <w:p w:rsidR="0008455C" w:rsidRPr="0008455C" w:rsidRDefault="0008455C" w:rsidP="0008455C">
      <w:pPr>
        <w:ind w:left="360"/>
        <w:contextualSpacing/>
        <w:rPr>
          <w:rFonts w:ascii="Times New Roman" w:hAnsi="Times New Roman" w:cs="Times New Roman"/>
          <w:sz w:val="24"/>
          <w:szCs w:val="24"/>
        </w:rPr>
      </w:pPr>
      <w:r w:rsidRPr="0008455C">
        <w:rPr>
          <w:rFonts w:ascii="Times New Roman" w:hAnsi="Times New Roman" w:cs="Times New Roman"/>
          <w:sz w:val="24"/>
          <w:szCs w:val="24"/>
        </w:rPr>
        <w:t>2. Кичигина А.Г. Аналитический рисунок и живопись</w:t>
      </w:r>
      <w:proofErr w:type="gramStart"/>
      <w:r w:rsidRPr="0008455C">
        <w:rPr>
          <w:rFonts w:ascii="Times New Roman" w:hAnsi="Times New Roman" w:cs="Times New Roman"/>
          <w:sz w:val="24"/>
          <w:szCs w:val="24"/>
        </w:rPr>
        <w:t xml:space="preserve"> :</w:t>
      </w:r>
      <w:proofErr w:type="gramEnd"/>
      <w:r w:rsidRPr="0008455C">
        <w:rPr>
          <w:rFonts w:ascii="Times New Roman" w:hAnsi="Times New Roman" w:cs="Times New Roman"/>
          <w:sz w:val="24"/>
          <w:szCs w:val="24"/>
        </w:rPr>
        <w:t xml:space="preserve"> учебное пособие / Кичигина А.Г.. — Омск : Омский государственный технический университет, 2021. — 97 c. — ISBN 978-5-8149-3349-2. — Текст</w:t>
      </w:r>
      <w:proofErr w:type="gramStart"/>
      <w:r w:rsidRPr="0008455C">
        <w:rPr>
          <w:rFonts w:ascii="Times New Roman" w:hAnsi="Times New Roman" w:cs="Times New Roman"/>
          <w:sz w:val="24"/>
          <w:szCs w:val="24"/>
        </w:rPr>
        <w:t xml:space="preserve"> :</w:t>
      </w:r>
      <w:proofErr w:type="gramEnd"/>
      <w:r w:rsidRPr="0008455C">
        <w:rPr>
          <w:rFonts w:ascii="Times New Roman" w:hAnsi="Times New Roman" w:cs="Times New Roman"/>
          <w:sz w:val="24"/>
          <w:szCs w:val="24"/>
        </w:rPr>
        <w:t xml:space="preserve"> электронный // Цифровой образовательный ресурс IPR SMART : [сайт]. — URL: </w:t>
      </w:r>
      <w:hyperlink r:id="rId12" w:history="1">
        <w:r w:rsidRPr="0008455C">
          <w:rPr>
            <w:rStyle w:val="af1"/>
            <w:rFonts w:ascii="Times New Roman" w:hAnsi="Times New Roman" w:cs="Times New Roman"/>
            <w:sz w:val="24"/>
            <w:szCs w:val="24"/>
          </w:rPr>
          <w:t>https://www.iprbookshop.ru/124814.html</w:t>
        </w:r>
      </w:hyperlink>
      <w:r w:rsidRPr="0008455C">
        <w:rPr>
          <w:rFonts w:ascii="Times New Roman" w:hAnsi="Times New Roman" w:cs="Times New Roman"/>
          <w:sz w:val="24"/>
          <w:szCs w:val="24"/>
        </w:rPr>
        <w:t xml:space="preserve">  </w:t>
      </w:r>
    </w:p>
    <w:p w:rsidR="0008455C" w:rsidRPr="0008455C" w:rsidRDefault="0008455C" w:rsidP="0008455C">
      <w:pPr>
        <w:ind w:left="360"/>
        <w:contextualSpacing/>
        <w:rPr>
          <w:rFonts w:ascii="Times New Roman" w:hAnsi="Times New Roman" w:cs="Times New Roman"/>
          <w:sz w:val="24"/>
          <w:szCs w:val="24"/>
        </w:rPr>
      </w:pPr>
      <w:r w:rsidRPr="0008455C">
        <w:rPr>
          <w:rFonts w:ascii="Times New Roman" w:hAnsi="Times New Roman" w:cs="Times New Roman"/>
          <w:sz w:val="24"/>
          <w:szCs w:val="24"/>
        </w:rPr>
        <w:t xml:space="preserve">3. Ульянова Н.Б. Основы рисунка и живописи [Электронный ресурс]: учебно-методическое пособие/ Ульянова Н.Б., Михайлова Е.В., </w:t>
      </w:r>
      <w:proofErr w:type="spellStart"/>
      <w:r w:rsidRPr="0008455C">
        <w:rPr>
          <w:rFonts w:ascii="Times New Roman" w:hAnsi="Times New Roman" w:cs="Times New Roman"/>
          <w:sz w:val="24"/>
          <w:szCs w:val="24"/>
        </w:rPr>
        <w:t>Крыжановская</w:t>
      </w:r>
      <w:proofErr w:type="spellEnd"/>
      <w:r w:rsidRPr="0008455C">
        <w:rPr>
          <w:rFonts w:ascii="Times New Roman" w:hAnsi="Times New Roman" w:cs="Times New Roman"/>
          <w:sz w:val="24"/>
          <w:szCs w:val="24"/>
        </w:rPr>
        <w:t xml:space="preserve"> О.А.— Электрон</w:t>
      </w:r>
      <w:proofErr w:type="gramStart"/>
      <w:r w:rsidRPr="0008455C">
        <w:rPr>
          <w:rFonts w:ascii="Times New Roman" w:hAnsi="Times New Roman" w:cs="Times New Roman"/>
          <w:sz w:val="24"/>
          <w:szCs w:val="24"/>
        </w:rPr>
        <w:t>.</w:t>
      </w:r>
      <w:proofErr w:type="gramEnd"/>
      <w:r w:rsidRPr="0008455C">
        <w:rPr>
          <w:rFonts w:ascii="Times New Roman" w:hAnsi="Times New Roman" w:cs="Times New Roman"/>
          <w:sz w:val="24"/>
          <w:szCs w:val="24"/>
        </w:rPr>
        <w:t xml:space="preserve"> </w:t>
      </w:r>
      <w:proofErr w:type="gramStart"/>
      <w:r w:rsidRPr="0008455C">
        <w:rPr>
          <w:rFonts w:ascii="Times New Roman" w:hAnsi="Times New Roman" w:cs="Times New Roman"/>
          <w:sz w:val="24"/>
          <w:szCs w:val="24"/>
        </w:rPr>
        <w:t>т</w:t>
      </w:r>
      <w:proofErr w:type="gramEnd"/>
      <w:r w:rsidRPr="0008455C">
        <w:rPr>
          <w:rFonts w:ascii="Times New Roman" w:hAnsi="Times New Roman" w:cs="Times New Roman"/>
          <w:sz w:val="24"/>
          <w:szCs w:val="24"/>
        </w:rPr>
        <w:t xml:space="preserve">екстовые данные.— М.: МИСИ-МГСУ, ЭБС АСВ, 2023.— 68 c.— Режим доступа: </w:t>
      </w:r>
      <w:hyperlink r:id="rId13" w:history="1">
        <w:r w:rsidRPr="0008455C">
          <w:rPr>
            <w:rStyle w:val="af1"/>
            <w:rFonts w:ascii="Times New Roman" w:hAnsi="Times New Roman" w:cs="Times New Roman"/>
            <w:sz w:val="24"/>
            <w:szCs w:val="24"/>
          </w:rPr>
          <w:t>https://ipr-smart.ru/134620</w:t>
        </w:r>
      </w:hyperlink>
      <w:r w:rsidRPr="0008455C">
        <w:rPr>
          <w:rFonts w:ascii="Times New Roman" w:hAnsi="Times New Roman" w:cs="Times New Roman"/>
          <w:sz w:val="24"/>
          <w:szCs w:val="24"/>
        </w:rPr>
        <w:t xml:space="preserve"> </w:t>
      </w:r>
    </w:p>
    <w:p w:rsidR="0008455C" w:rsidRPr="0008455C" w:rsidRDefault="0008455C" w:rsidP="0008455C">
      <w:pPr>
        <w:ind w:left="360"/>
        <w:contextualSpacing/>
        <w:rPr>
          <w:rFonts w:ascii="Times New Roman" w:hAnsi="Times New Roman" w:cs="Times New Roman"/>
          <w:b/>
          <w:sz w:val="24"/>
          <w:szCs w:val="24"/>
        </w:rPr>
      </w:pPr>
    </w:p>
    <w:p w:rsidR="0008455C" w:rsidRPr="0008455C" w:rsidRDefault="0008455C" w:rsidP="0008455C">
      <w:pPr>
        <w:ind w:left="360"/>
        <w:contextualSpacing/>
        <w:rPr>
          <w:rFonts w:ascii="Times New Roman" w:hAnsi="Times New Roman" w:cs="Times New Roman"/>
          <w:b/>
          <w:sz w:val="24"/>
          <w:szCs w:val="24"/>
        </w:rPr>
      </w:pPr>
      <w:r w:rsidRPr="0008455C">
        <w:rPr>
          <w:rFonts w:ascii="Times New Roman" w:hAnsi="Times New Roman" w:cs="Times New Roman"/>
          <w:b/>
          <w:sz w:val="24"/>
          <w:szCs w:val="24"/>
        </w:rPr>
        <w:t>Дополнительные источники:</w:t>
      </w:r>
    </w:p>
    <w:p w:rsidR="0008455C" w:rsidRPr="0008455C" w:rsidRDefault="0008455C" w:rsidP="0008455C">
      <w:pPr>
        <w:ind w:left="360"/>
        <w:contextualSpacing/>
        <w:rPr>
          <w:rFonts w:ascii="Times New Roman" w:hAnsi="Times New Roman" w:cs="Times New Roman"/>
          <w:sz w:val="24"/>
          <w:szCs w:val="24"/>
        </w:rPr>
      </w:pPr>
      <w:r w:rsidRPr="0008455C">
        <w:rPr>
          <w:rFonts w:ascii="Times New Roman" w:hAnsi="Times New Roman" w:cs="Times New Roman"/>
          <w:sz w:val="24"/>
          <w:szCs w:val="24"/>
        </w:rPr>
        <w:t>1. Бугаенко Т.Ф. Цвет в живописи [Электронный ресурс]: учебное пособие/ Бугаенко Т.Ф.— Электрон</w:t>
      </w:r>
      <w:proofErr w:type="gramStart"/>
      <w:r w:rsidRPr="0008455C">
        <w:rPr>
          <w:rFonts w:ascii="Times New Roman" w:hAnsi="Times New Roman" w:cs="Times New Roman"/>
          <w:sz w:val="24"/>
          <w:szCs w:val="24"/>
        </w:rPr>
        <w:t>.</w:t>
      </w:r>
      <w:proofErr w:type="gramEnd"/>
      <w:r w:rsidRPr="0008455C">
        <w:rPr>
          <w:rFonts w:ascii="Times New Roman" w:hAnsi="Times New Roman" w:cs="Times New Roman"/>
          <w:sz w:val="24"/>
          <w:szCs w:val="24"/>
        </w:rPr>
        <w:t xml:space="preserve"> </w:t>
      </w:r>
      <w:proofErr w:type="gramStart"/>
      <w:r w:rsidRPr="0008455C">
        <w:rPr>
          <w:rFonts w:ascii="Times New Roman" w:hAnsi="Times New Roman" w:cs="Times New Roman"/>
          <w:sz w:val="24"/>
          <w:szCs w:val="24"/>
        </w:rPr>
        <w:t>т</w:t>
      </w:r>
      <w:proofErr w:type="gramEnd"/>
      <w:r w:rsidRPr="0008455C">
        <w:rPr>
          <w:rFonts w:ascii="Times New Roman" w:hAnsi="Times New Roman" w:cs="Times New Roman"/>
          <w:sz w:val="24"/>
          <w:szCs w:val="24"/>
        </w:rPr>
        <w:t xml:space="preserve">екстовые данные.— Омск: Омский государственный технический университет, 2022.— 84 c.— Режим доступа: </w:t>
      </w:r>
      <w:hyperlink r:id="rId14" w:history="1">
        <w:r w:rsidRPr="0008455C">
          <w:rPr>
            <w:rStyle w:val="af1"/>
            <w:rFonts w:ascii="Times New Roman" w:hAnsi="Times New Roman" w:cs="Times New Roman"/>
            <w:sz w:val="24"/>
            <w:szCs w:val="24"/>
          </w:rPr>
          <w:t>https://ipr-smart.ru/131239</w:t>
        </w:r>
      </w:hyperlink>
      <w:r w:rsidRPr="0008455C">
        <w:rPr>
          <w:rFonts w:ascii="Times New Roman" w:hAnsi="Times New Roman" w:cs="Times New Roman"/>
          <w:sz w:val="24"/>
          <w:szCs w:val="24"/>
        </w:rPr>
        <w:t xml:space="preserve"> </w:t>
      </w:r>
    </w:p>
    <w:p w:rsidR="0008455C" w:rsidRPr="0008455C" w:rsidRDefault="0008455C" w:rsidP="0008455C">
      <w:pPr>
        <w:ind w:left="360"/>
        <w:contextualSpacing/>
        <w:rPr>
          <w:rFonts w:ascii="Times New Roman" w:hAnsi="Times New Roman" w:cs="Times New Roman"/>
          <w:sz w:val="24"/>
          <w:szCs w:val="24"/>
          <w:u w:val="single"/>
        </w:rPr>
      </w:pPr>
      <w:r w:rsidRPr="0008455C">
        <w:rPr>
          <w:rFonts w:ascii="Times New Roman" w:hAnsi="Times New Roman" w:cs="Times New Roman"/>
          <w:sz w:val="24"/>
          <w:szCs w:val="24"/>
        </w:rPr>
        <w:t>2. Живопись Франции : учебное пособие /</w:t>
      </w:r>
      <w:proofErr w:type="gramStart"/>
      <w:r w:rsidRPr="0008455C">
        <w:rPr>
          <w:rFonts w:ascii="Times New Roman" w:hAnsi="Times New Roman" w:cs="Times New Roman"/>
          <w:sz w:val="24"/>
          <w:szCs w:val="24"/>
        </w:rPr>
        <w:t xml:space="preserve"> .</w:t>
      </w:r>
      <w:proofErr w:type="gramEnd"/>
      <w:r w:rsidRPr="0008455C">
        <w:rPr>
          <w:rFonts w:ascii="Times New Roman" w:hAnsi="Times New Roman" w:cs="Times New Roman"/>
          <w:sz w:val="24"/>
          <w:szCs w:val="24"/>
        </w:rPr>
        <w:t xml:space="preserve"> — Москва : </w:t>
      </w:r>
      <w:proofErr w:type="gramStart"/>
      <w:r w:rsidRPr="0008455C">
        <w:rPr>
          <w:rFonts w:ascii="Times New Roman" w:hAnsi="Times New Roman" w:cs="Times New Roman"/>
          <w:sz w:val="24"/>
          <w:szCs w:val="24"/>
        </w:rPr>
        <w:t>Ай</w:t>
      </w:r>
      <w:proofErr w:type="gramEnd"/>
      <w:r w:rsidRPr="0008455C">
        <w:rPr>
          <w:rFonts w:ascii="Times New Roman" w:hAnsi="Times New Roman" w:cs="Times New Roman"/>
          <w:sz w:val="24"/>
          <w:szCs w:val="24"/>
        </w:rPr>
        <w:t xml:space="preserve"> Пи Ар Медиа, 2022. — 109 c. — ISBN 978-5-4497-1432-9. — Текст</w:t>
      </w:r>
      <w:proofErr w:type="gramStart"/>
      <w:r w:rsidRPr="0008455C">
        <w:rPr>
          <w:rFonts w:ascii="Times New Roman" w:hAnsi="Times New Roman" w:cs="Times New Roman"/>
          <w:sz w:val="24"/>
          <w:szCs w:val="24"/>
        </w:rPr>
        <w:t xml:space="preserve"> :</w:t>
      </w:r>
      <w:proofErr w:type="gramEnd"/>
      <w:r w:rsidRPr="0008455C">
        <w:rPr>
          <w:rFonts w:ascii="Times New Roman" w:hAnsi="Times New Roman" w:cs="Times New Roman"/>
          <w:sz w:val="24"/>
          <w:szCs w:val="24"/>
        </w:rPr>
        <w:t xml:space="preserve"> электронный // Цифровой образовательный ресурс IPR SMART : [сайт]. — URL: </w:t>
      </w:r>
      <w:hyperlink r:id="rId15" w:history="1">
        <w:r w:rsidRPr="0008455C">
          <w:rPr>
            <w:rStyle w:val="af1"/>
            <w:rFonts w:ascii="Times New Roman" w:hAnsi="Times New Roman" w:cs="Times New Roman"/>
            <w:sz w:val="24"/>
            <w:szCs w:val="24"/>
          </w:rPr>
          <w:t>https://www.iprbookshop.ru/116363.html</w:t>
        </w:r>
      </w:hyperlink>
      <w:r w:rsidRPr="0008455C">
        <w:rPr>
          <w:rFonts w:ascii="Times New Roman" w:hAnsi="Times New Roman" w:cs="Times New Roman"/>
          <w:sz w:val="24"/>
          <w:szCs w:val="24"/>
          <w:u w:val="single"/>
        </w:rPr>
        <w:t xml:space="preserve"> </w:t>
      </w:r>
    </w:p>
    <w:p w:rsidR="0008455C" w:rsidRPr="0008455C" w:rsidRDefault="0008455C" w:rsidP="0008455C">
      <w:pPr>
        <w:ind w:left="360"/>
        <w:contextualSpacing/>
        <w:rPr>
          <w:rFonts w:ascii="Times New Roman" w:hAnsi="Times New Roman" w:cs="Times New Roman"/>
          <w:sz w:val="24"/>
          <w:szCs w:val="24"/>
        </w:rPr>
      </w:pPr>
      <w:r w:rsidRPr="0008455C">
        <w:rPr>
          <w:rFonts w:ascii="Times New Roman" w:hAnsi="Times New Roman" w:cs="Times New Roman"/>
          <w:sz w:val="24"/>
          <w:szCs w:val="24"/>
        </w:rPr>
        <w:t>3. Усольцев В.А. Академический рисунок [Электронный ресурс]: практикум по направлению подготовки 54.03.02 «Декоративно-прикладное искусство и народные промыслы», профиль «Художественная керамика», квалификация (степень) выпускника «бакалавр»/ Усольцев В.А.— Электрон</w:t>
      </w:r>
      <w:proofErr w:type="gramStart"/>
      <w:r w:rsidRPr="0008455C">
        <w:rPr>
          <w:rFonts w:ascii="Times New Roman" w:hAnsi="Times New Roman" w:cs="Times New Roman"/>
          <w:sz w:val="24"/>
          <w:szCs w:val="24"/>
        </w:rPr>
        <w:t>.</w:t>
      </w:r>
      <w:proofErr w:type="gramEnd"/>
      <w:r w:rsidRPr="0008455C">
        <w:rPr>
          <w:rFonts w:ascii="Times New Roman" w:hAnsi="Times New Roman" w:cs="Times New Roman"/>
          <w:sz w:val="24"/>
          <w:szCs w:val="24"/>
        </w:rPr>
        <w:t xml:space="preserve"> </w:t>
      </w:r>
      <w:proofErr w:type="gramStart"/>
      <w:r w:rsidRPr="0008455C">
        <w:rPr>
          <w:rFonts w:ascii="Times New Roman" w:hAnsi="Times New Roman" w:cs="Times New Roman"/>
          <w:sz w:val="24"/>
          <w:szCs w:val="24"/>
        </w:rPr>
        <w:t>т</w:t>
      </w:r>
      <w:proofErr w:type="gramEnd"/>
      <w:r w:rsidRPr="0008455C">
        <w:rPr>
          <w:rFonts w:ascii="Times New Roman" w:hAnsi="Times New Roman" w:cs="Times New Roman"/>
          <w:sz w:val="24"/>
          <w:szCs w:val="24"/>
        </w:rPr>
        <w:t xml:space="preserve">екстовые данные.— Кемерово: Кемеровский государственный институт культуры, 2021.— 86 c.— Режим доступа: </w:t>
      </w:r>
      <w:hyperlink r:id="rId16" w:history="1">
        <w:r w:rsidRPr="0008455C">
          <w:rPr>
            <w:rStyle w:val="af1"/>
            <w:rFonts w:ascii="Times New Roman" w:hAnsi="Times New Roman" w:cs="Times New Roman"/>
            <w:sz w:val="24"/>
            <w:szCs w:val="24"/>
          </w:rPr>
          <w:t>https://ipr-smart.ru/121307</w:t>
        </w:r>
      </w:hyperlink>
      <w:r w:rsidRPr="0008455C">
        <w:rPr>
          <w:rFonts w:ascii="Times New Roman" w:hAnsi="Times New Roman" w:cs="Times New Roman"/>
          <w:sz w:val="24"/>
          <w:szCs w:val="24"/>
        </w:rPr>
        <w:t xml:space="preserve">  </w:t>
      </w:r>
    </w:p>
    <w:p w:rsidR="00AE2FC0" w:rsidRPr="00D63A97" w:rsidRDefault="00AE2FC0" w:rsidP="00AE2FC0">
      <w:pPr>
        <w:ind w:left="360"/>
        <w:contextualSpacing/>
        <w:rPr>
          <w:rFonts w:ascii="Times New Roman" w:hAnsi="Times New Roman" w:cs="Times New Roman"/>
          <w:b/>
          <w:sz w:val="24"/>
          <w:szCs w:val="24"/>
        </w:rPr>
      </w:pPr>
    </w:p>
    <w:p w:rsidR="00AE2FC0" w:rsidRPr="00D63A97" w:rsidRDefault="00AE2FC0" w:rsidP="00AE2FC0">
      <w:pPr>
        <w:ind w:left="360"/>
        <w:contextualSpacing/>
        <w:rPr>
          <w:rFonts w:ascii="Times New Roman" w:eastAsia="Times New Roman" w:hAnsi="Times New Roman" w:cs="Times New Roman"/>
          <w:b/>
          <w:color w:val="000000"/>
          <w:sz w:val="24"/>
          <w:szCs w:val="24"/>
        </w:rPr>
      </w:pPr>
      <w:r w:rsidRPr="00D63A97">
        <w:rPr>
          <w:rFonts w:ascii="Times New Roman" w:eastAsia="Times New Roman" w:hAnsi="Times New Roman" w:cs="Times New Roman"/>
          <w:b/>
          <w:color w:val="000000"/>
          <w:sz w:val="24"/>
          <w:szCs w:val="24"/>
        </w:rPr>
        <w:t>3.3. Требования к организации учебного процесса</w:t>
      </w:r>
      <w:r w:rsidR="00D63A97">
        <w:rPr>
          <w:rFonts w:ascii="Times New Roman" w:eastAsia="Times New Roman" w:hAnsi="Times New Roman" w:cs="Times New Roman"/>
          <w:b/>
          <w:color w:val="000000"/>
          <w:sz w:val="24"/>
          <w:szCs w:val="24"/>
        </w:rPr>
        <w:t xml:space="preserve"> </w:t>
      </w:r>
      <w:r w:rsidRPr="00D63A97">
        <w:rPr>
          <w:rFonts w:ascii="Times New Roman" w:eastAsia="Times New Roman" w:hAnsi="Times New Roman" w:cs="Times New Roman"/>
          <w:b/>
          <w:color w:val="000000"/>
          <w:sz w:val="24"/>
          <w:szCs w:val="24"/>
        </w:rPr>
        <w:t>для инвалидов и лиц с ОВЗ</w:t>
      </w:r>
    </w:p>
    <w:p w:rsidR="00AE2FC0" w:rsidRPr="00D63A97" w:rsidRDefault="00AE2FC0" w:rsidP="00AE2FC0">
      <w:pPr>
        <w:ind w:left="360"/>
        <w:contextualSpacing/>
        <w:rPr>
          <w:rFonts w:ascii="Times New Roman" w:eastAsia="Times New Roman" w:hAnsi="Times New Roman" w:cs="Times New Roman"/>
          <w:b/>
          <w:color w:val="000000"/>
          <w:sz w:val="24"/>
          <w:szCs w:val="24"/>
        </w:rPr>
      </w:pPr>
    </w:p>
    <w:p w:rsidR="00AE2FC0" w:rsidRPr="00D63A97" w:rsidRDefault="00AE2FC0" w:rsidP="00AE2FC0">
      <w:pPr>
        <w:suppressAutoHyphens/>
        <w:spacing w:after="0" w:line="240" w:lineRule="auto"/>
        <w:ind w:firstLine="709"/>
        <w:jc w:val="both"/>
        <w:rPr>
          <w:rFonts w:ascii="Times New Roman" w:eastAsia="Times New Roman" w:hAnsi="Times New Roman" w:cs="Times New Roman"/>
          <w:color w:val="000000"/>
          <w:sz w:val="24"/>
          <w:szCs w:val="24"/>
        </w:rPr>
      </w:pPr>
      <w:r w:rsidRPr="00D63A97">
        <w:rPr>
          <w:rFonts w:ascii="Times New Roman" w:eastAsia="Times New Roman" w:hAnsi="Times New Roman" w:cs="Times New Roman"/>
          <w:color w:val="000000"/>
          <w:sz w:val="24"/>
          <w:szCs w:val="24"/>
        </w:rPr>
        <w:t>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 п.).</w:t>
      </w:r>
    </w:p>
    <w:p w:rsidR="00AE2FC0" w:rsidRPr="00D63A97" w:rsidRDefault="00AE2FC0" w:rsidP="00AE2FC0">
      <w:pPr>
        <w:ind w:left="360"/>
        <w:contextualSpacing/>
        <w:rPr>
          <w:rFonts w:ascii="Times New Roman" w:hAnsi="Times New Roman" w:cs="Times New Roman"/>
          <w:bCs/>
          <w:i/>
          <w:sz w:val="24"/>
          <w:szCs w:val="24"/>
        </w:rPr>
      </w:pPr>
    </w:p>
    <w:p w:rsidR="00AE2FC0" w:rsidRPr="00D63A97" w:rsidRDefault="00AE2FC0" w:rsidP="00AE2FC0">
      <w:pPr>
        <w:jc w:val="center"/>
        <w:rPr>
          <w:rFonts w:ascii="Times New Roman" w:hAnsi="Times New Roman" w:cs="Times New Roman"/>
          <w:b/>
          <w:sz w:val="24"/>
          <w:szCs w:val="24"/>
        </w:rPr>
      </w:pPr>
      <w:r w:rsidRPr="00D63A97">
        <w:rPr>
          <w:rFonts w:ascii="Times New Roman" w:hAnsi="Times New Roman" w:cs="Times New Roman"/>
          <w:b/>
          <w:sz w:val="24"/>
          <w:szCs w:val="24"/>
        </w:rPr>
        <w:t>4. КОНТРОЛЬ И ОЦЕНКА РЕЗУЛЬТАТОВ ОСВОЕНИЯ ПРОФЕССИОНАЛЬНОГО МОДУЛЯ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3315"/>
        <w:gridCol w:w="3084"/>
      </w:tblGrid>
      <w:tr w:rsidR="00D63A97" w:rsidRPr="00D63A97" w:rsidTr="00876DF4">
        <w:trPr>
          <w:trHeight w:val="1098"/>
        </w:trPr>
        <w:tc>
          <w:tcPr>
            <w:tcW w:w="2780" w:type="dxa"/>
          </w:tcPr>
          <w:p w:rsidR="00AE2FC0" w:rsidRPr="00D63A97" w:rsidRDefault="00AE2FC0" w:rsidP="00AE2FC0">
            <w:pPr>
              <w:rPr>
                <w:rFonts w:ascii="Times New Roman" w:hAnsi="Times New Roman" w:cs="Times New Roman"/>
                <w:sz w:val="24"/>
                <w:szCs w:val="24"/>
              </w:rPr>
            </w:pPr>
            <w:r w:rsidRPr="00D63A97">
              <w:rPr>
                <w:rFonts w:ascii="Times New Roman" w:hAnsi="Times New Roman" w:cs="Times New Roman"/>
                <w:sz w:val="24"/>
                <w:szCs w:val="24"/>
              </w:rPr>
              <w:t>Код и наименование профессиональных и общих компетенций, формируемых в рамках модуля</w:t>
            </w:r>
          </w:p>
        </w:tc>
        <w:tc>
          <w:tcPr>
            <w:tcW w:w="3315" w:type="dxa"/>
          </w:tcPr>
          <w:p w:rsidR="00AE2FC0" w:rsidRPr="00D63A97" w:rsidRDefault="00AE2FC0" w:rsidP="00AE2FC0">
            <w:pPr>
              <w:rPr>
                <w:rFonts w:ascii="Times New Roman" w:hAnsi="Times New Roman" w:cs="Times New Roman"/>
                <w:sz w:val="24"/>
                <w:szCs w:val="24"/>
              </w:rPr>
            </w:pPr>
          </w:p>
          <w:p w:rsidR="00AE2FC0" w:rsidRPr="00D63A97" w:rsidRDefault="00AE2FC0" w:rsidP="00AE2FC0">
            <w:pPr>
              <w:rPr>
                <w:rFonts w:ascii="Times New Roman" w:hAnsi="Times New Roman" w:cs="Times New Roman"/>
                <w:sz w:val="24"/>
                <w:szCs w:val="24"/>
              </w:rPr>
            </w:pPr>
            <w:r w:rsidRPr="00D63A97">
              <w:rPr>
                <w:rFonts w:ascii="Times New Roman" w:hAnsi="Times New Roman" w:cs="Times New Roman"/>
                <w:sz w:val="24"/>
                <w:szCs w:val="24"/>
              </w:rPr>
              <w:t>Критерии оценки</w:t>
            </w:r>
          </w:p>
        </w:tc>
        <w:tc>
          <w:tcPr>
            <w:tcW w:w="3084" w:type="dxa"/>
          </w:tcPr>
          <w:p w:rsidR="00AE2FC0" w:rsidRPr="00D63A97" w:rsidRDefault="00AE2FC0" w:rsidP="00AE2FC0">
            <w:pPr>
              <w:rPr>
                <w:rFonts w:ascii="Times New Roman" w:hAnsi="Times New Roman" w:cs="Times New Roman"/>
                <w:sz w:val="24"/>
                <w:szCs w:val="24"/>
              </w:rPr>
            </w:pPr>
          </w:p>
          <w:p w:rsidR="00AE2FC0" w:rsidRPr="00D63A97" w:rsidRDefault="00AE2FC0" w:rsidP="00AE2FC0">
            <w:pPr>
              <w:rPr>
                <w:rFonts w:ascii="Times New Roman" w:hAnsi="Times New Roman" w:cs="Times New Roman"/>
                <w:sz w:val="24"/>
                <w:szCs w:val="24"/>
              </w:rPr>
            </w:pPr>
            <w:r w:rsidRPr="00D63A97">
              <w:rPr>
                <w:rFonts w:ascii="Times New Roman" w:hAnsi="Times New Roman" w:cs="Times New Roman"/>
                <w:sz w:val="24"/>
                <w:szCs w:val="24"/>
              </w:rPr>
              <w:t>Методы оценки</w:t>
            </w:r>
          </w:p>
        </w:tc>
      </w:tr>
      <w:tr w:rsidR="00AE2FC0" w:rsidRPr="00CD5C96" w:rsidTr="00876DF4">
        <w:trPr>
          <w:trHeight w:val="698"/>
        </w:trPr>
        <w:tc>
          <w:tcPr>
            <w:tcW w:w="2780" w:type="dxa"/>
          </w:tcPr>
          <w:p w:rsidR="009D6A98" w:rsidRDefault="009D6A98" w:rsidP="009D6A98">
            <w:pPr>
              <w:pStyle w:val="s1"/>
              <w:shd w:val="clear" w:color="auto" w:fill="FFFFFF"/>
              <w:spacing w:before="0" w:beforeAutospacing="0" w:after="300" w:afterAutospacing="0"/>
              <w:rPr>
                <w:color w:val="464C55"/>
              </w:rPr>
            </w:pPr>
            <w:r>
              <w:rPr>
                <w:color w:val="464C55"/>
              </w:rPr>
              <w:t>ПК 1.1. Изображать человека и окружающую предметно-пространственную среду средствами академического рисунка и живописи.</w:t>
            </w:r>
          </w:p>
          <w:p w:rsidR="009D6A98" w:rsidRDefault="009D6A98" w:rsidP="009D6A98">
            <w:pPr>
              <w:pStyle w:val="s1"/>
              <w:shd w:val="clear" w:color="auto" w:fill="FFFFFF"/>
              <w:spacing w:before="0" w:beforeAutospacing="0" w:after="300" w:afterAutospacing="0"/>
              <w:rPr>
                <w:color w:val="464C55"/>
              </w:rPr>
            </w:pPr>
            <w:r>
              <w:rPr>
                <w:color w:val="464C55"/>
              </w:rPr>
              <w:t>ПК 1.2. Применять знания о закономерностях построения художественной формы и особенностях ее восприятия.</w:t>
            </w:r>
          </w:p>
          <w:p w:rsidR="009D6A98" w:rsidRDefault="009D6A98" w:rsidP="009D6A98">
            <w:pPr>
              <w:pStyle w:val="s1"/>
              <w:shd w:val="clear" w:color="auto" w:fill="FFFFFF"/>
              <w:spacing w:before="0" w:beforeAutospacing="0" w:after="300" w:afterAutospacing="0"/>
              <w:rPr>
                <w:color w:val="464C55"/>
              </w:rPr>
            </w:pPr>
            <w:r>
              <w:rPr>
                <w:color w:val="464C55"/>
              </w:rPr>
              <w:t>ПК 1.3. Проводить работу по целевому сбору, анализу, обобщению и применению подготовительного материала.</w:t>
            </w:r>
          </w:p>
          <w:p w:rsidR="009D6A98" w:rsidRDefault="009D6A98" w:rsidP="009D6A98">
            <w:pPr>
              <w:pStyle w:val="s1"/>
              <w:shd w:val="clear" w:color="auto" w:fill="FFFFFF"/>
              <w:spacing w:before="0" w:beforeAutospacing="0" w:after="300" w:afterAutospacing="0"/>
              <w:rPr>
                <w:color w:val="464C55"/>
              </w:rPr>
            </w:pPr>
            <w:r>
              <w:rPr>
                <w:color w:val="464C55"/>
              </w:rPr>
              <w:t>ПК 1.4. Последовательно вести работу над композицией.</w:t>
            </w:r>
          </w:p>
          <w:p w:rsidR="009D6A98" w:rsidRDefault="009D6A98" w:rsidP="009D6A98">
            <w:pPr>
              <w:pStyle w:val="s1"/>
              <w:shd w:val="clear" w:color="auto" w:fill="FFFFFF"/>
              <w:spacing w:before="0" w:beforeAutospacing="0" w:after="300" w:afterAutospacing="0"/>
              <w:rPr>
                <w:color w:val="464C55"/>
              </w:rPr>
            </w:pPr>
            <w:r>
              <w:rPr>
                <w:color w:val="464C55"/>
              </w:rPr>
              <w:t>ПК 1.5. Владеть различными приемами выполнения живописных работ.</w:t>
            </w:r>
          </w:p>
          <w:p w:rsidR="009D6A98" w:rsidRDefault="009D6A98" w:rsidP="009D6A98">
            <w:pPr>
              <w:pStyle w:val="s1"/>
              <w:shd w:val="clear" w:color="auto" w:fill="FFFFFF"/>
              <w:spacing w:before="0" w:beforeAutospacing="0" w:after="300" w:afterAutospacing="0"/>
              <w:rPr>
                <w:color w:val="464C55"/>
              </w:rPr>
            </w:pPr>
            <w:r>
              <w:rPr>
                <w:color w:val="464C55"/>
              </w:rPr>
              <w:t>ПК 1.6. Использовать компьютерные технологии при реализации творческого замысла.</w:t>
            </w:r>
          </w:p>
          <w:p w:rsidR="00876DF4" w:rsidRDefault="00876DF4" w:rsidP="009D6A98">
            <w:pPr>
              <w:pStyle w:val="s1"/>
              <w:shd w:val="clear" w:color="auto" w:fill="FFFFFF"/>
              <w:spacing w:before="0" w:beforeAutospacing="0" w:after="300" w:afterAutospacing="0"/>
              <w:rPr>
                <w:color w:val="464C55"/>
              </w:rPr>
            </w:pPr>
          </w:p>
          <w:p w:rsidR="00AE2FC0" w:rsidRPr="00876DF4" w:rsidRDefault="009D6A98" w:rsidP="00876DF4">
            <w:pPr>
              <w:pStyle w:val="s1"/>
              <w:shd w:val="clear" w:color="auto" w:fill="FFFFFF"/>
              <w:spacing w:before="0" w:beforeAutospacing="0" w:after="300" w:afterAutospacing="0"/>
              <w:rPr>
                <w:color w:val="464C55"/>
              </w:rPr>
            </w:pPr>
            <w:r>
              <w:rPr>
                <w:color w:val="464C55"/>
              </w:rPr>
              <w:t>ПК 1.7. Находить новые образно-пластические решения для каждой творческой задачи.</w:t>
            </w:r>
          </w:p>
        </w:tc>
        <w:tc>
          <w:tcPr>
            <w:tcW w:w="3315" w:type="dxa"/>
          </w:tcPr>
          <w:p w:rsidR="00876DF4" w:rsidRDefault="00876DF4" w:rsidP="00876DF4">
            <w:pPr>
              <w:rPr>
                <w:rFonts w:ascii="Times New Roman" w:hAnsi="Times New Roman" w:cs="Times New Roman"/>
              </w:rPr>
            </w:pPr>
            <w:r w:rsidRPr="00876DF4">
              <w:rPr>
                <w:rFonts w:ascii="Times New Roman" w:hAnsi="Times New Roman" w:cs="Times New Roman"/>
              </w:rPr>
              <w:t>Изображение человека</w:t>
            </w:r>
            <w:r>
              <w:rPr>
                <w:rFonts w:ascii="Times New Roman" w:hAnsi="Times New Roman" w:cs="Times New Roman"/>
              </w:rPr>
              <w:t xml:space="preserve"> и окружающей предметно-пространственной среды средствами академического рисунка.</w:t>
            </w:r>
          </w:p>
          <w:p w:rsidR="00AE2FC0" w:rsidRDefault="00876DF4" w:rsidP="00876DF4">
            <w:pPr>
              <w:rPr>
                <w:rFonts w:ascii="Times New Roman" w:hAnsi="Times New Roman" w:cs="Times New Roman"/>
              </w:rPr>
            </w:pPr>
            <w:r w:rsidRPr="00876DF4">
              <w:rPr>
                <w:rFonts w:ascii="Times New Roman" w:hAnsi="Times New Roman" w:cs="Times New Roman"/>
              </w:rPr>
              <w:t>Восприятие особенностей художественной формы, применяя знания о закономерностях её построения</w:t>
            </w:r>
          </w:p>
          <w:p w:rsidR="00876DF4" w:rsidRDefault="00876DF4" w:rsidP="00876DF4">
            <w:pPr>
              <w:rPr>
                <w:rFonts w:ascii="Times New Roman" w:hAnsi="Times New Roman" w:cs="Times New Roman"/>
              </w:rPr>
            </w:pPr>
          </w:p>
          <w:p w:rsidR="00876DF4" w:rsidRDefault="00876DF4" w:rsidP="00876DF4">
            <w:pPr>
              <w:rPr>
                <w:rFonts w:ascii="Times New Roman" w:hAnsi="Times New Roman" w:cs="Times New Roman"/>
              </w:rPr>
            </w:pPr>
            <w:r>
              <w:rPr>
                <w:rFonts w:ascii="Times New Roman" w:hAnsi="Times New Roman" w:cs="Times New Roman"/>
              </w:rPr>
              <w:t>Обобщение и применение подготовительного материала по целевому сбору и анализу</w:t>
            </w:r>
          </w:p>
          <w:p w:rsidR="00876DF4" w:rsidRDefault="00876DF4" w:rsidP="00876DF4">
            <w:pPr>
              <w:rPr>
                <w:rFonts w:ascii="Times New Roman" w:hAnsi="Times New Roman" w:cs="Times New Roman"/>
              </w:rPr>
            </w:pPr>
          </w:p>
          <w:p w:rsidR="00876DF4" w:rsidRDefault="00876DF4" w:rsidP="00876DF4">
            <w:pPr>
              <w:rPr>
                <w:rFonts w:ascii="Times New Roman" w:hAnsi="Times New Roman" w:cs="Times New Roman"/>
              </w:rPr>
            </w:pPr>
            <w:r>
              <w:rPr>
                <w:rFonts w:ascii="Times New Roman" w:hAnsi="Times New Roman" w:cs="Times New Roman"/>
              </w:rPr>
              <w:t>Методически последовательное ведение композиции</w:t>
            </w:r>
          </w:p>
          <w:p w:rsidR="00876DF4" w:rsidRDefault="00876DF4" w:rsidP="00876DF4">
            <w:pPr>
              <w:rPr>
                <w:rFonts w:ascii="Times New Roman" w:hAnsi="Times New Roman" w:cs="Times New Roman"/>
              </w:rPr>
            </w:pPr>
            <w:r>
              <w:rPr>
                <w:rFonts w:ascii="Times New Roman" w:hAnsi="Times New Roman" w:cs="Times New Roman"/>
              </w:rPr>
              <w:t>Владение различными приёмами выполнения живописных работ</w:t>
            </w:r>
          </w:p>
          <w:p w:rsidR="00876DF4" w:rsidRDefault="00876DF4" w:rsidP="00876DF4">
            <w:pPr>
              <w:rPr>
                <w:rFonts w:ascii="Times New Roman" w:hAnsi="Times New Roman" w:cs="Times New Roman"/>
              </w:rPr>
            </w:pPr>
            <w:r>
              <w:rPr>
                <w:rFonts w:ascii="Times New Roman" w:hAnsi="Times New Roman" w:cs="Times New Roman"/>
              </w:rPr>
              <w:t>Использование компьютерных технологий при реализации творческого замысла</w:t>
            </w:r>
          </w:p>
          <w:p w:rsidR="00876DF4" w:rsidRPr="00876DF4" w:rsidRDefault="00876DF4" w:rsidP="00876DF4">
            <w:pPr>
              <w:rPr>
                <w:rFonts w:ascii="Times New Roman" w:hAnsi="Times New Roman" w:cs="Times New Roman"/>
              </w:rPr>
            </w:pPr>
            <w:r>
              <w:rPr>
                <w:rFonts w:ascii="Times New Roman" w:hAnsi="Times New Roman" w:cs="Times New Roman"/>
              </w:rPr>
              <w:t>Нахождение новых образно пластических решений для каждой творческой задачи</w:t>
            </w:r>
          </w:p>
        </w:tc>
        <w:tc>
          <w:tcPr>
            <w:tcW w:w="3084" w:type="dxa"/>
          </w:tcPr>
          <w:p w:rsidR="00876DF4" w:rsidRPr="00876DF4" w:rsidRDefault="00876DF4" w:rsidP="00876DF4">
            <w:pPr>
              <w:rPr>
                <w:rFonts w:ascii="Times New Roman" w:hAnsi="Times New Roman" w:cs="Times New Roman"/>
              </w:rPr>
            </w:pPr>
            <w:r w:rsidRPr="00CD5C96">
              <w:t xml:space="preserve"> (</w:t>
            </w:r>
            <w:r w:rsidRPr="00876DF4">
              <w:rPr>
                <w:rFonts w:ascii="Times New Roman" w:hAnsi="Times New Roman" w:cs="Times New Roman"/>
              </w:rPr>
              <w:t>Экспертное наблюдение выполнения практических работ)</w:t>
            </w:r>
          </w:p>
          <w:p w:rsidR="00876DF4" w:rsidRPr="00876DF4" w:rsidRDefault="00876DF4" w:rsidP="00876DF4">
            <w:r w:rsidRPr="00876DF4">
              <w:rPr>
                <w:rFonts w:ascii="Times New Roman" w:hAnsi="Times New Roman" w:cs="Times New Roman"/>
              </w:rPr>
              <w:t>Промежуточные и итоговые просмотры</w:t>
            </w:r>
          </w:p>
        </w:tc>
      </w:tr>
      <w:tr w:rsidR="00AE2FC0" w:rsidRPr="00CD5C96" w:rsidTr="00876DF4">
        <w:tc>
          <w:tcPr>
            <w:tcW w:w="2780" w:type="dxa"/>
          </w:tcPr>
          <w:p w:rsidR="009D6A98" w:rsidRDefault="009D6A98" w:rsidP="009D6A98">
            <w:pPr>
              <w:pStyle w:val="s1"/>
              <w:shd w:val="clear" w:color="auto" w:fill="FFFFFF"/>
              <w:spacing w:before="0" w:beforeAutospacing="0" w:after="300" w:afterAutospacing="0"/>
              <w:rPr>
                <w:color w:val="464C55"/>
              </w:rPr>
            </w:pPr>
            <w:proofErr w:type="gramStart"/>
            <w:r>
              <w:rPr>
                <w:color w:val="464C55"/>
              </w:rPr>
              <w:t>ОК</w:t>
            </w:r>
            <w:proofErr w:type="gramEnd"/>
            <w:r>
              <w:rPr>
                <w:color w:val="464C55"/>
              </w:rPr>
              <w:t xml:space="preserve"> 1. Понимать сущность и социальную значимость своей будущей профессии, проявлять к ней устойчивый интерес.</w:t>
            </w:r>
          </w:p>
          <w:p w:rsidR="009D6A98" w:rsidRDefault="009D6A98" w:rsidP="009D6A98">
            <w:pPr>
              <w:pStyle w:val="s1"/>
              <w:shd w:val="clear" w:color="auto" w:fill="FFFFFF"/>
              <w:spacing w:before="0" w:beforeAutospacing="0" w:after="300" w:afterAutospacing="0"/>
              <w:rPr>
                <w:color w:val="464C55"/>
              </w:rPr>
            </w:pPr>
            <w:proofErr w:type="gramStart"/>
            <w:r>
              <w:rPr>
                <w:color w:val="464C55"/>
              </w:rPr>
              <w:t>ОК</w:t>
            </w:r>
            <w:proofErr w:type="gramEnd"/>
            <w:r>
              <w:rPr>
                <w:color w:val="464C55"/>
              </w:rPr>
              <w:t xml:space="preserve"> 2. Организовывать собственную деятельность, определять методы и способы выполнения профессиональных задач, оценивать их эффективность и качество.</w:t>
            </w:r>
          </w:p>
          <w:p w:rsidR="009D6A98" w:rsidRDefault="009D6A98" w:rsidP="009D6A98">
            <w:pPr>
              <w:pStyle w:val="s1"/>
              <w:shd w:val="clear" w:color="auto" w:fill="FFFFFF"/>
              <w:spacing w:before="0" w:beforeAutospacing="0" w:after="300" w:afterAutospacing="0"/>
              <w:rPr>
                <w:color w:val="464C55"/>
              </w:rPr>
            </w:pPr>
            <w:proofErr w:type="gramStart"/>
            <w:r>
              <w:rPr>
                <w:color w:val="464C55"/>
              </w:rPr>
              <w:t>ОК</w:t>
            </w:r>
            <w:proofErr w:type="gramEnd"/>
            <w:r>
              <w:rPr>
                <w:color w:val="464C55"/>
              </w:rPr>
              <w:t xml:space="preserve"> 3. Решать проблемы, оценивать риски и принимать решения в нестандартных ситуациях.</w:t>
            </w:r>
          </w:p>
          <w:p w:rsidR="009D6A98" w:rsidRDefault="009D6A98" w:rsidP="009D6A98">
            <w:pPr>
              <w:pStyle w:val="s1"/>
              <w:shd w:val="clear" w:color="auto" w:fill="FFFFFF"/>
              <w:spacing w:before="0" w:beforeAutospacing="0" w:after="300" w:afterAutospacing="0"/>
              <w:rPr>
                <w:color w:val="464C55"/>
              </w:rPr>
            </w:pPr>
            <w:proofErr w:type="gramStart"/>
            <w:r>
              <w:rPr>
                <w:color w:val="464C55"/>
              </w:rPr>
              <w:t>ОК</w:t>
            </w:r>
            <w:proofErr w:type="gramEnd"/>
            <w:r>
              <w:rPr>
                <w:color w:val="464C55"/>
              </w:rPr>
              <w:t xml:space="preserve">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9D6A98" w:rsidRDefault="009D6A98" w:rsidP="009D6A98">
            <w:pPr>
              <w:pStyle w:val="s1"/>
              <w:shd w:val="clear" w:color="auto" w:fill="FFFFFF"/>
              <w:spacing w:before="0" w:beforeAutospacing="0" w:after="300" w:afterAutospacing="0"/>
              <w:rPr>
                <w:color w:val="464C55"/>
              </w:rPr>
            </w:pPr>
            <w:proofErr w:type="gramStart"/>
            <w:r>
              <w:rPr>
                <w:color w:val="464C55"/>
              </w:rPr>
              <w:t>ОК</w:t>
            </w:r>
            <w:proofErr w:type="gramEnd"/>
            <w:r>
              <w:rPr>
                <w:color w:val="464C55"/>
              </w:rPr>
              <w:t xml:space="preserve"> 5. Использовать информационно-коммуникационные технологии для совершенствования профессиональной деятельности.</w:t>
            </w:r>
          </w:p>
          <w:p w:rsidR="009D6A98" w:rsidRDefault="009D6A98" w:rsidP="009D6A98">
            <w:pPr>
              <w:pStyle w:val="s1"/>
              <w:shd w:val="clear" w:color="auto" w:fill="FFFFFF"/>
              <w:spacing w:before="0" w:beforeAutospacing="0" w:after="300" w:afterAutospacing="0"/>
              <w:rPr>
                <w:color w:val="464C55"/>
              </w:rPr>
            </w:pPr>
            <w:proofErr w:type="gramStart"/>
            <w:r>
              <w:rPr>
                <w:color w:val="464C55"/>
              </w:rPr>
              <w:t>ОК</w:t>
            </w:r>
            <w:proofErr w:type="gramEnd"/>
            <w:r>
              <w:rPr>
                <w:color w:val="464C55"/>
              </w:rPr>
              <w:t xml:space="preserve"> 6. Работать в коллективе, обеспечивать его сплочение, эффективно общаться с коллегами, руководством.</w:t>
            </w:r>
          </w:p>
          <w:p w:rsidR="009D6A98" w:rsidRDefault="009D6A98" w:rsidP="009D6A98">
            <w:pPr>
              <w:pStyle w:val="s1"/>
              <w:shd w:val="clear" w:color="auto" w:fill="FFFFFF"/>
              <w:spacing w:before="0" w:beforeAutospacing="0" w:after="300" w:afterAutospacing="0"/>
              <w:rPr>
                <w:color w:val="464C55"/>
              </w:rPr>
            </w:pPr>
            <w:proofErr w:type="gramStart"/>
            <w:r>
              <w:rPr>
                <w:color w:val="464C55"/>
              </w:rPr>
              <w:t>ОК</w:t>
            </w:r>
            <w:proofErr w:type="gramEnd"/>
            <w:r>
              <w:rPr>
                <w:color w:val="464C55"/>
              </w:rPr>
              <w:t xml:space="preserve"> 7. 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заданий.</w:t>
            </w:r>
          </w:p>
          <w:p w:rsidR="009D6A98" w:rsidRDefault="009D6A98" w:rsidP="009D6A98">
            <w:pPr>
              <w:pStyle w:val="s1"/>
              <w:shd w:val="clear" w:color="auto" w:fill="FFFFFF"/>
              <w:spacing w:before="0" w:beforeAutospacing="0" w:after="300" w:afterAutospacing="0"/>
              <w:rPr>
                <w:color w:val="464C55"/>
              </w:rPr>
            </w:pPr>
            <w:proofErr w:type="gramStart"/>
            <w:r>
              <w:rPr>
                <w:color w:val="464C55"/>
              </w:rPr>
              <w:t>ОК</w:t>
            </w:r>
            <w:proofErr w:type="gramEnd"/>
            <w:r>
              <w:rPr>
                <w:color w:val="464C55"/>
              </w:rPr>
              <w:t xml:space="preserve">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D6A98" w:rsidRDefault="009D6A98" w:rsidP="009D6A98">
            <w:pPr>
              <w:pStyle w:val="s1"/>
              <w:shd w:val="clear" w:color="auto" w:fill="FFFFFF"/>
              <w:spacing w:before="0" w:beforeAutospacing="0" w:after="300" w:afterAutospacing="0"/>
              <w:rPr>
                <w:color w:val="464C55"/>
              </w:rPr>
            </w:pPr>
            <w:proofErr w:type="gramStart"/>
            <w:r>
              <w:rPr>
                <w:color w:val="464C55"/>
              </w:rPr>
              <w:t>ОК</w:t>
            </w:r>
            <w:proofErr w:type="gramEnd"/>
            <w:r>
              <w:rPr>
                <w:color w:val="464C55"/>
              </w:rPr>
              <w:t xml:space="preserve"> 9. Ориентироваться в условиях частой смены технологий в профессиональной деятельности.</w:t>
            </w:r>
          </w:p>
          <w:p w:rsidR="00AE2FC0" w:rsidRPr="00CD5C96" w:rsidRDefault="00AE2FC0" w:rsidP="00AE2FC0">
            <w:pPr>
              <w:rPr>
                <w:rFonts w:ascii="Times New Roman" w:hAnsi="Times New Roman" w:cs="Times New Roman"/>
                <w:i/>
                <w:sz w:val="28"/>
                <w:szCs w:val="28"/>
              </w:rPr>
            </w:pPr>
          </w:p>
        </w:tc>
        <w:tc>
          <w:tcPr>
            <w:tcW w:w="3315" w:type="dxa"/>
          </w:tcPr>
          <w:p w:rsidR="00AE2FC0" w:rsidRDefault="00876DF4" w:rsidP="00876DF4">
            <w:pPr>
              <w:rPr>
                <w:rFonts w:ascii="Times New Roman" w:hAnsi="Times New Roman" w:cs="Times New Roman"/>
              </w:rPr>
            </w:pPr>
            <w:r w:rsidRPr="00876DF4">
              <w:rPr>
                <w:rFonts w:ascii="Times New Roman" w:hAnsi="Times New Roman" w:cs="Times New Roman"/>
              </w:rPr>
              <w:t>Понимание</w:t>
            </w:r>
            <w:r>
              <w:rPr>
                <w:rFonts w:ascii="Times New Roman" w:hAnsi="Times New Roman" w:cs="Times New Roman"/>
              </w:rPr>
              <w:t xml:space="preserve"> сущности и социальной значимости будущей профессии.</w:t>
            </w:r>
          </w:p>
          <w:p w:rsidR="00876DF4" w:rsidRDefault="00876DF4" w:rsidP="00876DF4">
            <w:pPr>
              <w:rPr>
                <w:rFonts w:ascii="Times New Roman" w:hAnsi="Times New Roman" w:cs="Times New Roman"/>
              </w:rPr>
            </w:pPr>
          </w:p>
          <w:p w:rsidR="00876DF4" w:rsidRDefault="00876DF4" w:rsidP="00876DF4">
            <w:pPr>
              <w:rPr>
                <w:rFonts w:ascii="Times New Roman" w:hAnsi="Times New Roman" w:cs="Times New Roman"/>
              </w:rPr>
            </w:pPr>
            <w:r>
              <w:rPr>
                <w:rFonts w:ascii="Times New Roman" w:hAnsi="Times New Roman" w:cs="Times New Roman"/>
              </w:rPr>
              <w:t>Организация собственной деятельности определение методов и способов выполнения проф. задач, оценка их эффективности и качества</w:t>
            </w:r>
          </w:p>
          <w:p w:rsidR="00876DF4" w:rsidRDefault="00876DF4" w:rsidP="00876DF4">
            <w:pPr>
              <w:rPr>
                <w:rFonts w:ascii="Times New Roman" w:hAnsi="Times New Roman" w:cs="Times New Roman"/>
              </w:rPr>
            </w:pPr>
          </w:p>
          <w:p w:rsidR="00876DF4" w:rsidRDefault="00876DF4" w:rsidP="00876DF4">
            <w:pPr>
              <w:rPr>
                <w:rFonts w:ascii="Times New Roman" w:hAnsi="Times New Roman" w:cs="Times New Roman"/>
              </w:rPr>
            </w:pPr>
          </w:p>
          <w:p w:rsidR="00876DF4" w:rsidRDefault="00876DF4" w:rsidP="00876DF4">
            <w:pPr>
              <w:rPr>
                <w:rFonts w:ascii="Times New Roman" w:hAnsi="Times New Roman" w:cs="Times New Roman"/>
              </w:rPr>
            </w:pPr>
          </w:p>
          <w:p w:rsidR="00876DF4" w:rsidRDefault="00876DF4" w:rsidP="00876DF4">
            <w:pPr>
              <w:rPr>
                <w:rFonts w:ascii="Times New Roman" w:hAnsi="Times New Roman" w:cs="Times New Roman"/>
              </w:rPr>
            </w:pPr>
          </w:p>
          <w:p w:rsidR="00876DF4" w:rsidRDefault="00876DF4" w:rsidP="00876DF4">
            <w:pPr>
              <w:rPr>
                <w:rFonts w:ascii="Times New Roman" w:hAnsi="Times New Roman" w:cs="Times New Roman"/>
              </w:rPr>
            </w:pPr>
          </w:p>
          <w:p w:rsidR="00876DF4" w:rsidRDefault="00876DF4" w:rsidP="00876DF4">
            <w:pPr>
              <w:rPr>
                <w:rFonts w:ascii="Times New Roman" w:hAnsi="Times New Roman" w:cs="Times New Roman"/>
              </w:rPr>
            </w:pPr>
            <w:r>
              <w:rPr>
                <w:rFonts w:ascii="Times New Roman" w:hAnsi="Times New Roman" w:cs="Times New Roman"/>
              </w:rPr>
              <w:t>Решение проблемы, оценка риска и принятие решения в нестандартных ситуациях</w:t>
            </w:r>
          </w:p>
          <w:p w:rsidR="00876DF4" w:rsidRDefault="00876DF4" w:rsidP="00876DF4">
            <w:pPr>
              <w:rPr>
                <w:rFonts w:ascii="Times New Roman" w:hAnsi="Times New Roman" w:cs="Times New Roman"/>
              </w:rPr>
            </w:pPr>
          </w:p>
          <w:p w:rsidR="00876DF4" w:rsidRDefault="00876DF4" w:rsidP="00876DF4">
            <w:pPr>
              <w:rPr>
                <w:rFonts w:ascii="Times New Roman" w:hAnsi="Times New Roman" w:cs="Times New Roman"/>
              </w:rPr>
            </w:pPr>
          </w:p>
          <w:p w:rsidR="00876DF4" w:rsidRDefault="00876DF4" w:rsidP="00876DF4">
            <w:pPr>
              <w:rPr>
                <w:rFonts w:ascii="Times New Roman" w:hAnsi="Times New Roman" w:cs="Times New Roman"/>
              </w:rPr>
            </w:pPr>
            <w:r>
              <w:rPr>
                <w:rFonts w:ascii="Times New Roman" w:hAnsi="Times New Roman" w:cs="Times New Roman"/>
              </w:rPr>
              <w:t>Осуществление поиска, анализа и оценки информации для постановки и решения профессиональных задач</w:t>
            </w:r>
          </w:p>
          <w:p w:rsidR="00876DF4" w:rsidRDefault="00876DF4" w:rsidP="00876DF4">
            <w:pPr>
              <w:rPr>
                <w:rFonts w:ascii="Times New Roman" w:hAnsi="Times New Roman" w:cs="Times New Roman"/>
              </w:rPr>
            </w:pPr>
          </w:p>
          <w:p w:rsidR="00876DF4" w:rsidRDefault="00876DF4" w:rsidP="00876DF4">
            <w:pPr>
              <w:rPr>
                <w:rFonts w:ascii="Times New Roman" w:hAnsi="Times New Roman" w:cs="Times New Roman"/>
              </w:rPr>
            </w:pPr>
          </w:p>
          <w:p w:rsidR="00876DF4" w:rsidRDefault="00876DF4" w:rsidP="00876DF4">
            <w:pPr>
              <w:rPr>
                <w:rFonts w:ascii="Times New Roman" w:hAnsi="Times New Roman" w:cs="Times New Roman"/>
              </w:rPr>
            </w:pPr>
            <w:r>
              <w:rPr>
                <w:rFonts w:ascii="Times New Roman" w:hAnsi="Times New Roman" w:cs="Times New Roman"/>
              </w:rPr>
              <w:t>Использование информационно-коммуникационных технологий для совершенствования профессиональной деятельности</w:t>
            </w:r>
          </w:p>
          <w:p w:rsidR="00876DF4" w:rsidRDefault="00876DF4" w:rsidP="00876DF4">
            <w:pPr>
              <w:rPr>
                <w:rFonts w:ascii="Times New Roman" w:hAnsi="Times New Roman" w:cs="Times New Roman"/>
              </w:rPr>
            </w:pPr>
          </w:p>
          <w:p w:rsidR="00876DF4" w:rsidRDefault="00876DF4" w:rsidP="00876DF4">
            <w:pPr>
              <w:rPr>
                <w:rFonts w:ascii="Times New Roman" w:hAnsi="Times New Roman" w:cs="Times New Roman"/>
              </w:rPr>
            </w:pPr>
          </w:p>
          <w:p w:rsidR="00876DF4" w:rsidRDefault="00876DF4" w:rsidP="00876DF4">
            <w:pPr>
              <w:rPr>
                <w:rFonts w:ascii="Times New Roman" w:hAnsi="Times New Roman" w:cs="Times New Roman"/>
              </w:rPr>
            </w:pPr>
            <w:r>
              <w:rPr>
                <w:rFonts w:ascii="Times New Roman" w:hAnsi="Times New Roman" w:cs="Times New Roman"/>
              </w:rPr>
              <w:t>Работа в коллективе, обеспечение его сплочения, эффективного общения с коллегами, руководством</w:t>
            </w:r>
          </w:p>
          <w:p w:rsidR="00876DF4" w:rsidRDefault="00876DF4" w:rsidP="00876DF4">
            <w:pPr>
              <w:rPr>
                <w:rFonts w:ascii="Times New Roman" w:hAnsi="Times New Roman" w:cs="Times New Roman"/>
              </w:rPr>
            </w:pPr>
          </w:p>
          <w:p w:rsidR="00876DF4" w:rsidRDefault="00876DF4" w:rsidP="00876DF4">
            <w:pPr>
              <w:rPr>
                <w:rFonts w:ascii="Times New Roman" w:hAnsi="Times New Roman" w:cs="Times New Roman"/>
              </w:rPr>
            </w:pPr>
          </w:p>
          <w:p w:rsidR="00876DF4" w:rsidRDefault="00876DF4" w:rsidP="00876DF4">
            <w:pPr>
              <w:rPr>
                <w:rFonts w:ascii="Times New Roman" w:hAnsi="Times New Roman" w:cs="Times New Roman"/>
              </w:rPr>
            </w:pPr>
            <w:r>
              <w:rPr>
                <w:rFonts w:ascii="Times New Roman" w:hAnsi="Times New Roman" w:cs="Times New Roman"/>
              </w:rPr>
              <w:t>Мотивировать деятельность подчинённых, организовывать и контролировать их работу с принятием на себя ответственности за результат выполнения задания</w:t>
            </w:r>
          </w:p>
          <w:p w:rsidR="00876DF4" w:rsidRDefault="00876DF4" w:rsidP="00876DF4">
            <w:pPr>
              <w:rPr>
                <w:rFonts w:ascii="Times New Roman" w:hAnsi="Times New Roman" w:cs="Times New Roman"/>
              </w:rPr>
            </w:pPr>
          </w:p>
          <w:p w:rsidR="00876DF4" w:rsidRDefault="00876DF4" w:rsidP="00876DF4">
            <w:pPr>
              <w:rPr>
                <w:rFonts w:ascii="Times New Roman" w:hAnsi="Times New Roman" w:cs="Times New Roman"/>
              </w:rPr>
            </w:pPr>
          </w:p>
          <w:p w:rsidR="00876DF4" w:rsidRDefault="00876DF4" w:rsidP="00876DF4">
            <w:pPr>
              <w:rPr>
                <w:rFonts w:ascii="Times New Roman" w:hAnsi="Times New Roman" w:cs="Times New Roman"/>
              </w:rPr>
            </w:pPr>
            <w:r>
              <w:rPr>
                <w:rFonts w:ascii="Times New Roman" w:hAnsi="Times New Roman" w:cs="Times New Roman"/>
              </w:rPr>
              <w:t>Самостоятельное определение задачи профессионального и личностного развития, занятие самообразованием, планированное повышение квалификации</w:t>
            </w:r>
          </w:p>
          <w:p w:rsidR="00876DF4" w:rsidRDefault="00876DF4" w:rsidP="00876DF4">
            <w:pPr>
              <w:rPr>
                <w:rFonts w:ascii="Times New Roman" w:hAnsi="Times New Roman" w:cs="Times New Roman"/>
              </w:rPr>
            </w:pPr>
          </w:p>
          <w:p w:rsidR="00876DF4" w:rsidRPr="00876DF4" w:rsidRDefault="00876DF4" w:rsidP="00876DF4">
            <w:pPr>
              <w:rPr>
                <w:rFonts w:ascii="Times New Roman" w:hAnsi="Times New Roman" w:cs="Times New Roman"/>
              </w:rPr>
            </w:pPr>
            <w:r>
              <w:rPr>
                <w:rFonts w:ascii="Times New Roman" w:hAnsi="Times New Roman" w:cs="Times New Roman"/>
              </w:rPr>
              <w:t>Ориентирование в условиях частой смены технологий в профессиональной деятельности</w:t>
            </w:r>
          </w:p>
        </w:tc>
        <w:tc>
          <w:tcPr>
            <w:tcW w:w="3084" w:type="dxa"/>
          </w:tcPr>
          <w:p w:rsidR="00AE2FC0" w:rsidRPr="00CD5C96" w:rsidRDefault="00AE2FC0" w:rsidP="00AE2FC0">
            <w:pPr>
              <w:rPr>
                <w:rFonts w:ascii="Times New Roman" w:hAnsi="Times New Roman" w:cs="Times New Roman"/>
                <w:i/>
                <w:sz w:val="28"/>
                <w:szCs w:val="28"/>
              </w:rPr>
            </w:pPr>
          </w:p>
        </w:tc>
      </w:tr>
    </w:tbl>
    <w:p w:rsidR="001846A4" w:rsidRDefault="001846A4">
      <w:pPr>
        <w:rPr>
          <w:rFonts w:ascii="Times New Roman" w:hAnsi="Times New Roman" w:cs="Times New Roman"/>
          <w:sz w:val="24"/>
          <w:szCs w:val="24"/>
        </w:rPr>
      </w:pPr>
      <w:r>
        <w:rPr>
          <w:rFonts w:ascii="Times New Roman" w:hAnsi="Times New Roman" w:cs="Times New Roman"/>
          <w:sz w:val="24"/>
          <w:szCs w:val="24"/>
        </w:rPr>
        <w:br w:type="page"/>
      </w:r>
    </w:p>
    <w:p w:rsidR="001846A4" w:rsidRPr="001846A4" w:rsidRDefault="001846A4" w:rsidP="001846A4">
      <w:pPr>
        <w:jc w:val="right"/>
        <w:rPr>
          <w:rFonts w:ascii="Times New Roman" w:hAnsi="Times New Roman" w:cs="Times New Roman"/>
          <w:b/>
          <w:i/>
          <w:sz w:val="28"/>
          <w:szCs w:val="28"/>
        </w:rPr>
      </w:pPr>
      <w:r w:rsidRPr="001846A4">
        <w:rPr>
          <w:rFonts w:ascii="Times New Roman" w:hAnsi="Times New Roman" w:cs="Times New Roman"/>
          <w:b/>
          <w:i/>
          <w:sz w:val="28"/>
          <w:szCs w:val="28"/>
        </w:rPr>
        <w:t>Приложение</w:t>
      </w:r>
      <w:r w:rsidRPr="001846A4">
        <w:rPr>
          <w:rFonts w:ascii="Times New Roman" w:hAnsi="Times New Roman" w:cs="Times New Roman"/>
          <w:b/>
          <w:i/>
          <w:sz w:val="28"/>
          <w:szCs w:val="28"/>
        </w:rPr>
        <w:br/>
        <w:t>к рабочей программе</w:t>
      </w:r>
    </w:p>
    <w:p w:rsidR="001846A4" w:rsidRDefault="001846A4" w:rsidP="001846A4">
      <w:pPr>
        <w:spacing w:line="360" w:lineRule="auto"/>
        <w:jc w:val="center"/>
        <w:rPr>
          <w:rFonts w:ascii="Times New Roman" w:hAnsi="Times New Roman" w:cs="Times New Roman"/>
          <w:b/>
          <w:sz w:val="28"/>
          <w:szCs w:val="28"/>
        </w:rPr>
      </w:pPr>
    </w:p>
    <w:p w:rsidR="001846A4" w:rsidRDefault="001846A4" w:rsidP="001846A4">
      <w:pPr>
        <w:spacing w:line="360" w:lineRule="auto"/>
        <w:jc w:val="center"/>
        <w:rPr>
          <w:rFonts w:ascii="Times New Roman" w:hAnsi="Times New Roman" w:cs="Times New Roman"/>
          <w:b/>
          <w:sz w:val="28"/>
          <w:szCs w:val="28"/>
        </w:rPr>
      </w:pPr>
    </w:p>
    <w:p w:rsidR="001846A4" w:rsidRDefault="001846A4" w:rsidP="001846A4">
      <w:pPr>
        <w:spacing w:line="360" w:lineRule="auto"/>
        <w:jc w:val="center"/>
        <w:rPr>
          <w:rFonts w:ascii="Times New Roman" w:hAnsi="Times New Roman" w:cs="Times New Roman"/>
          <w:b/>
          <w:sz w:val="28"/>
          <w:szCs w:val="28"/>
        </w:rPr>
      </w:pPr>
    </w:p>
    <w:p w:rsidR="001846A4" w:rsidRDefault="001846A4" w:rsidP="001846A4">
      <w:pPr>
        <w:spacing w:line="360" w:lineRule="auto"/>
        <w:jc w:val="center"/>
        <w:rPr>
          <w:rFonts w:ascii="Times New Roman" w:hAnsi="Times New Roman" w:cs="Times New Roman"/>
          <w:b/>
          <w:sz w:val="28"/>
          <w:szCs w:val="28"/>
        </w:rPr>
      </w:pPr>
    </w:p>
    <w:p w:rsidR="001846A4" w:rsidRDefault="001846A4" w:rsidP="001846A4">
      <w:pPr>
        <w:spacing w:line="360" w:lineRule="auto"/>
        <w:jc w:val="center"/>
        <w:rPr>
          <w:rFonts w:ascii="Times New Roman" w:hAnsi="Times New Roman" w:cs="Times New Roman"/>
          <w:b/>
          <w:sz w:val="28"/>
          <w:szCs w:val="28"/>
        </w:rPr>
      </w:pPr>
    </w:p>
    <w:p w:rsidR="001846A4" w:rsidRDefault="001846A4" w:rsidP="001846A4">
      <w:pPr>
        <w:spacing w:line="360" w:lineRule="auto"/>
        <w:jc w:val="center"/>
        <w:rPr>
          <w:rFonts w:ascii="Times New Roman" w:hAnsi="Times New Roman" w:cs="Times New Roman"/>
          <w:b/>
          <w:sz w:val="28"/>
          <w:szCs w:val="28"/>
        </w:rPr>
      </w:pPr>
    </w:p>
    <w:p w:rsidR="001846A4" w:rsidRPr="00B72C1A" w:rsidRDefault="001846A4" w:rsidP="001846A4">
      <w:pPr>
        <w:spacing w:line="360" w:lineRule="auto"/>
        <w:jc w:val="center"/>
        <w:rPr>
          <w:rFonts w:ascii="Times New Roman" w:hAnsi="Times New Roman" w:cs="Times New Roman"/>
          <w:b/>
          <w:sz w:val="28"/>
          <w:szCs w:val="28"/>
        </w:rPr>
      </w:pPr>
      <w:r w:rsidRPr="00954B42">
        <w:rPr>
          <w:rFonts w:ascii="Times New Roman" w:hAnsi="Times New Roman" w:cs="Times New Roman"/>
          <w:b/>
          <w:sz w:val="28"/>
          <w:szCs w:val="28"/>
        </w:rPr>
        <w:t xml:space="preserve">ФОНД </w:t>
      </w:r>
      <w:r w:rsidRPr="00B72C1A">
        <w:rPr>
          <w:rFonts w:ascii="Times New Roman" w:hAnsi="Times New Roman" w:cs="Times New Roman"/>
          <w:b/>
          <w:sz w:val="28"/>
          <w:szCs w:val="28"/>
        </w:rPr>
        <w:t xml:space="preserve">ОЦЕНОЧНЫХ СРЕДСТВ </w:t>
      </w:r>
    </w:p>
    <w:p w:rsidR="001846A4" w:rsidRPr="00B72C1A" w:rsidRDefault="001846A4" w:rsidP="001846A4">
      <w:pPr>
        <w:spacing w:line="360" w:lineRule="auto"/>
        <w:jc w:val="center"/>
        <w:rPr>
          <w:rFonts w:ascii="Times New Roman" w:hAnsi="Times New Roman" w:cs="Times New Roman"/>
          <w:b/>
          <w:sz w:val="28"/>
          <w:szCs w:val="28"/>
        </w:rPr>
      </w:pPr>
      <w:r w:rsidRPr="00B72C1A">
        <w:rPr>
          <w:rFonts w:ascii="Times New Roman" w:hAnsi="Times New Roman" w:cs="Times New Roman"/>
          <w:b/>
          <w:sz w:val="28"/>
          <w:szCs w:val="28"/>
        </w:rPr>
        <w:t xml:space="preserve">ДЛЯ ТЕКУЩЕГО КОНТРОЛЯ УСПЕВАЕМОСТИ </w:t>
      </w:r>
    </w:p>
    <w:p w:rsidR="001846A4" w:rsidRPr="00B72C1A" w:rsidRDefault="001846A4" w:rsidP="001846A4">
      <w:pPr>
        <w:spacing w:line="360" w:lineRule="auto"/>
        <w:jc w:val="center"/>
        <w:rPr>
          <w:rFonts w:ascii="Times New Roman" w:hAnsi="Times New Roman" w:cs="Times New Roman"/>
          <w:b/>
          <w:sz w:val="28"/>
          <w:szCs w:val="28"/>
        </w:rPr>
      </w:pPr>
      <w:r w:rsidRPr="00B72C1A">
        <w:rPr>
          <w:rFonts w:ascii="Times New Roman" w:hAnsi="Times New Roman" w:cs="Times New Roman"/>
          <w:b/>
          <w:sz w:val="28"/>
          <w:szCs w:val="28"/>
        </w:rPr>
        <w:t>И ПРОМЕЖУТОЧНОЙ АТТЕСТАЦИИ</w:t>
      </w:r>
    </w:p>
    <w:p w:rsidR="001846A4" w:rsidRPr="00B72C1A" w:rsidRDefault="001846A4" w:rsidP="001846A4">
      <w:pPr>
        <w:spacing w:line="360" w:lineRule="auto"/>
        <w:jc w:val="center"/>
        <w:rPr>
          <w:rFonts w:ascii="Times New Roman" w:hAnsi="Times New Roman" w:cs="Times New Roman"/>
          <w:sz w:val="24"/>
          <w:szCs w:val="24"/>
        </w:rPr>
      </w:pPr>
      <w:r w:rsidRPr="00B72C1A">
        <w:rPr>
          <w:rFonts w:ascii="Times New Roman" w:hAnsi="Times New Roman" w:cs="Times New Roman"/>
        </w:rPr>
        <w:t>по</w:t>
      </w:r>
      <w:r w:rsidRPr="00B72C1A">
        <w:rPr>
          <w:rFonts w:ascii="Times New Roman" w:hAnsi="Times New Roman" w:cs="Times New Roman"/>
          <w:sz w:val="24"/>
          <w:szCs w:val="24"/>
        </w:rPr>
        <w:t xml:space="preserve"> профессиональному модулю</w:t>
      </w:r>
    </w:p>
    <w:p w:rsidR="001846A4" w:rsidRPr="00B72C1A" w:rsidRDefault="001846A4" w:rsidP="001846A4">
      <w:pPr>
        <w:spacing w:line="360" w:lineRule="auto"/>
        <w:jc w:val="center"/>
        <w:rPr>
          <w:rFonts w:ascii="Times New Roman" w:hAnsi="Times New Roman" w:cs="Times New Roman"/>
          <w:b/>
          <w:sz w:val="28"/>
          <w:szCs w:val="28"/>
        </w:rPr>
      </w:pPr>
      <w:r w:rsidRPr="00B72C1A">
        <w:rPr>
          <w:rFonts w:ascii="Times New Roman" w:hAnsi="Times New Roman" w:cs="Times New Roman"/>
          <w:b/>
          <w:sz w:val="28"/>
          <w:szCs w:val="28"/>
        </w:rPr>
        <w:t>ПМ. 01 Станковая живопись</w:t>
      </w:r>
    </w:p>
    <w:p w:rsidR="001846A4" w:rsidRPr="00371017" w:rsidRDefault="0008455C" w:rsidP="00371017">
      <w:pPr>
        <w:rPr>
          <w:rFonts w:ascii="Times New Roman" w:hAnsi="Times New Roman" w:cs="Times New Roman"/>
          <w:sz w:val="28"/>
          <w:szCs w:val="28"/>
          <w:lang w:val="en-US"/>
        </w:rPr>
      </w:pPr>
      <w:r>
        <w:rPr>
          <w:rFonts w:ascii="Times New Roman" w:hAnsi="Times New Roman" w:cs="Times New Roman"/>
          <w:sz w:val="28"/>
          <w:szCs w:val="28"/>
        </w:rPr>
        <w:br w:type="page"/>
      </w:r>
    </w:p>
    <w:p w:rsidR="001846A4" w:rsidRPr="00B72C1A" w:rsidRDefault="001846A4" w:rsidP="00B97318">
      <w:pPr>
        <w:pStyle w:val="a3"/>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center"/>
        <w:rPr>
          <w:rFonts w:ascii="Times New Roman" w:hAnsi="Times New Roman"/>
          <w:b/>
          <w:sz w:val="28"/>
          <w:szCs w:val="28"/>
        </w:rPr>
      </w:pPr>
      <w:r w:rsidRPr="00B72C1A">
        <w:rPr>
          <w:rFonts w:ascii="Times New Roman" w:hAnsi="Times New Roman"/>
          <w:b/>
          <w:sz w:val="28"/>
          <w:szCs w:val="28"/>
        </w:rPr>
        <w:t>ОБЩАЯ ХАРАКТЕРИСТИКА ФОНДОВ ОЦЕНОЧНЫХ СРЕДСТВ</w:t>
      </w:r>
    </w:p>
    <w:p w:rsidR="001846A4" w:rsidRPr="00B72C1A" w:rsidRDefault="001846A4" w:rsidP="001846A4">
      <w:pPr>
        <w:spacing w:after="0" w:line="240" w:lineRule="auto"/>
        <w:ind w:firstLine="709"/>
        <w:jc w:val="both"/>
        <w:rPr>
          <w:rFonts w:ascii="Times New Roman" w:hAnsi="Times New Roman" w:cs="Times New Roman"/>
          <w:sz w:val="28"/>
          <w:szCs w:val="28"/>
        </w:rPr>
      </w:pPr>
      <w:r w:rsidRPr="00B72C1A">
        <w:rPr>
          <w:rFonts w:ascii="Times New Roman" w:hAnsi="Times New Roman" w:cs="Times New Roman"/>
          <w:sz w:val="28"/>
          <w:szCs w:val="28"/>
        </w:rPr>
        <w:t>Фонд оценочных средств по профессиональному модулю включает в себя оценочные материалы по МДК и оценочные материалы по проведения экзамена по модулю ПМ.01.</w:t>
      </w:r>
    </w:p>
    <w:p w:rsidR="001846A4" w:rsidRPr="00B72C1A" w:rsidRDefault="001846A4" w:rsidP="001846A4">
      <w:pPr>
        <w:spacing w:after="0" w:line="240" w:lineRule="auto"/>
        <w:ind w:firstLine="709"/>
        <w:jc w:val="both"/>
        <w:rPr>
          <w:rFonts w:ascii="Times New Roman" w:hAnsi="Times New Roman" w:cs="Times New Roman"/>
          <w:sz w:val="28"/>
          <w:szCs w:val="28"/>
        </w:rPr>
      </w:pPr>
      <w:r w:rsidRPr="00B72C1A">
        <w:rPr>
          <w:rFonts w:ascii="Times New Roman" w:hAnsi="Times New Roman" w:cs="Times New Roman"/>
          <w:sz w:val="28"/>
          <w:szCs w:val="28"/>
        </w:rPr>
        <w:t>Комплект оценочных сре</w:t>
      </w:r>
      <w:proofErr w:type="gramStart"/>
      <w:r w:rsidRPr="00B72C1A">
        <w:rPr>
          <w:rFonts w:ascii="Times New Roman" w:hAnsi="Times New Roman" w:cs="Times New Roman"/>
          <w:sz w:val="28"/>
          <w:szCs w:val="28"/>
        </w:rPr>
        <w:t>дств пр</w:t>
      </w:r>
      <w:proofErr w:type="gramEnd"/>
      <w:r w:rsidRPr="00B72C1A">
        <w:rPr>
          <w:rFonts w:ascii="Times New Roman" w:hAnsi="Times New Roman" w:cs="Times New Roman"/>
          <w:sz w:val="28"/>
          <w:szCs w:val="28"/>
        </w:rPr>
        <w:t>едназначен для оценки результатов освоения МДК 01.01 Композиция и анализ произведения изобразительного искусства, УП.01.01 Учебная практика на открытом воздухе (пленэр), УП 01.02 Учебная практика (изучение памятников искусства в других городах), ПП. 01.01  Производственная исполнительская практика.</w:t>
      </w:r>
    </w:p>
    <w:p w:rsidR="001846A4" w:rsidRDefault="001846A4" w:rsidP="001846A4">
      <w:pPr>
        <w:spacing w:after="0" w:line="240" w:lineRule="auto"/>
        <w:ind w:firstLine="709"/>
        <w:jc w:val="both"/>
        <w:rPr>
          <w:rFonts w:ascii="Times New Roman" w:hAnsi="Times New Roman" w:cs="Times New Roman"/>
          <w:sz w:val="28"/>
          <w:szCs w:val="28"/>
        </w:rPr>
      </w:pPr>
      <w:r w:rsidRPr="00B72C1A">
        <w:rPr>
          <w:rFonts w:ascii="Times New Roman" w:hAnsi="Times New Roman" w:cs="Times New Roman"/>
          <w:sz w:val="28"/>
          <w:szCs w:val="28"/>
        </w:rPr>
        <w:t xml:space="preserve">В результате оценки осуществляется проверка следующих результатов обучения: </w:t>
      </w:r>
    </w:p>
    <w:p w:rsidR="001846A4" w:rsidRPr="00B72C1A" w:rsidRDefault="001846A4" w:rsidP="001846A4">
      <w:pPr>
        <w:spacing w:after="0" w:line="240" w:lineRule="auto"/>
        <w:ind w:firstLine="709"/>
        <w:jc w:val="both"/>
        <w:rPr>
          <w:rFonts w:ascii="Times New Roman" w:hAnsi="Times New Roman" w:cs="Times New Roman"/>
          <w:sz w:val="28"/>
          <w:szCs w:val="28"/>
        </w:rPr>
      </w:pPr>
    </w:p>
    <w:tbl>
      <w:tblPr>
        <w:tblStyle w:val="ab"/>
        <w:tblW w:w="0" w:type="auto"/>
        <w:tblLook w:val="04A0" w:firstRow="1" w:lastRow="0" w:firstColumn="1" w:lastColumn="0" w:noHBand="0" w:noVBand="1"/>
      </w:tblPr>
      <w:tblGrid>
        <w:gridCol w:w="1809"/>
        <w:gridCol w:w="7762"/>
      </w:tblGrid>
      <w:tr w:rsidR="001846A4" w:rsidRPr="00B72C1A" w:rsidTr="001846A4">
        <w:tc>
          <w:tcPr>
            <w:tcW w:w="1809" w:type="dxa"/>
          </w:tcPr>
          <w:p w:rsidR="001846A4" w:rsidRPr="00B72C1A" w:rsidRDefault="001846A4" w:rsidP="001846A4">
            <w:pPr>
              <w:jc w:val="both"/>
              <w:rPr>
                <w:b/>
                <w:sz w:val="24"/>
                <w:szCs w:val="24"/>
              </w:rPr>
            </w:pPr>
            <w:r w:rsidRPr="00B72C1A">
              <w:rPr>
                <w:b/>
                <w:sz w:val="24"/>
                <w:szCs w:val="24"/>
              </w:rPr>
              <w:t>Код</w:t>
            </w:r>
          </w:p>
        </w:tc>
        <w:tc>
          <w:tcPr>
            <w:tcW w:w="7762" w:type="dxa"/>
          </w:tcPr>
          <w:p w:rsidR="001846A4" w:rsidRPr="00B72C1A" w:rsidRDefault="001846A4" w:rsidP="001846A4">
            <w:pPr>
              <w:jc w:val="both"/>
              <w:rPr>
                <w:b/>
                <w:sz w:val="24"/>
                <w:szCs w:val="24"/>
              </w:rPr>
            </w:pPr>
            <w:r w:rsidRPr="00B72C1A">
              <w:rPr>
                <w:b/>
                <w:sz w:val="24"/>
                <w:szCs w:val="24"/>
              </w:rPr>
              <w:t>Наименование общих компетенций</w:t>
            </w:r>
          </w:p>
        </w:tc>
      </w:tr>
      <w:tr w:rsidR="001846A4" w:rsidRPr="00B72C1A" w:rsidTr="001846A4">
        <w:tc>
          <w:tcPr>
            <w:tcW w:w="1809" w:type="dxa"/>
          </w:tcPr>
          <w:p w:rsidR="001846A4" w:rsidRPr="00B72C1A" w:rsidRDefault="001846A4" w:rsidP="001846A4">
            <w:pPr>
              <w:jc w:val="both"/>
              <w:rPr>
                <w:sz w:val="24"/>
                <w:szCs w:val="24"/>
              </w:rPr>
            </w:pPr>
            <w:proofErr w:type="gramStart"/>
            <w:r w:rsidRPr="00B72C1A">
              <w:rPr>
                <w:sz w:val="24"/>
                <w:szCs w:val="24"/>
              </w:rPr>
              <w:t>ОК</w:t>
            </w:r>
            <w:proofErr w:type="gramEnd"/>
            <w:r w:rsidRPr="00B72C1A">
              <w:rPr>
                <w:sz w:val="24"/>
                <w:szCs w:val="24"/>
              </w:rPr>
              <w:t xml:space="preserve"> 1.</w:t>
            </w:r>
          </w:p>
        </w:tc>
        <w:tc>
          <w:tcPr>
            <w:tcW w:w="7762" w:type="dxa"/>
          </w:tcPr>
          <w:p w:rsidR="001846A4" w:rsidRPr="00B72C1A" w:rsidRDefault="001846A4" w:rsidP="001846A4">
            <w:pPr>
              <w:jc w:val="both"/>
              <w:rPr>
                <w:sz w:val="24"/>
                <w:szCs w:val="24"/>
              </w:rPr>
            </w:pPr>
            <w:r w:rsidRPr="00B72C1A">
              <w:rPr>
                <w:sz w:val="24"/>
                <w:szCs w:val="24"/>
              </w:rPr>
              <w:t>Понимать сущность и социальную значимость своей будущей профессии, проявлять к ней устойчивый интерес.</w:t>
            </w:r>
          </w:p>
        </w:tc>
      </w:tr>
      <w:tr w:rsidR="001846A4" w:rsidRPr="00B72C1A" w:rsidTr="001846A4">
        <w:tc>
          <w:tcPr>
            <w:tcW w:w="1809" w:type="dxa"/>
          </w:tcPr>
          <w:p w:rsidR="001846A4" w:rsidRPr="00B72C1A" w:rsidRDefault="001846A4" w:rsidP="001846A4">
            <w:pPr>
              <w:jc w:val="both"/>
              <w:rPr>
                <w:sz w:val="24"/>
                <w:szCs w:val="24"/>
              </w:rPr>
            </w:pPr>
            <w:proofErr w:type="gramStart"/>
            <w:r w:rsidRPr="00B72C1A">
              <w:rPr>
                <w:sz w:val="24"/>
                <w:szCs w:val="24"/>
              </w:rPr>
              <w:t>ОК</w:t>
            </w:r>
            <w:proofErr w:type="gramEnd"/>
            <w:r w:rsidRPr="00B72C1A">
              <w:rPr>
                <w:sz w:val="24"/>
                <w:szCs w:val="24"/>
              </w:rPr>
              <w:t xml:space="preserve"> 2.</w:t>
            </w:r>
          </w:p>
        </w:tc>
        <w:tc>
          <w:tcPr>
            <w:tcW w:w="7762" w:type="dxa"/>
          </w:tcPr>
          <w:p w:rsidR="001846A4" w:rsidRPr="00B72C1A" w:rsidRDefault="001846A4" w:rsidP="001846A4">
            <w:pPr>
              <w:jc w:val="both"/>
              <w:rPr>
                <w:sz w:val="24"/>
                <w:szCs w:val="24"/>
              </w:rPr>
            </w:pPr>
            <w:r w:rsidRPr="00B72C1A">
              <w:rPr>
                <w:sz w:val="24"/>
                <w:szCs w:val="24"/>
              </w:rPr>
              <w:t>Организовывать собственную деятельность, определять методы и способы выполнения профессиональных задач, оценивать их эффективность и качество.</w:t>
            </w:r>
          </w:p>
        </w:tc>
      </w:tr>
      <w:tr w:rsidR="001846A4" w:rsidRPr="00B72C1A" w:rsidTr="001846A4">
        <w:tc>
          <w:tcPr>
            <w:tcW w:w="1809" w:type="dxa"/>
          </w:tcPr>
          <w:p w:rsidR="001846A4" w:rsidRPr="00B72C1A" w:rsidRDefault="001846A4" w:rsidP="001846A4">
            <w:pPr>
              <w:jc w:val="both"/>
              <w:rPr>
                <w:sz w:val="24"/>
                <w:szCs w:val="24"/>
              </w:rPr>
            </w:pPr>
            <w:proofErr w:type="gramStart"/>
            <w:r w:rsidRPr="00B72C1A">
              <w:rPr>
                <w:sz w:val="24"/>
                <w:szCs w:val="24"/>
              </w:rPr>
              <w:t>ОК</w:t>
            </w:r>
            <w:proofErr w:type="gramEnd"/>
            <w:r w:rsidRPr="00B72C1A">
              <w:rPr>
                <w:sz w:val="24"/>
                <w:szCs w:val="24"/>
              </w:rPr>
              <w:t xml:space="preserve"> 3.</w:t>
            </w:r>
          </w:p>
        </w:tc>
        <w:tc>
          <w:tcPr>
            <w:tcW w:w="7762" w:type="dxa"/>
          </w:tcPr>
          <w:p w:rsidR="001846A4" w:rsidRPr="00B72C1A" w:rsidRDefault="001846A4" w:rsidP="001846A4">
            <w:pPr>
              <w:jc w:val="both"/>
              <w:rPr>
                <w:sz w:val="24"/>
                <w:szCs w:val="24"/>
              </w:rPr>
            </w:pPr>
            <w:r w:rsidRPr="00B72C1A">
              <w:rPr>
                <w:sz w:val="24"/>
                <w:szCs w:val="24"/>
              </w:rPr>
              <w:t>Решать проблемы, оценивать риски и принимать решения в нестандартных ситуациях.</w:t>
            </w:r>
          </w:p>
        </w:tc>
      </w:tr>
      <w:tr w:rsidR="001846A4" w:rsidRPr="00B72C1A" w:rsidTr="001846A4">
        <w:tc>
          <w:tcPr>
            <w:tcW w:w="1809" w:type="dxa"/>
          </w:tcPr>
          <w:p w:rsidR="001846A4" w:rsidRPr="00B72C1A" w:rsidRDefault="001846A4" w:rsidP="001846A4">
            <w:pPr>
              <w:jc w:val="both"/>
              <w:rPr>
                <w:sz w:val="24"/>
                <w:szCs w:val="24"/>
              </w:rPr>
            </w:pPr>
            <w:proofErr w:type="gramStart"/>
            <w:r w:rsidRPr="00B72C1A">
              <w:rPr>
                <w:sz w:val="24"/>
                <w:szCs w:val="24"/>
              </w:rPr>
              <w:t>ОК</w:t>
            </w:r>
            <w:proofErr w:type="gramEnd"/>
            <w:r w:rsidRPr="00B72C1A">
              <w:rPr>
                <w:sz w:val="24"/>
                <w:szCs w:val="24"/>
              </w:rPr>
              <w:t xml:space="preserve"> 4</w:t>
            </w:r>
          </w:p>
        </w:tc>
        <w:tc>
          <w:tcPr>
            <w:tcW w:w="7762" w:type="dxa"/>
          </w:tcPr>
          <w:p w:rsidR="001846A4" w:rsidRPr="00B72C1A" w:rsidRDefault="001846A4" w:rsidP="001846A4">
            <w:pPr>
              <w:jc w:val="both"/>
              <w:rPr>
                <w:sz w:val="24"/>
                <w:szCs w:val="24"/>
              </w:rPr>
            </w:pPr>
            <w:r w:rsidRPr="00B72C1A">
              <w:rPr>
                <w:sz w:val="24"/>
                <w:szCs w:val="24"/>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r>
      <w:tr w:rsidR="001846A4" w:rsidRPr="00B72C1A" w:rsidTr="001846A4">
        <w:tc>
          <w:tcPr>
            <w:tcW w:w="1809" w:type="dxa"/>
          </w:tcPr>
          <w:p w:rsidR="001846A4" w:rsidRPr="00B72C1A" w:rsidRDefault="001846A4" w:rsidP="001846A4">
            <w:pPr>
              <w:jc w:val="both"/>
              <w:rPr>
                <w:sz w:val="24"/>
                <w:szCs w:val="24"/>
              </w:rPr>
            </w:pPr>
            <w:proofErr w:type="gramStart"/>
            <w:r w:rsidRPr="00B72C1A">
              <w:rPr>
                <w:sz w:val="24"/>
                <w:szCs w:val="24"/>
              </w:rPr>
              <w:t>ОК</w:t>
            </w:r>
            <w:proofErr w:type="gramEnd"/>
            <w:r w:rsidRPr="00B72C1A">
              <w:rPr>
                <w:sz w:val="24"/>
                <w:szCs w:val="24"/>
              </w:rPr>
              <w:t xml:space="preserve"> 5.</w:t>
            </w:r>
          </w:p>
        </w:tc>
        <w:tc>
          <w:tcPr>
            <w:tcW w:w="7762" w:type="dxa"/>
          </w:tcPr>
          <w:p w:rsidR="001846A4" w:rsidRPr="00B72C1A" w:rsidRDefault="001846A4" w:rsidP="001846A4">
            <w:pPr>
              <w:jc w:val="both"/>
              <w:rPr>
                <w:sz w:val="24"/>
                <w:szCs w:val="24"/>
              </w:rPr>
            </w:pPr>
            <w:r w:rsidRPr="00B72C1A">
              <w:rPr>
                <w:sz w:val="24"/>
                <w:szCs w:val="24"/>
              </w:rPr>
              <w:t>Использовать информационно-коммуникационные технологии для совершенствования профессиональной деятельности.</w:t>
            </w:r>
          </w:p>
        </w:tc>
      </w:tr>
      <w:tr w:rsidR="001846A4" w:rsidRPr="00B72C1A" w:rsidTr="001846A4">
        <w:tc>
          <w:tcPr>
            <w:tcW w:w="1809" w:type="dxa"/>
          </w:tcPr>
          <w:p w:rsidR="001846A4" w:rsidRPr="00B72C1A" w:rsidRDefault="001846A4" w:rsidP="001846A4">
            <w:pPr>
              <w:jc w:val="both"/>
              <w:rPr>
                <w:sz w:val="24"/>
                <w:szCs w:val="24"/>
              </w:rPr>
            </w:pPr>
            <w:proofErr w:type="gramStart"/>
            <w:r w:rsidRPr="00B72C1A">
              <w:rPr>
                <w:sz w:val="24"/>
                <w:szCs w:val="24"/>
              </w:rPr>
              <w:t>ОК</w:t>
            </w:r>
            <w:proofErr w:type="gramEnd"/>
            <w:r w:rsidRPr="00B72C1A">
              <w:rPr>
                <w:sz w:val="24"/>
                <w:szCs w:val="24"/>
              </w:rPr>
              <w:t xml:space="preserve"> 6</w:t>
            </w:r>
          </w:p>
        </w:tc>
        <w:tc>
          <w:tcPr>
            <w:tcW w:w="7762" w:type="dxa"/>
          </w:tcPr>
          <w:p w:rsidR="001846A4" w:rsidRPr="00B72C1A" w:rsidRDefault="001846A4" w:rsidP="001846A4">
            <w:pPr>
              <w:jc w:val="both"/>
              <w:rPr>
                <w:sz w:val="24"/>
                <w:szCs w:val="24"/>
              </w:rPr>
            </w:pPr>
            <w:r w:rsidRPr="00B72C1A">
              <w:rPr>
                <w:sz w:val="24"/>
                <w:szCs w:val="24"/>
              </w:rPr>
              <w:t>Работать в коллективе, обеспечивать его сплочение, эффективно общаться с коллегами, руководством.</w:t>
            </w:r>
          </w:p>
        </w:tc>
      </w:tr>
      <w:tr w:rsidR="001846A4" w:rsidRPr="00B72C1A" w:rsidTr="001846A4">
        <w:tc>
          <w:tcPr>
            <w:tcW w:w="1809" w:type="dxa"/>
          </w:tcPr>
          <w:p w:rsidR="001846A4" w:rsidRPr="00B72C1A" w:rsidRDefault="001846A4" w:rsidP="001846A4">
            <w:pPr>
              <w:jc w:val="both"/>
              <w:rPr>
                <w:sz w:val="24"/>
                <w:szCs w:val="24"/>
              </w:rPr>
            </w:pPr>
            <w:proofErr w:type="gramStart"/>
            <w:r w:rsidRPr="00B72C1A">
              <w:rPr>
                <w:sz w:val="24"/>
                <w:szCs w:val="24"/>
              </w:rPr>
              <w:t>ОК</w:t>
            </w:r>
            <w:proofErr w:type="gramEnd"/>
            <w:r w:rsidRPr="00B72C1A">
              <w:rPr>
                <w:sz w:val="24"/>
                <w:szCs w:val="24"/>
              </w:rPr>
              <w:t xml:space="preserve"> 7.</w:t>
            </w:r>
          </w:p>
        </w:tc>
        <w:tc>
          <w:tcPr>
            <w:tcW w:w="7762" w:type="dxa"/>
          </w:tcPr>
          <w:p w:rsidR="001846A4" w:rsidRPr="00B72C1A" w:rsidRDefault="001846A4" w:rsidP="001846A4">
            <w:pPr>
              <w:jc w:val="both"/>
              <w:rPr>
                <w:sz w:val="24"/>
                <w:szCs w:val="24"/>
              </w:rPr>
            </w:pPr>
            <w:r w:rsidRPr="00B72C1A">
              <w:rPr>
                <w:sz w:val="24"/>
                <w:szCs w:val="24"/>
              </w:rPr>
              <w:t>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заданий.</w:t>
            </w:r>
          </w:p>
        </w:tc>
      </w:tr>
      <w:tr w:rsidR="001846A4" w:rsidRPr="00B72C1A" w:rsidTr="001846A4">
        <w:tc>
          <w:tcPr>
            <w:tcW w:w="1809" w:type="dxa"/>
          </w:tcPr>
          <w:p w:rsidR="001846A4" w:rsidRPr="00B72C1A" w:rsidRDefault="001846A4" w:rsidP="001846A4">
            <w:pPr>
              <w:jc w:val="both"/>
              <w:rPr>
                <w:sz w:val="24"/>
                <w:szCs w:val="24"/>
              </w:rPr>
            </w:pPr>
            <w:proofErr w:type="gramStart"/>
            <w:r w:rsidRPr="00B72C1A">
              <w:rPr>
                <w:sz w:val="24"/>
                <w:szCs w:val="24"/>
              </w:rPr>
              <w:t>ОК</w:t>
            </w:r>
            <w:proofErr w:type="gramEnd"/>
            <w:r w:rsidRPr="00B72C1A">
              <w:rPr>
                <w:sz w:val="24"/>
                <w:szCs w:val="24"/>
              </w:rPr>
              <w:t xml:space="preserve"> 8.</w:t>
            </w:r>
          </w:p>
        </w:tc>
        <w:tc>
          <w:tcPr>
            <w:tcW w:w="7762" w:type="dxa"/>
          </w:tcPr>
          <w:p w:rsidR="001846A4" w:rsidRPr="00B72C1A" w:rsidRDefault="001846A4" w:rsidP="001846A4">
            <w:pPr>
              <w:jc w:val="both"/>
              <w:rPr>
                <w:sz w:val="24"/>
                <w:szCs w:val="24"/>
              </w:rPr>
            </w:pPr>
            <w:r w:rsidRPr="00B72C1A">
              <w:rPr>
                <w:sz w:val="24"/>
                <w:szCs w:val="24"/>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1846A4" w:rsidRPr="00B72C1A" w:rsidTr="001846A4">
        <w:tc>
          <w:tcPr>
            <w:tcW w:w="1809" w:type="dxa"/>
          </w:tcPr>
          <w:p w:rsidR="001846A4" w:rsidRPr="00B72C1A" w:rsidRDefault="001846A4" w:rsidP="001846A4">
            <w:pPr>
              <w:jc w:val="both"/>
              <w:rPr>
                <w:sz w:val="24"/>
                <w:szCs w:val="24"/>
              </w:rPr>
            </w:pPr>
            <w:proofErr w:type="gramStart"/>
            <w:r w:rsidRPr="00B72C1A">
              <w:rPr>
                <w:sz w:val="24"/>
                <w:szCs w:val="24"/>
              </w:rPr>
              <w:t>ОК</w:t>
            </w:r>
            <w:proofErr w:type="gramEnd"/>
            <w:r w:rsidRPr="00B72C1A">
              <w:rPr>
                <w:sz w:val="24"/>
                <w:szCs w:val="24"/>
              </w:rPr>
              <w:t xml:space="preserve"> 9.</w:t>
            </w:r>
          </w:p>
        </w:tc>
        <w:tc>
          <w:tcPr>
            <w:tcW w:w="7762" w:type="dxa"/>
          </w:tcPr>
          <w:p w:rsidR="001846A4" w:rsidRPr="00B72C1A" w:rsidRDefault="001846A4" w:rsidP="001846A4">
            <w:pPr>
              <w:jc w:val="both"/>
              <w:rPr>
                <w:sz w:val="24"/>
                <w:szCs w:val="24"/>
              </w:rPr>
            </w:pPr>
            <w:r w:rsidRPr="00B72C1A">
              <w:rPr>
                <w:sz w:val="24"/>
                <w:szCs w:val="24"/>
              </w:rPr>
              <w:t>Ориентироваться в условиях частой смены технологий в профессиональной деятельности.</w:t>
            </w:r>
          </w:p>
        </w:tc>
      </w:tr>
      <w:tr w:rsidR="001846A4" w:rsidRPr="00B72C1A" w:rsidTr="001846A4">
        <w:tc>
          <w:tcPr>
            <w:tcW w:w="1809" w:type="dxa"/>
          </w:tcPr>
          <w:p w:rsidR="001846A4" w:rsidRPr="00B72C1A" w:rsidRDefault="001846A4" w:rsidP="001846A4">
            <w:pPr>
              <w:jc w:val="both"/>
              <w:rPr>
                <w:b/>
                <w:sz w:val="24"/>
                <w:szCs w:val="24"/>
              </w:rPr>
            </w:pPr>
            <w:r w:rsidRPr="00B72C1A">
              <w:rPr>
                <w:b/>
                <w:sz w:val="24"/>
                <w:szCs w:val="24"/>
              </w:rPr>
              <w:t>Код</w:t>
            </w:r>
          </w:p>
        </w:tc>
        <w:tc>
          <w:tcPr>
            <w:tcW w:w="7762" w:type="dxa"/>
          </w:tcPr>
          <w:p w:rsidR="001846A4" w:rsidRPr="00B72C1A" w:rsidRDefault="001846A4" w:rsidP="001846A4">
            <w:pPr>
              <w:jc w:val="both"/>
              <w:rPr>
                <w:b/>
                <w:sz w:val="24"/>
                <w:szCs w:val="24"/>
              </w:rPr>
            </w:pPr>
            <w:r w:rsidRPr="00B72C1A">
              <w:rPr>
                <w:b/>
                <w:sz w:val="24"/>
                <w:szCs w:val="24"/>
              </w:rPr>
              <w:t>Наименование профессиональных компетенций</w:t>
            </w:r>
          </w:p>
        </w:tc>
      </w:tr>
      <w:tr w:rsidR="001846A4" w:rsidRPr="00B72C1A" w:rsidTr="001846A4">
        <w:tc>
          <w:tcPr>
            <w:tcW w:w="1809" w:type="dxa"/>
          </w:tcPr>
          <w:p w:rsidR="001846A4" w:rsidRPr="00B72C1A" w:rsidRDefault="001846A4" w:rsidP="001846A4">
            <w:pPr>
              <w:jc w:val="both"/>
              <w:rPr>
                <w:sz w:val="24"/>
                <w:szCs w:val="24"/>
              </w:rPr>
            </w:pPr>
            <w:r w:rsidRPr="00B72C1A">
              <w:rPr>
                <w:sz w:val="24"/>
                <w:szCs w:val="24"/>
              </w:rPr>
              <w:t>ПК 1.1.</w:t>
            </w:r>
          </w:p>
        </w:tc>
        <w:tc>
          <w:tcPr>
            <w:tcW w:w="7762" w:type="dxa"/>
          </w:tcPr>
          <w:p w:rsidR="001846A4" w:rsidRPr="00B72C1A" w:rsidRDefault="001846A4" w:rsidP="001846A4">
            <w:pPr>
              <w:jc w:val="both"/>
              <w:rPr>
                <w:sz w:val="24"/>
                <w:szCs w:val="24"/>
              </w:rPr>
            </w:pPr>
            <w:r w:rsidRPr="00B72C1A">
              <w:rPr>
                <w:sz w:val="24"/>
                <w:szCs w:val="24"/>
              </w:rPr>
              <w:t>Изображать человека и окружающую предметно-пространственную среду средствами академического рисунка и живописи.</w:t>
            </w:r>
          </w:p>
        </w:tc>
      </w:tr>
      <w:tr w:rsidR="001846A4" w:rsidRPr="00B72C1A" w:rsidTr="001846A4">
        <w:tc>
          <w:tcPr>
            <w:tcW w:w="1809" w:type="dxa"/>
          </w:tcPr>
          <w:p w:rsidR="001846A4" w:rsidRPr="00B72C1A" w:rsidRDefault="001846A4" w:rsidP="001846A4">
            <w:pPr>
              <w:jc w:val="both"/>
              <w:rPr>
                <w:sz w:val="24"/>
                <w:szCs w:val="24"/>
              </w:rPr>
            </w:pPr>
            <w:r w:rsidRPr="00B72C1A">
              <w:rPr>
                <w:sz w:val="24"/>
                <w:szCs w:val="24"/>
              </w:rPr>
              <w:t>ПК 1.2.</w:t>
            </w:r>
          </w:p>
        </w:tc>
        <w:tc>
          <w:tcPr>
            <w:tcW w:w="7762" w:type="dxa"/>
          </w:tcPr>
          <w:p w:rsidR="001846A4" w:rsidRPr="00B72C1A" w:rsidRDefault="001846A4" w:rsidP="001846A4">
            <w:pPr>
              <w:jc w:val="both"/>
              <w:rPr>
                <w:sz w:val="24"/>
                <w:szCs w:val="24"/>
              </w:rPr>
            </w:pPr>
            <w:r w:rsidRPr="00B72C1A">
              <w:rPr>
                <w:sz w:val="24"/>
                <w:szCs w:val="24"/>
              </w:rPr>
              <w:t>Применять знания о закономерностях построения художественной формы и особенностях ее восприятия.</w:t>
            </w:r>
          </w:p>
        </w:tc>
      </w:tr>
      <w:tr w:rsidR="001846A4" w:rsidRPr="00B72C1A" w:rsidTr="001846A4">
        <w:tc>
          <w:tcPr>
            <w:tcW w:w="1809" w:type="dxa"/>
          </w:tcPr>
          <w:p w:rsidR="001846A4" w:rsidRPr="00B72C1A" w:rsidRDefault="001846A4" w:rsidP="001846A4">
            <w:pPr>
              <w:jc w:val="both"/>
              <w:rPr>
                <w:sz w:val="24"/>
                <w:szCs w:val="24"/>
              </w:rPr>
            </w:pPr>
            <w:r w:rsidRPr="00B72C1A">
              <w:rPr>
                <w:sz w:val="24"/>
                <w:szCs w:val="24"/>
              </w:rPr>
              <w:t>ПК 1.3</w:t>
            </w:r>
          </w:p>
        </w:tc>
        <w:tc>
          <w:tcPr>
            <w:tcW w:w="7762" w:type="dxa"/>
          </w:tcPr>
          <w:p w:rsidR="001846A4" w:rsidRPr="00B72C1A" w:rsidRDefault="001846A4" w:rsidP="001846A4">
            <w:pPr>
              <w:jc w:val="both"/>
              <w:rPr>
                <w:sz w:val="24"/>
                <w:szCs w:val="24"/>
              </w:rPr>
            </w:pPr>
            <w:r w:rsidRPr="00B72C1A">
              <w:rPr>
                <w:sz w:val="24"/>
                <w:szCs w:val="24"/>
              </w:rPr>
              <w:t>Проводить работу по целевому сбору, анализу, обобщению и применению подготовительного материала.</w:t>
            </w:r>
          </w:p>
        </w:tc>
      </w:tr>
      <w:tr w:rsidR="001846A4" w:rsidRPr="00B72C1A" w:rsidTr="001846A4">
        <w:tc>
          <w:tcPr>
            <w:tcW w:w="1809" w:type="dxa"/>
          </w:tcPr>
          <w:p w:rsidR="001846A4" w:rsidRPr="00B72C1A" w:rsidRDefault="001846A4" w:rsidP="001846A4">
            <w:pPr>
              <w:jc w:val="both"/>
              <w:rPr>
                <w:sz w:val="24"/>
                <w:szCs w:val="24"/>
              </w:rPr>
            </w:pPr>
            <w:r w:rsidRPr="00B72C1A">
              <w:rPr>
                <w:sz w:val="24"/>
                <w:szCs w:val="24"/>
              </w:rPr>
              <w:t>ПК 1.4</w:t>
            </w:r>
          </w:p>
        </w:tc>
        <w:tc>
          <w:tcPr>
            <w:tcW w:w="7762" w:type="dxa"/>
          </w:tcPr>
          <w:p w:rsidR="001846A4" w:rsidRPr="00B72C1A" w:rsidRDefault="001846A4" w:rsidP="001846A4">
            <w:pPr>
              <w:jc w:val="both"/>
              <w:rPr>
                <w:sz w:val="24"/>
                <w:szCs w:val="24"/>
              </w:rPr>
            </w:pPr>
            <w:r w:rsidRPr="00B72C1A">
              <w:rPr>
                <w:sz w:val="24"/>
                <w:szCs w:val="24"/>
              </w:rPr>
              <w:t>Последовательно вести работу над композицией.</w:t>
            </w:r>
          </w:p>
        </w:tc>
      </w:tr>
      <w:tr w:rsidR="001846A4" w:rsidRPr="00B72C1A" w:rsidTr="001846A4">
        <w:tc>
          <w:tcPr>
            <w:tcW w:w="1809" w:type="dxa"/>
          </w:tcPr>
          <w:p w:rsidR="001846A4" w:rsidRPr="00B72C1A" w:rsidRDefault="001846A4" w:rsidP="001846A4">
            <w:pPr>
              <w:jc w:val="both"/>
              <w:rPr>
                <w:sz w:val="24"/>
                <w:szCs w:val="24"/>
              </w:rPr>
            </w:pPr>
            <w:r w:rsidRPr="00B72C1A">
              <w:rPr>
                <w:sz w:val="24"/>
                <w:szCs w:val="24"/>
              </w:rPr>
              <w:t>ПК 1.5.</w:t>
            </w:r>
          </w:p>
        </w:tc>
        <w:tc>
          <w:tcPr>
            <w:tcW w:w="7762" w:type="dxa"/>
          </w:tcPr>
          <w:p w:rsidR="001846A4" w:rsidRPr="00B72C1A" w:rsidRDefault="001846A4" w:rsidP="001846A4">
            <w:pPr>
              <w:jc w:val="both"/>
              <w:rPr>
                <w:sz w:val="24"/>
                <w:szCs w:val="24"/>
              </w:rPr>
            </w:pPr>
            <w:r w:rsidRPr="00B72C1A">
              <w:rPr>
                <w:sz w:val="24"/>
                <w:szCs w:val="24"/>
              </w:rPr>
              <w:t>Владеть различными приемами выполнения живописных работ.</w:t>
            </w:r>
          </w:p>
        </w:tc>
      </w:tr>
      <w:tr w:rsidR="001846A4" w:rsidRPr="00B72C1A" w:rsidTr="001846A4">
        <w:tc>
          <w:tcPr>
            <w:tcW w:w="1809" w:type="dxa"/>
          </w:tcPr>
          <w:p w:rsidR="001846A4" w:rsidRPr="00B72C1A" w:rsidRDefault="001846A4" w:rsidP="001846A4">
            <w:pPr>
              <w:jc w:val="both"/>
              <w:rPr>
                <w:sz w:val="24"/>
                <w:szCs w:val="24"/>
              </w:rPr>
            </w:pPr>
            <w:r w:rsidRPr="00B72C1A">
              <w:rPr>
                <w:sz w:val="24"/>
                <w:szCs w:val="24"/>
              </w:rPr>
              <w:t>ПК 1.6.</w:t>
            </w:r>
          </w:p>
        </w:tc>
        <w:tc>
          <w:tcPr>
            <w:tcW w:w="7762" w:type="dxa"/>
          </w:tcPr>
          <w:p w:rsidR="001846A4" w:rsidRPr="00B72C1A" w:rsidRDefault="001846A4" w:rsidP="001846A4">
            <w:pPr>
              <w:jc w:val="both"/>
              <w:rPr>
                <w:sz w:val="24"/>
                <w:szCs w:val="24"/>
              </w:rPr>
            </w:pPr>
            <w:r w:rsidRPr="00B72C1A">
              <w:rPr>
                <w:sz w:val="24"/>
                <w:szCs w:val="24"/>
              </w:rPr>
              <w:t>Использовать компьютерные технологии при реализации творческого замысла.</w:t>
            </w:r>
          </w:p>
        </w:tc>
      </w:tr>
      <w:tr w:rsidR="001846A4" w:rsidRPr="00B72C1A" w:rsidTr="001846A4">
        <w:tc>
          <w:tcPr>
            <w:tcW w:w="1809" w:type="dxa"/>
          </w:tcPr>
          <w:p w:rsidR="001846A4" w:rsidRPr="00B72C1A" w:rsidRDefault="001846A4" w:rsidP="001846A4">
            <w:pPr>
              <w:jc w:val="both"/>
              <w:rPr>
                <w:sz w:val="24"/>
                <w:szCs w:val="24"/>
              </w:rPr>
            </w:pPr>
            <w:r w:rsidRPr="00B72C1A">
              <w:rPr>
                <w:sz w:val="24"/>
                <w:szCs w:val="24"/>
              </w:rPr>
              <w:t>ПК 1.7.</w:t>
            </w:r>
          </w:p>
        </w:tc>
        <w:tc>
          <w:tcPr>
            <w:tcW w:w="7762" w:type="dxa"/>
          </w:tcPr>
          <w:p w:rsidR="001846A4" w:rsidRPr="00B72C1A" w:rsidRDefault="001846A4" w:rsidP="001846A4">
            <w:pPr>
              <w:jc w:val="both"/>
              <w:rPr>
                <w:sz w:val="24"/>
                <w:szCs w:val="24"/>
              </w:rPr>
            </w:pPr>
            <w:r w:rsidRPr="00B72C1A">
              <w:rPr>
                <w:sz w:val="24"/>
                <w:szCs w:val="24"/>
              </w:rPr>
              <w:t>Находить новые образно-пластические решения для каждой творческой задачи.</w:t>
            </w:r>
          </w:p>
        </w:tc>
      </w:tr>
    </w:tbl>
    <w:p w:rsidR="001846A4" w:rsidRDefault="001846A4" w:rsidP="001846A4"/>
    <w:p w:rsidR="001846A4" w:rsidRPr="00D84FB9" w:rsidRDefault="001846A4" w:rsidP="001846A4">
      <w:pPr>
        <w:ind w:firstLine="851"/>
        <w:jc w:val="both"/>
        <w:rPr>
          <w:rFonts w:ascii="Times New Roman" w:hAnsi="Times New Roman" w:cs="Times New Roman"/>
          <w:b/>
          <w:sz w:val="28"/>
          <w:szCs w:val="28"/>
        </w:rPr>
      </w:pPr>
      <w:r w:rsidRPr="00D84FB9">
        <w:rPr>
          <w:rFonts w:ascii="Times New Roman" w:hAnsi="Times New Roman" w:cs="Times New Roman"/>
          <w:b/>
          <w:sz w:val="28"/>
          <w:szCs w:val="28"/>
        </w:rPr>
        <w:t>Студент, освоивший профессиональный модуль ПМ.01 должен:</w:t>
      </w:r>
    </w:p>
    <w:tbl>
      <w:tblPr>
        <w:tblStyle w:val="ab"/>
        <w:tblW w:w="0" w:type="auto"/>
        <w:tblLook w:val="04A0" w:firstRow="1" w:lastRow="0" w:firstColumn="1" w:lastColumn="0" w:noHBand="0" w:noVBand="1"/>
      </w:tblPr>
      <w:tblGrid>
        <w:gridCol w:w="2093"/>
        <w:gridCol w:w="7478"/>
      </w:tblGrid>
      <w:tr w:rsidR="001846A4" w:rsidRPr="00B72C1A" w:rsidTr="001846A4">
        <w:tc>
          <w:tcPr>
            <w:tcW w:w="2093" w:type="dxa"/>
          </w:tcPr>
          <w:p w:rsidR="001846A4" w:rsidRPr="00B72C1A" w:rsidRDefault="001846A4" w:rsidP="001846A4">
            <w:pPr>
              <w:rPr>
                <w:bCs/>
                <w:sz w:val="24"/>
                <w:szCs w:val="24"/>
              </w:rPr>
            </w:pPr>
            <w:r w:rsidRPr="00B72C1A">
              <w:rPr>
                <w:bCs/>
                <w:sz w:val="24"/>
                <w:szCs w:val="24"/>
              </w:rPr>
              <w:t>иметь практический опыт</w:t>
            </w:r>
          </w:p>
        </w:tc>
        <w:tc>
          <w:tcPr>
            <w:tcW w:w="7478" w:type="dxa"/>
          </w:tcPr>
          <w:p w:rsidR="001846A4" w:rsidRPr="00B72C1A" w:rsidRDefault="001846A4" w:rsidP="001846A4">
            <w:pPr>
              <w:jc w:val="both"/>
              <w:rPr>
                <w:sz w:val="24"/>
                <w:szCs w:val="24"/>
              </w:rPr>
            </w:pPr>
            <w:r w:rsidRPr="00B72C1A">
              <w:rPr>
                <w:sz w:val="24"/>
                <w:szCs w:val="24"/>
              </w:rPr>
              <w:t>творческого использования средств живописи, их изобразительно-выразительные возможности;</w:t>
            </w:r>
          </w:p>
          <w:p w:rsidR="001846A4" w:rsidRPr="00B72C1A" w:rsidRDefault="001846A4" w:rsidP="001846A4">
            <w:pPr>
              <w:jc w:val="both"/>
              <w:rPr>
                <w:sz w:val="24"/>
                <w:szCs w:val="24"/>
              </w:rPr>
            </w:pPr>
            <w:r w:rsidRPr="00B72C1A">
              <w:rPr>
                <w:sz w:val="24"/>
                <w:szCs w:val="24"/>
              </w:rPr>
              <w:t>проведения целевого сбора и анализа подготовительного материала, выбора художественных и изобразительных средств, в соответствии с творческой задачей;</w:t>
            </w:r>
          </w:p>
          <w:p w:rsidR="001846A4" w:rsidRPr="00B72C1A" w:rsidRDefault="001846A4" w:rsidP="001846A4">
            <w:pPr>
              <w:jc w:val="both"/>
              <w:rPr>
                <w:sz w:val="24"/>
                <w:szCs w:val="24"/>
              </w:rPr>
            </w:pPr>
            <w:r w:rsidRPr="00B72C1A">
              <w:rPr>
                <w:sz w:val="24"/>
                <w:szCs w:val="24"/>
              </w:rPr>
              <w:t>последовательного ведения работы над композицией.</w:t>
            </w:r>
          </w:p>
        </w:tc>
      </w:tr>
      <w:tr w:rsidR="001846A4" w:rsidRPr="00B72C1A" w:rsidTr="001846A4">
        <w:tc>
          <w:tcPr>
            <w:tcW w:w="2093" w:type="dxa"/>
          </w:tcPr>
          <w:p w:rsidR="001846A4" w:rsidRPr="00B72C1A" w:rsidRDefault="001846A4" w:rsidP="001846A4">
            <w:pPr>
              <w:rPr>
                <w:bCs/>
                <w:sz w:val="24"/>
                <w:szCs w:val="24"/>
              </w:rPr>
            </w:pPr>
            <w:r w:rsidRPr="00B72C1A">
              <w:rPr>
                <w:bCs/>
                <w:sz w:val="24"/>
                <w:szCs w:val="24"/>
              </w:rPr>
              <w:t>уметь</w:t>
            </w:r>
          </w:p>
        </w:tc>
        <w:tc>
          <w:tcPr>
            <w:tcW w:w="7478" w:type="dxa"/>
          </w:tcPr>
          <w:p w:rsidR="001846A4" w:rsidRPr="00B72C1A" w:rsidRDefault="001846A4" w:rsidP="001846A4">
            <w:pPr>
              <w:rPr>
                <w:sz w:val="24"/>
                <w:szCs w:val="24"/>
              </w:rPr>
            </w:pPr>
            <w:r w:rsidRPr="00B72C1A">
              <w:rPr>
                <w:sz w:val="24"/>
                <w:szCs w:val="24"/>
              </w:rPr>
              <w:t>технически умело выполнять эскиз;</w:t>
            </w:r>
          </w:p>
          <w:p w:rsidR="001846A4" w:rsidRPr="00B72C1A" w:rsidRDefault="001846A4" w:rsidP="001846A4">
            <w:pPr>
              <w:rPr>
                <w:sz w:val="24"/>
                <w:szCs w:val="24"/>
              </w:rPr>
            </w:pPr>
            <w:r w:rsidRPr="00B72C1A">
              <w:rPr>
                <w:sz w:val="24"/>
                <w:szCs w:val="24"/>
              </w:rPr>
              <w:t>находить новые живописно-пластические решения для каждой творческой задачи;</w:t>
            </w:r>
          </w:p>
        </w:tc>
      </w:tr>
      <w:tr w:rsidR="001846A4" w:rsidRPr="00B72C1A" w:rsidTr="001846A4">
        <w:tc>
          <w:tcPr>
            <w:tcW w:w="2093" w:type="dxa"/>
          </w:tcPr>
          <w:p w:rsidR="001846A4" w:rsidRPr="00B72C1A" w:rsidRDefault="001846A4" w:rsidP="001846A4">
            <w:pPr>
              <w:rPr>
                <w:bCs/>
                <w:sz w:val="24"/>
                <w:szCs w:val="24"/>
              </w:rPr>
            </w:pPr>
            <w:r w:rsidRPr="00B72C1A">
              <w:rPr>
                <w:bCs/>
                <w:sz w:val="24"/>
                <w:szCs w:val="24"/>
              </w:rPr>
              <w:t>знать</w:t>
            </w:r>
          </w:p>
        </w:tc>
        <w:tc>
          <w:tcPr>
            <w:tcW w:w="7478" w:type="dxa"/>
          </w:tcPr>
          <w:p w:rsidR="001846A4" w:rsidRPr="00B72C1A" w:rsidRDefault="001846A4" w:rsidP="001846A4">
            <w:pPr>
              <w:rPr>
                <w:sz w:val="24"/>
                <w:szCs w:val="24"/>
              </w:rPr>
            </w:pPr>
            <w:r w:rsidRPr="00B72C1A">
              <w:rPr>
                <w:sz w:val="24"/>
                <w:szCs w:val="24"/>
              </w:rPr>
              <w:t>теоретические основы композиции, закономерности построения художественной формы и особенности ее восприятия;</w:t>
            </w:r>
          </w:p>
          <w:p w:rsidR="001846A4" w:rsidRPr="00B72C1A" w:rsidRDefault="001846A4" w:rsidP="001846A4">
            <w:pPr>
              <w:rPr>
                <w:sz w:val="24"/>
                <w:szCs w:val="24"/>
              </w:rPr>
            </w:pPr>
            <w:r w:rsidRPr="00B72C1A">
              <w:rPr>
                <w:sz w:val="24"/>
                <w:szCs w:val="24"/>
              </w:rPr>
              <w:t>основные технические разновидности, функции и возможности живописи;</w:t>
            </w:r>
          </w:p>
          <w:p w:rsidR="001846A4" w:rsidRPr="00B72C1A" w:rsidRDefault="001846A4" w:rsidP="001846A4">
            <w:pPr>
              <w:rPr>
                <w:sz w:val="24"/>
                <w:szCs w:val="24"/>
              </w:rPr>
            </w:pPr>
            <w:r w:rsidRPr="00B72C1A">
              <w:rPr>
                <w:sz w:val="24"/>
                <w:szCs w:val="24"/>
              </w:rPr>
              <w:t>опыт классического художественного наследия и современной художественной практики;</w:t>
            </w:r>
          </w:p>
          <w:p w:rsidR="001846A4" w:rsidRPr="00B72C1A" w:rsidRDefault="001846A4" w:rsidP="001846A4">
            <w:pPr>
              <w:rPr>
                <w:sz w:val="24"/>
                <w:szCs w:val="24"/>
              </w:rPr>
            </w:pPr>
            <w:r w:rsidRPr="00B72C1A">
              <w:rPr>
                <w:sz w:val="24"/>
                <w:szCs w:val="24"/>
              </w:rPr>
              <w:t>принципы сбора и систематизации подготовительного материала и способы его применения для воплощения творческого замысла;</w:t>
            </w:r>
          </w:p>
        </w:tc>
      </w:tr>
    </w:tbl>
    <w:p w:rsidR="001846A4" w:rsidRDefault="001846A4" w:rsidP="001846A4"/>
    <w:p w:rsidR="001846A4" w:rsidRPr="00D84FB9" w:rsidRDefault="001846A4" w:rsidP="001846A4">
      <w:pPr>
        <w:ind w:firstLine="851"/>
        <w:jc w:val="center"/>
        <w:rPr>
          <w:rFonts w:ascii="Times New Roman" w:hAnsi="Times New Roman" w:cs="Times New Roman"/>
          <w:sz w:val="28"/>
          <w:szCs w:val="28"/>
        </w:rPr>
      </w:pPr>
      <w:r w:rsidRPr="00D84FB9">
        <w:rPr>
          <w:rFonts w:ascii="Times New Roman" w:hAnsi="Times New Roman" w:cs="Times New Roman"/>
          <w:b/>
          <w:bCs/>
          <w:sz w:val="28"/>
          <w:szCs w:val="28"/>
        </w:rPr>
        <w:t xml:space="preserve">Формы промежуточной аттестации по ОПОП при освоении профессионального модуля </w:t>
      </w:r>
      <w:r w:rsidRPr="00D84FB9">
        <w:rPr>
          <w:rFonts w:ascii="Times New Roman" w:hAnsi="Times New Roman" w:cs="Times New Roman"/>
          <w:b/>
          <w:sz w:val="28"/>
          <w:szCs w:val="28"/>
        </w:rPr>
        <w:t>ПМ.01</w:t>
      </w:r>
      <w:r>
        <w:rPr>
          <w:rFonts w:ascii="Times New Roman" w:hAnsi="Times New Roman" w:cs="Times New Roman"/>
          <w:b/>
          <w:bCs/>
          <w:sz w:val="28"/>
          <w:szCs w:val="28"/>
        </w:rPr>
        <w:t xml:space="preserve"> Станковая живопись</w:t>
      </w:r>
    </w:p>
    <w:p w:rsidR="001846A4" w:rsidRDefault="001846A4" w:rsidP="001846A4">
      <w:pPr>
        <w:ind w:firstLine="851"/>
        <w:rPr>
          <w:sz w:val="28"/>
          <w:szCs w:val="28"/>
        </w:rPr>
      </w:pPr>
    </w:p>
    <w:tbl>
      <w:tblPr>
        <w:tblStyle w:val="ab"/>
        <w:tblW w:w="0" w:type="auto"/>
        <w:tblLook w:val="04A0" w:firstRow="1" w:lastRow="0" w:firstColumn="1" w:lastColumn="0" w:noHBand="0" w:noVBand="1"/>
      </w:tblPr>
      <w:tblGrid>
        <w:gridCol w:w="3190"/>
        <w:gridCol w:w="3190"/>
        <w:gridCol w:w="3191"/>
      </w:tblGrid>
      <w:tr w:rsidR="001846A4" w:rsidTr="001846A4">
        <w:tc>
          <w:tcPr>
            <w:tcW w:w="3190" w:type="dxa"/>
            <w:vMerge w:val="restart"/>
          </w:tcPr>
          <w:p w:rsidR="001846A4" w:rsidRDefault="001846A4" w:rsidP="001846A4">
            <w:pPr>
              <w:pStyle w:val="Default"/>
              <w:jc w:val="center"/>
              <w:rPr>
                <w:sz w:val="22"/>
                <w:szCs w:val="22"/>
              </w:rPr>
            </w:pPr>
            <w:r>
              <w:rPr>
                <w:b/>
                <w:bCs/>
                <w:sz w:val="22"/>
                <w:szCs w:val="22"/>
              </w:rPr>
              <w:t>Элемент модуля</w:t>
            </w:r>
          </w:p>
          <w:p w:rsidR="001846A4" w:rsidRDefault="001846A4" w:rsidP="001846A4">
            <w:pPr>
              <w:jc w:val="center"/>
              <w:rPr>
                <w:sz w:val="28"/>
                <w:szCs w:val="28"/>
              </w:rPr>
            </w:pPr>
          </w:p>
        </w:tc>
        <w:tc>
          <w:tcPr>
            <w:tcW w:w="6381" w:type="dxa"/>
            <w:gridSpan w:val="2"/>
          </w:tcPr>
          <w:p w:rsidR="001846A4" w:rsidRDefault="001846A4" w:rsidP="001846A4">
            <w:pPr>
              <w:pStyle w:val="Default"/>
              <w:jc w:val="center"/>
              <w:rPr>
                <w:sz w:val="22"/>
                <w:szCs w:val="22"/>
              </w:rPr>
            </w:pPr>
            <w:r>
              <w:rPr>
                <w:b/>
                <w:bCs/>
                <w:sz w:val="22"/>
                <w:szCs w:val="22"/>
              </w:rPr>
              <w:t>Форма контроля и оценивания</w:t>
            </w:r>
          </w:p>
        </w:tc>
      </w:tr>
      <w:tr w:rsidR="001846A4" w:rsidTr="001846A4">
        <w:tc>
          <w:tcPr>
            <w:tcW w:w="3190" w:type="dxa"/>
            <w:vMerge/>
          </w:tcPr>
          <w:p w:rsidR="001846A4" w:rsidRDefault="001846A4" w:rsidP="001846A4">
            <w:pPr>
              <w:jc w:val="both"/>
              <w:rPr>
                <w:sz w:val="28"/>
                <w:szCs w:val="28"/>
              </w:rPr>
            </w:pPr>
          </w:p>
        </w:tc>
        <w:tc>
          <w:tcPr>
            <w:tcW w:w="3190" w:type="dxa"/>
          </w:tcPr>
          <w:p w:rsidR="001846A4" w:rsidRDefault="001846A4" w:rsidP="001846A4">
            <w:pPr>
              <w:pStyle w:val="Default"/>
              <w:jc w:val="center"/>
              <w:rPr>
                <w:sz w:val="22"/>
                <w:szCs w:val="22"/>
              </w:rPr>
            </w:pPr>
            <w:r>
              <w:rPr>
                <w:b/>
                <w:bCs/>
                <w:sz w:val="22"/>
                <w:szCs w:val="22"/>
              </w:rPr>
              <w:t>Текущий контроль</w:t>
            </w:r>
          </w:p>
        </w:tc>
        <w:tc>
          <w:tcPr>
            <w:tcW w:w="3191" w:type="dxa"/>
          </w:tcPr>
          <w:p w:rsidR="001846A4" w:rsidRDefault="001846A4" w:rsidP="001846A4">
            <w:pPr>
              <w:pStyle w:val="Default"/>
              <w:jc w:val="center"/>
              <w:rPr>
                <w:sz w:val="22"/>
                <w:szCs w:val="22"/>
              </w:rPr>
            </w:pPr>
            <w:r>
              <w:rPr>
                <w:b/>
                <w:bCs/>
                <w:sz w:val="22"/>
                <w:szCs w:val="22"/>
              </w:rPr>
              <w:t>Промежуточная аттестация</w:t>
            </w:r>
          </w:p>
        </w:tc>
      </w:tr>
      <w:tr w:rsidR="001846A4" w:rsidTr="001846A4">
        <w:tc>
          <w:tcPr>
            <w:tcW w:w="3190" w:type="dxa"/>
          </w:tcPr>
          <w:p w:rsidR="001846A4" w:rsidRPr="00703C85" w:rsidRDefault="001846A4" w:rsidP="001846A4">
            <w:pPr>
              <w:pStyle w:val="Default"/>
              <w:jc w:val="both"/>
            </w:pPr>
            <w:r>
              <w:rPr>
                <w:b/>
              </w:rPr>
              <w:t xml:space="preserve">МДК 01.01 </w:t>
            </w:r>
            <w:r w:rsidRPr="00360B2F">
              <w:rPr>
                <w:b/>
              </w:rPr>
              <w:t>Композиция</w:t>
            </w:r>
            <w:r>
              <w:rPr>
                <w:b/>
              </w:rPr>
              <w:t xml:space="preserve"> и анализ </w:t>
            </w:r>
            <w:r w:rsidRPr="00360B2F">
              <w:rPr>
                <w:b/>
              </w:rPr>
              <w:t>произведений изобразительного искусства</w:t>
            </w:r>
          </w:p>
        </w:tc>
        <w:tc>
          <w:tcPr>
            <w:tcW w:w="3190" w:type="dxa"/>
          </w:tcPr>
          <w:p w:rsidR="001846A4" w:rsidRPr="00703C85" w:rsidRDefault="001846A4" w:rsidP="001846A4">
            <w:pPr>
              <w:pStyle w:val="Default"/>
              <w:jc w:val="both"/>
            </w:pPr>
            <w:r>
              <w:t xml:space="preserve">Индивидуальные задания. </w:t>
            </w:r>
            <w:r w:rsidRPr="00703C85">
              <w:t>Оценка результатов выполнения практических работ</w:t>
            </w:r>
            <w:r>
              <w:t>. Оценка результатов выполнения курсового проекта</w:t>
            </w:r>
          </w:p>
          <w:p w:rsidR="001846A4" w:rsidRPr="00703C85" w:rsidRDefault="001846A4" w:rsidP="001846A4">
            <w:pPr>
              <w:jc w:val="both"/>
              <w:rPr>
                <w:sz w:val="24"/>
                <w:szCs w:val="24"/>
              </w:rPr>
            </w:pPr>
          </w:p>
        </w:tc>
        <w:tc>
          <w:tcPr>
            <w:tcW w:w="3191" w:type="dxa"/>
          </w:tcPr>
          <w:p w:rsidR="001846A4" w:rsidRPr="00D84FB9" w:rsidRDefault="001846A4" w:rsidP="001846A4">
            <w:pPr>
              <w:jc w:val="both"/>
              <w:rPr>
                <w:sz w:val="24"/>
                <w:szCs w:val="24"/>
              </w:rPr>
            </w:pPr>
            <w:r w:rsidRPr="00D84FB9">
              <w:rPr>
                <w:sz w:val="24"/>
                <w:szCs w:val="24"/>
              </w:rPr>
              <w:t>экзаменационный просмотр учебно-творческих работ на семестровых выставках.</w:t>
            </w:r>
          </w:p>
          <w:p w:rsidR="001846A4" w:rsidRPr="00703C85" w:rsidRDefault="001846A4" w:rsidP="001846A4">
            <w:pPr>
              <w:jc w:val="both"/>
              <w:rPr>
                <w:sz w:val="24"/>
                <w:szCs w:val="24"/>
              </w:rPr>
            </w:pPr>
          </w:p>
        </w:tc>
      </w:tr>
      <w:tr w:rsidR="001846A4" w:rsidTr="001846A4">
        <w:tc>
          <w:tcPr>
            <w:tcW w:w="3190" w:type="dxa"/>
          </w:tcPr>
          <w:p w:rsidR="001846A4" w:rsidRPr="00032292" w:rsidRDefault="001846A4" w:rsidP="001846A4">
            <w:pPr>
              <w:rPr>
                <w:b/>
              </w:rPr>
            </w:pPr>
            <w:r>
              <w:rPr>
                <w:b/>
              </w:rPr>
              <w:t>У</w:t>
            </w:r>
            <w:r w:rsidRPr="00032292">
              <w:rPr>
                <w:b/>
              </w:rPr>
              <w:t>П.01.01 Учебная прак</w:t>
            </w:r>
            <w:r>
              <w:rPr>
                <w:b/>
              </w:rPr>
              <w:t xml:space="preserve">тика на открытом воздухе </w:t>
            </w:r>
          </w:p>
          <w:p w:rsidR="001846A4" w:rsidRDefault="001846A4" w:rsidP="001846A4">
            <w:pPr>
              <w:pStyle w:val="Default"/>
              <w:jc w:val="both"/>
              <w:rPr>
                <w:sz w:val="28"/>
                <w:szCs w:val="28"/>
              </w:rPr>
            </w:pPr>
            <w:r w:rsidRPr="001C386E">
              <w:rPr>
                <w:b/>
              </w:rPr>
              <w:t>(пленэр)</w:t>
            </w:r>
          </w:p>
        </w:tc>
        <w:tc>
          <w:tcPr>
            <w:tcW w:w="3190" w:type="dxa"/>
          </w:tcPr>
          <w:p w:rsidR="001846A4" w:rsidRPr="00703C85" w:rsidRDefault="001846A4" w:rsidP="001846A4">
            <w:pPr>
              <w:pStyle w:val="Default"/>
              <w:jc w:val="both"/>
            </w:pPr>
            <w:r>
              <w:t xml:space="preserve"> Индивидуальные задания. </w:t>
            </w:r>
            <w:r w:rsidRPr="00703C85">
              <w:t>Оценка результатов выполнения практических работ</w:t>
            </w:r>
            <w:r>
              <w:t>. Письменный отчёт.</w:t>
            </w:r>
          </w:p>
        </w:tc>
        <w:tc>
          <w:tcPr>
            <w:tcW w:w="3191" w:type="dxa"/>
          </w:tcPr>
          <w:p w:rsidR="001846A4" w:rsidRPr="00D84FB9" w:rsidRDefault="001846A4" w:rsidP="001846A4">
            <w:pPr>
              <w:jc w:val="both"/>
              <w:rPr>
                <w:sz w:val="28"/>
                <w:szCs w:val="28"/>
              </w:rPr>
            </w:pPr>
            <w:r w:rsidRPr="00D84FB9">
              <w:rPr>
                <w:sz w:val="24"/>
                <w:szCs w:val="24"/>
              </w:rPr>
              <w:t>Дифференцированный зачет в виде просмотра творческих работ.</w:t>
            </w:r>
          </w:p>
        </w:tc>
      </w:tr>
      <w:tr w:rsidR="001846A4" w:rsidTr="001846A4">
        <w:tc>
          <w:tcPr>
            <w:tcW w:w="3190" w:type="dxa"/>
          </w:tcPr>
          <w:p w:rsidR="001846A4" w:rsidRDefault="001846A4" w:rsidP="001846A4">
            <w:pPr>
              <w:pStyle w:val="Default"/>
              <w:jc w:val="both"/>
              <w:rPr>
                <w:sz w:val="22"/>
                <w:szCs w:val="22"/>
              </w:rPr>
            </w:pPr>
            <w:r>
              <w:rPr>
                <w:b/>
              </w:rPr>
              <w:t>УП 01.02 Учебная практика (изучение памятников искусства в других городах)</w:t>
            </w:r>
          </w:p>
        </w:tc>
        <w:tc>
          <w:tcPr>
            <w:tcW w:w="3190" w:type="dxa"/>
          </w:tcPr>
          <w:p w:rsidR="001846A4" w:rsidRDefault="001846A4" w:rsidP="001846A4">
            <w:pPr>
              <w:pStyle w:val="Default"/>
              <w:jc w:val="both"/>
            </w:pPr>
            <w:r>
              <w:t xml:space="preserve">Индивидуальные задания. </w:t>
            </w:r>
            <w:r w:rsidRPr="00703C85">
              <w:t>Оценка результатов выполнения практических работ</w:t>
            </w:r>
            <w:r>
              <w:t>. Письменный отчёт.</w:t>
            </w:r>
          </w:p>
        </w:tc>
        <w:tc>
          <w:tcPr>
            <w:tcW w:w="3191" w:type="dxa"/>
          </w:tcPr>
          <w:p w:rsidR="001846A4" w:rsidRPr="00D84FB9" w:rsidRDefault="001846A4" w:rsidP="001846A4">
            <w:pPr>
              <w:jc w:val="both"/>
            </w:pPr>
            <w:r w:rsidRPr="00D84FB9">
              <w:rPr>
                <w:sz w:val="24"/>
                <w:szCs w:val="24"/>
              </w:rPr>
              <w:t xml:space="preserve"> Дифференцированный зачет в виде просмотра творческих работ.</w:t>
            </w:r>
          </w:p>
        </w:tc>
      </w:tr>
      <w:tr w:rsidR="001846A4" w:rsidTr="001846A4">
        <w:tc>
          <w:tcPr>
            <w:tcW w:w="3190" w:type="dxa"/>
          </w:tcPr>
          <w:p w:rsidR="001846A4" w:rsidRDefault="001846A4" w:rsidP="001846A4">
            <w:pPr>
              <w:pStyle w:val="Default"/>
              <w:jc w:val="both"/>
              <w:rPr>
                <w:sz w:val="22"/>
                <w:szCs w:val="22"/>
              </w:rPr>
            </w:pPr>
            <w:r>
              <w:rPr>
                <w:b/>
              </w:rPr>
              <w:t>ПП. </w:t>
            </w:r>
            <w:r w:rsidRPr="00360B2F">
              <w:rPr>
                <w:b/>
              </w:rPr>
              <w:t>01.01  Производственная исполнительская практика</w:t>
            </w:r>
          </w:p>
        </w:tc>
        <w:tc>
          <w:tcPr>
            <w:tcW w:w="3190" w:type="dxa"/>
          </w:tcPr>
          <w:p w:rsidR="001846A4" w:rsidRDefault="001846A4" w:rsidP="001846A4">
            <w:pPr>
              <w:pStyle w:val="Default"/>
              <w:jc w:val="both"/>
            </w:pPr>
            <w:r>
              <w:t xml:space="preserve">Индивидуальные задания. </w:t>
            </w:r>
            <w:r w:rsidRPr="00703C85">
              <w:t>Оценка результатов выполнения практических работ</w:t>
            </w:r>
            <w:r>
              <w:t>. Письменный отчёт.</w:t>
            </w:r>
          </w:p>
        </w:tc>
        <w:tc>
          <w:tcPr>
            <w:tcW w:w="3191" w:type="dxa"/>
          </w:tcPr>
          <w:p w:rsidR="001846A4" w:rsidRPr="00D84FB9" w:rsidRDefault="001846A4" w:rsidP="001846A4">
            <w:pPr>
              <w:jc w:val="both"/>
            </w:pPr>
            <w:r w:rsidRPr="00D84FB9">
              <w:rPr>
                <w:sz w:val="24"/>
                <w:szCs w:val="24"/>
              </w:rPr>
              <w:t>Дифференцированный зачет в виде просмотра творческих работ.</w:t>
            </w:r>
          </w:p>
        </w:tc>
      </w:tr>
    </w:tbl>
    <w:p w:rsidR="001846A4" w:rsidRDefault="001846A4" w:rsidP="001846A4"/>
    <w:p w:rsidR="001846A4" w:rsidRPr="003C7871" w:rsidRDefault="001846A4" w:rsidP="001846A4">
      <w:pPr>
        <w:spacing w:after="0"/>
        <w:jc w:val="center"/>
        <w:rPr>
          <w:rFonts w:ascii="Times New Roman" w:hAnsi="Times New Roman" w:cs="Times New Roman"/>
          <w:b/>
          <w:sz w:val="28"/>
          <w:szCs w:val="28"/>
        </w:rPr>
      </w:pPr>
      <w:r>
        <w:rPr>
          <w:rFonts w:ascii="Times New Roman" w:hAnsi="Times New Roman" w:cs="Times New Roman"/>
          <w:b/>
          <w:sz w:val="28"/>
          <w:szCs w:val="28"/>
        </w:rPr>
        <w:t>Резу</w:t>
      </w:r>
      <w:r w:rsidRPr="003C7871">
        <w:rPr>
          <w:rFonts w:ascii="Times New Roman" w:hAnsi="Times New Roman" w:cs="Times New Roman"/>
          <w:b/>
          <w:sz w:val="28"/>
          <w:szCs w:val="28"/>
        </w:rPr>
        <w:t>льтаты освоения модуля, подлежащие проверке по экзаменационному просмотру  учебно-творческих работ  по модулю</w:t>
      </w:r>
      <w:r>
        <w:rPr>
          <w:rFonts w:ascii="Times New Roman" w:hAnsi="Times New Roman" w:cs="Times New Roman"/>
          <w:b/>
          <w:sz w:val="28"/>
          <w:szCs w:val="28"/>
        </w:rPr>
        <w:t>.</w:t>
      </w:r>
    </w:p>
    <w:p w:rsidR="001846A4" w:rsidRPr="003C7871" w:rsidRDefault="001846A4" w:rsidP="001846A4">
      <w:pPr>
        <w:spacing w:after="0"/>
        <w:ind w:firstLine="851"/>
        <w:rPr>
          <w:rFonts w:ascii="Times New Roman" w:hAnsi="Times New Roman" w:cs="Times New Roman"/>
          <w:sz w:val="28"/>
          <w:szCs w:val="28"/>
        </w:rPr>
      </w:pPr>
    </w:p>
    <w:p w:rsidR="001846A4" w:rsidRPr="003C7871" w:rsidRDefault="001846A4" w:rsidP="001846A4">
      <w:pPr>
        <w:spacing w:after="0"/>
        <w:ind w:firstLine="851"/>
        <w:jc w:val="center"/>
        <w:rPr>
          <w:rFonts w:ascii="Times New Roman" w:hAnsi="Times New Roman" w:cs="Times New Roman"/>
          <w:sz w:val="28"/>
          <w:szCs w:val="28"/>
        </w:rPr>
      </w:pPr>
      <w:r w:rsidRPr="003C7871">
        <w:rPr>
          <w:rFonts w:ascii="Times New Roman" w:hAnsi="Times New Roman" w:cs="Times New Roman"/>
          <w:b/>
          <w:bCs/>
          <w:sz w:val="28"/>
          <w:szCs w:val="28"/>
        </w:rPr>
        <w:t>Профессиональные компетенции, подлежащие проверке при выполнении задания.</w:t>
      </w:r>
    </w:p>
    <w:p w:rsidR="001846A4" w:rsidRDefault="001846A4" w:rsidP="001846A4">
      <w:pPr>
        <w:spacing w:after="0"/>
        <w:ind w:firstLine="851"/>
        <w:jc w:val="both"/>
        <w:rPr>
          <w:sz w:val="28"/>
          <w:szCs w:val="28"/>
        </w:rPr>
      </w:pPr>
    </w:p>
    <w:tbl>
      <w:tblPr>
        <w:tblStyle w:val="ab"/>
        <w:tblW w:w="9606" w:type="dxa"/>
        <w:tblLook w:val="04A0" w:firstRow="1" w:lastRow="0" w:firstColumn="1" w:lastColumn="0" w:noHBand="0" w:noVBand="1"/>
      </w:tblPr>
      <w:tblGrid>
        <w:gridCol w:w="4219"/>
        <w:gridCol w:w="5387"/>
      </w:tblGrid>
      <w:tr w:rsidR="001846A4" w:rsidTr="001846A4">
        <w:tc>
          <w:tcPr>
            <w:tcW w:w="4219" w:type="dxa"/>
          </w:tcPr>
          <w:p w:rsidR="001846A4" w:rsidRPr="00EE0E46" w:rsidRDefault="001846A4" w:rsidP="001846A4">
            <w:pPr>
              <w:jc w:val="center"/>
              <w:rPr>
                <w:b/>
                <w:sz w:val="24"/>
                <w:szCs w:val="24"/>
              </w:rPr>
            </w:pPr>
            <w:r w:rsidRPr="00EE0E46">
              <w:rPr>
                <w:b/>
                <w:sz w:val="24"/>
                <w:szCs w:val="24"/>
              </w:rPr>
              <w:t>Наименование компетенции</w:t>
            </w:r>
          </w:p>
        </w:tc>
        <w:tc>
          <w:tcPr>
            <w:tcW w:w="5387" w:type="dxa"/>
          </w:tcPr>
          <w:p w:rsidR="001846A4" w:rsidRPr="00EE0E46" w:rsidRDefault="001846A4" w:rsidP="001846A4">
            <w:pPr>
              <w:jc w:val="center"/>
              <w:rPr>
                <w:b/>
                <w:sz w:val="24"/>
                <w:szCs w:val="24"/>
              </w:rPr>
            </w:pPr>
            <w:r w:rsidRPr="00EE0E46">
              <w:rPr>
                <w:b/>
                <w:sz w:val="24"/>
                <w:szCs w:val="24"/>
              </w:rPr>
              <w:t>Показатели оценки результата</w:t>
            </w:r>
          </w:p>
        </w:tc>
      </w:tr>
      <w:tr w:rsidR="001846A4" w:rsidTr="001846A4">
        <w:tc>
          <w:tcPr>
            <w:tcW w:w="4219" w:type="dxa"/>
          </w:tcPr>
          <w:p w:rsidR="001846A4" w:rsidRDefault="001846A4" w:rsidP="001846A4">
            <w:pPr>
              <w:pStyle w:val="Default"/>
              <w:jc w:val="both"/>
              <w:rPr>
                <w:sz w:val="28"/>
                <w:szCs w:val="28"/>
              </w:rPr>
            </w:pPr>
            <w:r>
              <w:rPr>
                <w:sz w:val="22"/>
                <w:szCs w:val="22"/>
              </w:rPr>
              <w:t>ПК 1.1.</w:t>
            </w:r>
            <w:r>
              <w:t xml:space="preserve"> ПК 1.1. Изображать человека и окружающую предметно-пространственную среду средствами академического рисунка и живописи.</w:t>
            </w:r>
            <w:r>
              <w:rPr>
                <w:sz w:val="22"/>
                <w:szCs w:val="22"/>
              </w:rPr>
              <w:t xml:space="preserve"> </w:t>
            </w:r>
          </w:p>
        </w:tc>
        <w:tc>
          <w:tcPr>
            <w:tcW w:w="5387" w:type="dxa"/>
          </w:tcPr>
          <w:p w:rsidR="001846A4" w:rsidRPr="00ED0AC9" w:rsidRDefault="001846A4" w:rsidP="001846A4">
            <w:pPr>
              <w:pStyle w:val="Default"/>
              <w:jc w:val="both"/>
              <w:rPr>
                <w:sz w:val="22"/>
                <w:szCs w:val="22"/>
              </w:rPr>
            </w:pPr>
            <w:r>
              <w:rPr>
                <w:sz w:val="22"/>
                <w:szCs w:val="22"/>
              </w:rPr>
              <w:t>-</w:t>
            </w:r>
            <w:r w:rsidRPr="00ED0AC9">
              <w:rPr>
                <w:sz w:val="22"/>
                <w:szCs w:val="22"/>
              </w:rPr>
              <w:t xml:space="preserve"> </w:t>
            </w:r>
            <w:proofErr w:type="gramStart"/>
            <w:r w:rsidRPr="00ED0AC9">
              <w:rPr>
                <w:sz w:val="22"/>
                <w:szCs w:val="22"/>
              </w:rPr>
              <w:t>о</w:t>
            </w:r>
            <w:proofErr w:type="gramEnd"/>
            <w:r w:rsidRPr="00ED0AC9">
              <w:rPr>
                <w:sz w:val="22"/>
                <w:szCs w:val="22"/>
              </w:rPr>
              <w:t>боснованность выбора</w:t>
            </w:r>
            <w:r>
              <w:rPr>
                <w:sz w:val="22"/>
                <w:szCs w:val="22"/>
              </w:rPr>
              <w:t xml:space="preserve"> средств академического рисунка и живописи при изображение человека и окружающей предметно-пространственной среды;</w:t>
            </w:r>
          </w:p>
        </w:tc>
      </w:tr>
      <w:tr w:rsidR="001846A4" w:rsidTr="001846A4">
        <w:tc>
          <w:tcPr>
            <w:tcW w:w="4219" w:type="dxa"/>
          </w:tcPr>
          <w:p w:rsidR="001846A4" w:rsidRDefault="001846A4" w:rsidP="001846A4">
            <w:pPr>
              <w:pStyle w:val="Default"/>
              <w:jc w:val="both"/>
              <w:rPr>
                <w:sz w:val="22"/>
                <w:szCs w:val="22"/>
              </w:rPr>
            </w:pPr>
            <w:r>
              <w:rPr>
                <w:sz w:val="22"/>
                <w:szCs w:val="22"/>
              </w:rPr>
              <w:t>ПК 1.2.</w:t>
            </w:r>
            <w:r>
              <w:t xml:space="preserve"> Применять знания о закономерностях построения художественной формы и особенностях ее восприятия.</w:t>
            </w:r>
          </w:p>
        </w:tc>
        <w:tc>
          <w:tcPr>
            <w:tcW w:w="5387" w:type="dxa"/>
          </w:tcPr>
          <w:p w:rsidR="001846A4" w:rsidRPr="00ED0AC9" w:rsidRDefault="001846A4" w:rsidP="001846A4">
            <w:pPr>
              <w:pStyle w:val="Default"/>
              <w:jc w:val="both"/>
              <w:rPr>
                <w:sz w:val="22"/>
                <w:szCs w:val="22"/>
              </w:rPr>
            </w:pPr>
            <w:r>
              <w:rPr>
                <w:sz w:val="22"/>
                <w:szCs w:val="22"/>
              </w:rPr>
              <w:t xml:space="preserve">- </w:t>
            </w:r>
            <w:proofErr w:type="gramStart"/>
            <w:r>
              <w:rPr>
                <w:sz w:val="22"/>
                <w:szCs w:val="22"/>
              </w:rPr>
              <w:t>г</w:t>
            </w:r>
            <w:proofErr w:type="gramEnd"/>
            <w:r>
              <w:rPr>
                <w:sz w:val="22"/>
                <w:szCs w:val="22"/>
              </w:rPr>
              <w:t>рамотность применения знаний при закономерностях построения художественной формы и особенностях её восприятия;</w:t>
            </w:r>
          </w:p>
        </w:tc>
      </w:tr>
      <w:tr w:rsidR="001846A4" w:rsidTr="001846A4">
        <w:tc>
          <w:tcPr>
            <w:tcW w:w="4219" w:type="dxa"/>
          </w:tcPr>
          <w:p w:rsidR="001846A4" w:rsidRDefault="001846A4" w:rsidP="001846A4">
            <w:pPr>
              <w:pStyle w:val="Default"/>
              <w:jc w:val="both"/>
              <w:rPr>
                <w:sz w:val="22"/>
                <w:szCs w:val="22"/>
              </w:rPr>
            </w:pPr>
            <w:r>
              <w:rPr>
                <w:sz w:val="22"/>
                <w:szCs w:val="22"/>
              </w:rPr>
              <w:t xml:space="preserve">ПК 1.3. </w:t>
            </w:r>
            <w:r>
              <w:t>Проводить работу по целевому сбору, анализу, обобщению и применению подготовительного материала.</w:t>
            </w:r>
          </w:p>
        </w:tc>
        <w:tc>
          <w:tcPr>
            <w:tcW w:w="5387" w:type="dxa"/>
          </w:tcPr>
          <w:p w:rsidR="001846A4" w:rsidRPr="00ED0AC9" w:rsidRDefault="001846A4" w:rsidP="001846A4">
            <w:pPr>
              <w:pStyle w:val="Default"/>
              <w:jc w:val="both"/>
              <w:rPr>
                <w:sz w:val="22"/>
                <w:szCs w:val="22"/>
              </w:rPr>
            </w:pPr>
            <w:r>
              <w:rPr>
                <w:sz w:val="22"/>
                <w:szCs w:val="22"/>
              </w:rPr>
              <w:t>-готовность применения подготовительного материала во время проводимой работы по целевому сбору, анализу и обобщению;</w:t>
            </w:r>
          </w:p>
        </w:tc>
      </w:tr>
      <w:tr w:rsidR="001846A4" w:rsidTr="001846A4">
        <w:tc>
          <w:tcPr>
            <w:tcW w:w="4219" w:type="dxa"/>
          </w:tcPr>
          <w:p w:rsidR="001846A4" w:rsidRDefault="001846A4" w:rsidP="001846A4">
            <w:pPr>
              <w:pStyle w:val="Default"/>
              <w:jc w:val="both"/>
              <w:rPr>
                <w:sz w:val="28"/>
                <w:szCs w:val="28"/>
              </w:rPr>
            </w:pPr>
            <w:r>
              <w:rPr>
                <w:sz w:val="22"/>
                <w:szCs w:val="22"/>
              </w:rPr>
              <w:t>ПК 1.4</w:t>
            </w:r>
            <w:r>
              <w:t xml:space="preserve"> Последовательно вести работу над композицией.</w:t>
            </w:r>
          </w:p>
        </w:tc>
        <w:tc>
          <w:tcPr>
            <w:tcW w:w="5387" w:type="dxa"/>
          </w:tcPr>
          <w:p w:rsidR="001846A4" w:rsidRPr="0064623E" w:rsidRDefault="001846A4" w:rsidP="001846A4">
            <w:r w:rsidRPr="0064623E">
              <w:t>- точность ведения последовательной работы над композицией;</w:t>
            </w:r>
          </w:p>
        </w:tc>
      </w:tr>
      <w:tr w:rsidR="001846A4" w:rsidTr="001846A4">
        <w:tc>
          <w:tcPr>
            <w:tcW w:w="4219" w:type="dxa"/>
          </w:tcPr>
          <w:p w:rsidR="001846A4" w:rsidRDefault="001846A4" w:rsidP="001846A4">
            <w:pPr>
              <w:pStyle w:val="Default"/>
              <w:jc w:val="both"/>
              <w:rPr>
                <w:sz w:val="22"/>
                <w:szCs w:val="22"/>
              </w:rPr>
            </w:pPr>
            <w:r>
              <w:rPr>
                <w:sz w:val="22"/>
                <w:szCs w:val="22"/>
              </w:rPr>
              <w:t>ПК 1.5</w:t>
            </w:r>
            <w:proofErr w:type="gramStart"/>
            <w:r>
              <w:rPr>
                <w:sz w:val="22"/>
                <w:szCs w:val="22"/>
              </w:rPr>
              <w:t xml:space="preserve"> </w:t>
            </w:r>
            <w:r>
              <w:t>В</w:t>
            </w:r>
            <w:proofErr w:type="gramEnd"/>
            <w:r>
              <w:t>ладеть различными приемами выполнения живописных работ.</w:t>
            </w:r>
          </w:p>
        </w:tc>
        <w:tc>
          <w:tcPr>
            <w:tcW w:w="5387" w:type="dxa"/>
          </w:tcPr>
          <w:p w:rsidR="001846A4" w:rsidRPr="00ED0AC9" w:rsidRDefault="001846A4" w:rsidP="001846A4">
            <w:pPr>
              <w:pStyle w:val="Default"/>
              <w:jc w:val="both"/>
              <w:rPr>
                <w:sz w:val="22"/>
                <w:szCs w:val="22"/>
              </w:rPr>
            </w:pPr>
            <w:r>
              <w:rPr>
                <w:sz w:val="22"/>
                <w:szCs w:val="22"/>
              </w:rPr>
              <w:t>- грамотность владения различных технических приёмов при выполнении живописных работ;</w:t>
            </w:r>
          </w:p>
        </w:tc>
      </w:tr>
      <w:tr w:rsidR="001846A4" w:rsidTr="001846A4">
        <w:tc>
          <w:tcPr>
            <w:tcW w:w="4219" w:type="dxa"/>
          </w:tcPr>
          <w:p w:rsidR="001846A4" w:rsidRDefault="001846A4" w:rsidP="001846A4">
            <w:pPr>
              <w:pStyle w:val="Default"/>
              <w:jc w:val="both"/>
              <w:rPr>
                <w:sz w:val="22"/>
                <w:szCs w:val="22"/>
              </w:rPr>
            </w:pPr>
            <w:r>
              <w:rPr>
                <w:sz w:val="22"/>
                <w:szCs w:val="22"/>
              </w:rPr>
              <w:t>ПК 1.6</w:t>
            </w:r>
            <w:proofErr w:type="gramStart"/>
            <w:r>
              <w:rPr>
                <w:sz w:val="22"/>
                <w:szCs w:val="22"/>
              </w:rPr>
              <w:t xml:space="preserve"> </w:t>
            </w:r>
            <w:r>
              <w:t>И</w:t>
            </w:r>
            <w:proofErr w:type="gramEnd"/>
            <w:r>
              <w:t>спользовать компьютерные технологии при реализации творческого замысла.</w:t>
            </w:r>
          </w:p>
        </w:tc>
        <w:tc>
          <w:tcPr>
            <w:tcW w:w="5387" w:type="dxa"/>
          </w:tcPr>
          <w:p w:rsidR="001846A4" w:rsidRPr="00ED0AC9" w:rsidRDefault="001846A4" w:rsidP="001846A4">
            <w:pPr>
              <w:pStyle w:val="Default"/>
              <w:jc w:val="both"/>
              <w:rPr>
                <w:sz w:val="22"/>
                <w:szCs w:val="22"/>
              </w:rPr>
            </w:pPr>
            <w:r>
              <w:rPr>
                <w:sz w:val="22"/>
                <w:szCs w:val="22"/>
              </w:rPr>
              <w:t>-- демонстрация умения использовать информационно - коммуникационные технологии при реализации творческого замысла;</w:t>
            </w:r>
          </w:p>
        </w:tc>
      </w:tr>
      <w:tr w:rsidR="001846A4" w:rsidTr="001846A4">
        <w:tc>
          <w:tcPr>
            <w:tcW w:w="4219" w:type="dxa"/>
          </w:tcPr>
          <w:p w:rsidR="001846A4" w:rsidRPr="001C2B63" w:rsidRDefault="001846A4" w:rsidP="001846A4">
            <w:pPr>
              <w:pStyle w:val="Default"/>
              <w:jc w:val="both"/>
              <w:rPr>
                <w:sz w:val="22"/>
                <w:szCs w:val="22"/>
              </w:rPr>
            </w:pPr>
            <w:r>
              <w:rPr>
                <w:sz w:val="22"/>
                <w:szCs w:val="22"/>
              </w:rPr>
              <w:t>ПК 1.7</w:t>
            </w:r>
            <w:proofErr w:type="gramStart"/>
            <w:r>
              <w:rPr>
                <w:sz w:val="22"/>
                <w:szCs w:val="22"/>
              </w:rPr>
              <w:t xml:space="preserve"> </w:t>
            </w:r>
            <w:r>
              <w:t>Н</w:t>
            </w:r>
            <w:proofErr w:type="gramEnd"/>
            <w:r>
              <w:t>аходить новые образно-пластические решения для каждой творческой задачи.</w:t>
            </w:r>
          </w:p>
        </w:tc>
        <w:tc>
          <w:tcPr>
            <w:tcW w:w="5387" w:type="dxa"/>
          </w:tcPr>
          <w:p w:rsidR="001846A4" w:rsidRDefault="001846A4" w:rsidP="001846A4">
            <w:pPr>
              <w:jc w:val="both"/>
              <w:rPr>
                <w:sz w:val="28"/>
                <w:szCs w:val="28"/>
              </w:rPr>
            </w:pPr>
            <w:r>
              <w:rPr>
                <w:sz w:val="28"/>
                <w:szCs w:val="28"/>
              </w:rPr>
              <w:t>-</w:t>
            </w:r>
            <w:r w:rsidRPr="0064623E">
              <w:t>обоснованность нахождения нового образно-пластического решения для каждой творческой задачи.</w:t>
            </w:r>
          </w:p>
        </w:tc>
      </w:tr>
    </w:tbl>
    <w:p w:rsidR="001846A4" w:rsidRDefault="001846A4" w:rsidP="001846A4">
      <w:pPr>
        <w:jc w:val="both"/>
        <w:rPr>
          <w:sz w:val="28"/>
          <w:szCs w:val="28"/>
        </w:rPr>
      </w:pPr>
    </w:p>
    <w:p w:rsidR="001846A4" w:rsidRPr="00B72C1A" w:rsidRDefault="001846A4" w:rsidP="001846A4">
      <w:pPr>
        <w:jc w:val="center"/>
        <w:rPr>
          <w:rFonts w:ascii="Times New Roman" w:hAnsi="Times New Roman" w:cs="Times New Roman"/>
          <w:b/>
          <w:sz w:val="28"/>
          <w:szCs w:val="28"/>
        </w:rPr>
      </w:pPr>
      <w:r w:rsidRPr="00B72C1A">
        <w:rPr>
          <w:rFonts w:ascii="Times New Roman" w:hAnsi="Times New Roman" w:cs="Times New Roman"/>
          <w:b/>
          <w:sz w:val="28"/>
          <w:szCs w:val="28"/>
        </w:rPr>
        <w:t>Формирование общих компетенций</w:t>
      </w:r>
    </w:p>
    <w:tbl>
      <w:tblPr>
        <w:tblStyle w:val="ab"/>
        <w:tblW w:w="9606" w:type="dxa"/>
        <w:tblLook w:val="04A0" w:firstRow="1" w:lastRow="0" w:firstColumn="1" w:lastColumn="0" w:noHBand="0" w:noVBand="1"/>
      </w:tblPr>
      <w:tblGrid>
        <w:gridCol w:w="4219"/>
        <w:gridCol w:w="5387"/>
      </w:tblGrid>
      <w:tr w:rsidR="001846A4" w:rsidRPr="00B72C1A" w:rsidTr="001846A4">
        <w:tc>
          <w:tcPr>
            <w:tcW w:w="4219" w:type="dxa"/>
          </w:tcPr>
          <w:p w:rsidR="001846A4" w:rsidRPr="00B72C1A" w:rsidRDefault="001846A4" w:rsidP="001846A4">
            <w:pPr>
              <w:jc w:val="center"/>
              <w:rPr>
                <w:b/>
                <w:sz w:val="24"/>
                <w:szCs w:val="24"/>
              </w:rPr>
            </w:pPr>
            <w:r w:rsidRPr="00B72C1A">
              <w:rPr>
                <w:b/>
                <w:sz w:val="24"/>
                <w:szCs w:val="24"/>
              </w:rPr>
              <w:t>Наименование компетенции</w:t>
            </w:r>
          </w:p>
        </w:tc>
        <w:tc>
          <w:tcPr>
            <w:tcW w:w="5387" w:type="dxa"/>
          </w:tcPr>
          <w:p w:rsidR="001846A4" w:rsidRPr="00B72C1A" w:rsidRDefault="001846A4" w:rsidP="001846A4">
            <w:pPr>
              <w:jc w:val="center"/>
              <w:rPr>
                <w:b/>
                <w:sz w:val="24"/>
                <w:szCs w:val="24"/>
              </w:rPr>
            </w:pPr>
            <w:r w:rsidRPr="00B72C1A">
              <w:rPr>
                <w:b/>
                <w:sz w:val="24"/>
                <w:szCs w:val="24"/>
              </w:rPr>
              <w:t>Показатели оценки результата</w:t>
            </w:r>
          </w:p>
        </w:tc>
      </w:tr>
      <w:tr w:rsidR="001846A4" w:rsidRPr="00B72C1A" w:rsidTr="001846A4">
        <w:tc>
          <w:tcPr>
            <w:tcW w:w="4219" w:type="dxa"/>
          </w:tcPr>
          <w:p w:rsidR="001846A4" w:rsidRPr="00B72C1A" w:rsidRDefault="001846A4" w:rsidP="001846A4">
            <w:pPr>
              <w:pStyle w:val="s1"/>
              <w:shd w:val="clear" w:color="auto" w:fill="FFFFFF"/>
              <w:spacing w:before="0" w:beforeAutospacing="0" w:after="300" w:afterAutospacing="0"/>
            </w:pPr>
            <w:proofErr w:type="gramStart"/>
            <w:r w:rsidRPr="00B72C1A">
              <w:t>ОК</w:t>
            </w:r>
            <w:proofErr w:type="gramEnd"/>
            <w:r w:rsidRPr="00B72C1A">
              <w:t xml:space="preserve"> 1. Понимать сущность и социальную значимость своей будущей профессии, проявлять к ней устойчивый интерес.</w:t>
            </w:r>
          </w:p>
          <w:p w:rsidR="001846A4" w:rsidRPr="00B72C1A" w:rsidRDefault="001846A4" w:rsidP="001846A4">
            <w:pPr>
              <w:pStyle w:val="s1"/>
              <w:shd w:val="clear" w:color="auto" w:fill="FFFFFF"/>
              <w:spacing w:before="0" w:beforeAutospacing="0" w:after="300" w:afterAutospacing="0"/>
            </w:pPr>
            <w:proofErr w:type="gramStart"/>
            <w:r w:rsidRPr="00B72C1A">
              <w:t>ОК</w:t>
            </w:r>
            <w:proofErr w:type="gramEnd"/>
            <w:r w:rsidRPr="00B72C1A">
              <w:t xml:space="preserve"> 2. Организовывать собственную деятельность, определять методы и способы выполнения профессиональных задач, оценивать их эффективность и качество.</w:t>
            </w:r>
          </w:p>
          <w:p w:rsidR="001846A4" w:rsidRPr="00B72C1A" w:rsidRDefault="001846A4" w:rsidP="001846A4">
            <w:pPr>
              <w:pStyle w:val="s1"/>
              <w:shd w:val="clear" w:color="auto" w:fill="FFFFFF"/>
              <w:spacing w:before="0" w:beforeAutospacing="0" w:after="300" w:afterAutospacing="0"/>
            </w:pPr>
            <w:proofErr w:type="gramStart"/>
            <w:r w:rsidRPr="00B72C1A">
              <w:t>ОК</w:t>
            </w:r>
            <w:proofErr w:type="gramEnd"/>
            <w:r w:rsidRPr="00B72C1A">
              <w:t xml:space="preserve"> 3. Решать проблемы, оценивать риски и принимать решения в нестандартных ситуациях.</w:t>
            </w:r>
          </w:p>
          <w:p w:rsidR="001846A4" w:rsidRPr="00B72C1A" w:rsidRDefault="001846A4" w:rsidP="001846A4">
            <w:pPr>
              <w:pStyle w:val="s1"/>
              <w:shd w:val="clear" w:color="auto" w:fill="FFFFFF"/>
              <w:spacing w:before="0" w:beforeAutospacing="0" w:after="300" w:afterAutospacing="0"/>
            </w:pPr>
            <w:proofErr w:type="gramStart"/>
            <w:r w:rsidRPr="00B72C1A">
              <w:t>ОК</w:t>
            </w:r>
            <w:proofErr w:type="gramEnd"/>
            <w:r w:rsidRPr="00B72C1A">
              <w:t xml:space="preserve">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1846A4" w:rsidRPr="00B72C1A" w:rsidRDefault="001846A4" w:rsidP="001846A4">
            <w:pPr>
              <w:pStyle w:val="s1"/>
              <w:shd w:val="clear" w:color="auto" w:fill="FFFFFF"/>
              <w:spacing w:before="0" w:beforeAutospacing="0" w:after="300" w:afterAutospacing="0"/>
            </w:pPr>
            <w:proofErr w:type="gramStart"/>
            <w:r w:rsidRPr="00B72C1A">
              <w:t>ОК</w:t>
            </w:r>
            <w:proofErr w:type="gramEnd"/>
            <w:r w:rsidRPr="00B72C1A">
              <w:t xml:space="preserve"> 5. Использовать информационно-коммуникационные технологии для совершенствования профессиональной деятельности.</w:t>
            </w:r>
          </w:p>
          <w:p w:rsidR="001846A4" w:rsidRPr="00B72C1A" w:rsidRDefault="001846A4" w:rsidP="001846A4">
            <w:pPr>
              <w:pStyle w:val="s1"/>
              <w:shd w:val="clear" w:color="auto" w:fill="FFFFFF"/>
              <w:spacing w:before="0" w:beforeAutospacing="0" w:after="300" w:afterAutospacing="0"/>
            </w:pPr>
            <w:proofErr w:type="gramStart"/>
            <w:r w:rsidRPr="00B72C1A">
              <w:t>ОК</w:t>
            </w:r>
            <w:proofErr w:type="gramEnd"/>
            <w:r w:rsidRPr="00B72C1A">
              <w:t xml:space="preserve"> 6. Работать в коллективе, обеспечивать его сплочение, эффективно общаться с коллегами, руководством.</w:t>
            </w:r>
          </w:p>
          <w:p w:rsidR="001846A4" w:rsidRPr="00B72C1A" w:rsidRDefault="001846A4" w:rsidP="001846A4">
            <w:pPr>
              <w:pStyle w:val="s1"/>
              <w:shd w:val="clear" w:color="auto" w:fill="FFFFFF"/>
              <w:spacing w:before="0" w:beforeAutospacing="0" w:after="300" w:afterAutospacing="0"/>
            </w:pPr>
            <w:proofErr w:type="gramStart"/>
            <w:r w:rsidRPr="00B72C1A">
              <w:t>ОК</w:t>
            </w:r>
            <w:proofErr w:type="gramEnd"/>
            <w:r w:rsidRPr="00B72C1A">
              <w:t xml:space="preserve"> 7. 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заданий.</w:t>
            </w:r>
          </w:p>
          <w:p w:rsidR="001846A4" w:rsidRPr="00B72C1A" w:rsidRDefault="001846A4" w:rsidP="001846A4">
            <w:pPr>
              <w:pStyle w:val="s1"/>
              <w:shd w:val="clear" w:color="auto" w:fill="FFFFFF"/>
              <w:spacing w:before="0" w:beforeAutospacing="0" w:after="300" w:afterAutospacing="0"/>
            </w:pPr>
            <w:proofErr w:type="gramStart"/>
            <w:r w:rsidRPr="00B72C1A">
              <w:t>ОК</w:t>
            </w:r>
            <w:proofErr w:type="gramEnd"/>
            <w:r w:rsidRPr="00B72C1A">
              <w:t xml:space="preserve">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1846A4" w:rsidRPr="00371017" w:rsidRDefault="001846A4" w:rsidP="00371017">
            <w:pPr>
              <w:pStyle w:val="s1"/>
              <w:shd w:val="clear" w:color="auto" w:fill="FFFFFF"/>
              <w:spacing w:before="0" w:beforeAutospacing="0" w:after="300" w:afterAutospacing="0"/>
            </w:pPr>
            <w:proofErr w:type="gramStart"/>
            <w:r w:rsidRPr="00B72C1A">
              <w:t>ОК</w:t>
            </w:r>
            <w:proofErr w:type="gramEnd"/>
            <w:r w:rsidRPr="00B72C1A">
              <w:t xml:space="preserve"> 9. Ориентироваться в условиях частой смены технологий в профессиональной дея</w:t>
            </w:r>
            <w:r w:rsidR="00371017">
              <w:t>тельности.</w:t>
            </w:r>
          </w:p>
        </w:tc>
        <w:tc>
          <w:tcPr>
            <w:tcW w:w="5387" w:type="dxa"/>
          </w:tcPr>
          <w:p w:rsidR="001846A4" w:rsidRPr="00B72C1A" w:rsidRDefault="001846A4" w:rsidP="001846A4">
            <w:r w:rsidRPr="00B72C1A">
              <w:t>Понимание сущности и социальной значимости будущей профессии.</w:t>
            </w:r>
          </w:p>
          <w:p w:rsidR="001846A4" w:rsidRPr="00B72C1A" w:rsidRDefault="001846A4" w:rsidP="001846A4"/>
          <w:p w:rsidR="001846A4" w:rsidRPr="00B72C1A" w:rsidRDefault="001846A4" w:rsidP="001846A4"/>
          <w:p w:rsidR="001846A4" w:rsidRPr="00B72C1A" w:rsidRDefault="001846A4" w:rsidP="001846A4"/>
          <w:p w:rsidR="001846A4" w:rsidRPr="00B72C1A" w:rsidRDefault="001846A4" w:rsidP="001846A4"/>
          <w:p w:rsidR="001846A4" w:rsidRPr="00B72C1A" w:rsidRDefault="001846A4" w:rsidP="001846A4">
            <w:r w:rsidRPr="00B72C1A">
              <w:t>Организация собственной деятельности определение методов и способов выполнения проф. задач, оценка их эффективности и качества</w:t>
            </w:r>
          </w:p>
          <w:p w:rsidR="001846A4" w:rsidRPr="00B72C1A" w:rsidRDefault="001846A4" w:rsidP="001846A4"/>
          <w:p w:rsidR="001846A4" w:rsidRPr="00B72C1A" w:rsidRDefault="001846A4" w:rsidP="001846A4"/>
          <w:p w:rsidR="001846A4" w:rsidRPr="00B72C1A" w:rsidRDefault="001846A4" w:rsidP="001846A4"/>
          <w:p w:rsidR="001846A4" w:rsidRPr="00B72C1A" w:rsidRDefault="001846A4" w:rsidP="001846A4"/>
          <w:p w:rsidR="001846A4" w:rsidRPr="00B72C1A" w:rsidRDefault="001846A4" w:rsidP="001846A4">
            <w:r w:rsidRPr="00B72C1A">
              <w:t>Решение проблемы, оценка риска и принятие решения в нестандартных ситуациях</w:t>
            </w:r>
          </w:p>
          <w:p w:rsidR="001846A4" w:rsidRPr="00B72C1A" w:rsidRDefault="001846A4" w:rsidP="001846A4"/>
          <w:p w:rsidR="001846A4" w:rsidRPr="00B72C1A" w:rsidRDefault="001846A4" w:rsidP="001846A4"/>
          <w:p w:rsidR="001846A4" w:rsidRPr="00B72C1A" w:rsidRDefault="001846A4" w:rsidP="001846A4">
            <w:r w:rsidRPr="00B72C1A">
              <w:t>Осуществление поиска, анализа и оценки информации для постановки и решения профессиональных задач</w:t>
            </w:r>
          </w:p>
          <w:p w:rsidR="001846A4" w:rsidRPr="00B72C1A" w:rsidRDefault="001846A4" w:rsidP="001846A4"/>
          <w:p w:rsidR="001846A4" w:rsidRPr="00B72C1A" w:rsidRDefault="001846A4" w:rsidP="001846A4"/>
          <w:p w:rsidR="001846A4" w:rsidRPr="00B72C1A" w:rsidRDefault="001846A4" w:rsidP="001846A4"/>
          <w:p w:rsidR="001846A4" w:rsidRPr="00B72C1A" w:rsidRDefault="001846A4" w:rsidP="001846A4"/>
          <w:p w:rsidR="001846A4" w:rsidRPr="00B72C1A" w:rsidRDefault="001846A4" w:rsidP="001846A4"/>
          <w:p w:rsidR="001846A4" w:rsidRPr="00B72C1A" w:rsidRDefault="001846A4" w:rsidP="001846A4"/>
          <w:p w:rsidR="001846A4" w:rsidRPr="00B72C1A" w:rsidRDefault="001846A4" w:rsidP="001846A4">
            <w:r w:rsidRPr="00B72C1A">
              <w:t>Использование информационно-коммуникационных технологий для совершенствования профессиональной деятельности</w:t>
            </w:r>
          </w:p>
          <w:p w:rsidR="001846A4" w:rsidRPr="00B72C1A" w:rsidRDefault="001846A4" w:rsidP="001846A4"/>
          <w:p w:rsidR="001846A4" w:rsidRPr="00B72C1A" w:rsidRDefault="001846A4" w:rsidP="001846A4"/>
          <w:p w:rsidR="001846A4" w:rsidRPr="00B72C1A" w:rsidRDefault="001846A4" w:rsidP="001846A4">
            <w:r w:rsidRPr="00B72C1A">
              <w:t>Работа в коллективе, обеспечение его сплочения, эффективного общения с коллегами, руководством</w:t>
            </w:r>
          </w:p>
          <w:p w:rsidR="001846A4" w:rsidRPr="00B72C1A" w:rsidRDefault="001846A4" w:rsidP="001846A4"/>
          <w:p w:rsidR="001846A4" w:rsidRPr="00B72C1A" w:rsidRDefault="001846A4" w:rsidP="001846A4"/>
          <w:p w:rsidR="001846A4" w:rsidRPr="00B72C1A" w:rsidRDefault="001846A4" w:rsidP="001846A4"/>
          <w:p w:rsidR="001846A4" w:rsidRPr="00B72C1A" w:rsidRDefault="001846A4" w:rsidP="001846A4"/>
          <w:p w:rsidR="001846A4" w:rsidRPr="00B72C1A" w:rsidRDefault="001846A4" w:rsidP="001846A4">
            <w:r w:rsidRPr="00B72C1A">
              <w:t>Мотивировать деятельность подчинённых, организовывать и контролировать их работу с принятием на себя ответственности за результат выполнения задания</w:t>
            </w:r>
          </w:p>
          <w:p w:rsidR="001846A4" w:rsidRPr="00B72C1A" w:rsidRDefault="001846A4" w:rsidP="001846A4"/>
          <w:p w:rsidR="001846A4" w:rsidRPr="00B72C1A" w:rsidRDefault="001846A4" w:rsidP="001846A4"/>
          <w:p w:rsidR="001846A4" w:rsidRPr="00B72C1A" w:rsidRDefault="001846A4" w:rsidP="001846A4"/>
          <w:p w:rsidR="001846A4" w:rsidRPr="00B72C1A" w:rsidRDefault="001846A4" w:rsidP="001846A4"/>
          <w:p w:rsidR="001846A4" w:rsidRPr="00B72C1A" w:rsidRDefault="001846A4" w:rsidP="001846A4">
            <w:r w:rsidRPr="00B72C1A">
              <w:t>Самостоятельное определение задачи профессионального и личностного развития, занятие самообразованием, планированное повышение квалификации</w:t>
            </w:r>
          </w:p>
          <w:p w:rsidR="001846A4" w:rsidRPr="00B72C1A" w:rsidRDefault="001846A4" w:rsidP="001846A4"/>
          <w:p w:rsidR="001846A4" w:rsidRPr="00B72C1A" w:rsidRDefault="001846A4" w:rsidP="001846A4"/>
          <w:p w:rsidR="001846A4" w:rsidRPr="00B72C1A" w:rsidRDefault="001846A4" w:rsidP="001846A4"/>
          <w:p w:rsidR="001846A4" w:rsidRPr="00B72C1A" w:rsidRDefault="001846A4" w:rsidP="001846A4">
            <w:pPr>
              <w:pStyle w:val="Default"/>
              <w:jc w:val="both"/>
              <w:rPr>
                <w:color w:val="auto"/>
                <w:sz w:val="22"/>
                <w:szCs w:val="22"/>
              </w:rPr>
            </w:pPr>
            <w:r w:rsidRPr="00B72C1A">
              <w:rPr>
                <w:color w:val="auto"/>
              </w:rPr>
              <w:t>Ориентирование в условиях частой смены технологий в профессиональной деятельности</w:t>
            </w:r>
          </w:p>
        </w:tc>
      </w:tr>
    </w:tbl>
    <w:p w:rsidR="001846A4" w:rsidRDefault="001846A4" w:rsidP="001846A4">
      <w:pPr>
        <w:ind w:firstLine="851"/>
        <w:jc w:val="both"/>
        <w:rPr>
          <w:b/>
          <w:bCs/>
          <w:sz w:val="28"/>
          <w:szCs w:val="28"/>
        </w:rPr>
      </w:pPr>
    </w:p>
    <w:p w:rsidR="001846A4" w:rsidRDefault="00371017" w:rsidP="001846A4">
      <w:pPr>
        <w:jc w:val="center"/>
        <w:rPr>
          <w:rFonts w:ascii="Times New Roman" w:hAnsi="Times New Roman" w:cs="Times New Roman"/>
          <w:b/>
          <w:sz w:val="28"/>
          <w:szCs w:val="28"/>
        </w:rPr>
      </w:pPr>
      <w:r>
        <w:rPr>
          <w:rFonts w:ascii="Times New Roman" w:hAnsi="Times New Roman" w:cs="Times New Roman"/>
          <w:b/>
          <w:sz w:val="28"/>
          <w:szCs w:val="28"/>
        </w:rPr>
        <w:t xml:space="preserve">2 Комплект </w:t>
      </w:r>
      <w:proofErr w:type="spellStart"/>
      <w:r>
        <w:rPr>
          <w:rFonts w:ascii="Times New Roman" w:hAnsi="Times New Roman" w:cs="Times New Roman"/>
          <w:b/>
          <w:sz w:val="28"/>
          <w:szCs w:val="28"/>
        </w:rPr>
        <w:t>контрольно</w:t>
      </w:r>
      <w:proofErr w:type="spellEnd"/>
      <w:r>
        <w:rPr>
          <w:rFonts w:ascii="Times New Roman" w:hAnsi="Times New Roman" w:cs="Times New Roman"/>
          <w:b/>
          <w:sz w:val="28"/>
          <w:szCs w:val="28"/>
        </w:rPr>
        <w:t>–</w:t>
      </w:r>
      <w:r w:rsidR="001846A4" w:rsidRPr="00F27940">
        <w:rPr>
          <w:rFonts w:ascii="Times New Roman" w:hAnsi="Times New Roman" w:cs="Times New Roman"/>
          <w:b/>
          <w:sz w:val="28"/>
          <w:szCs w:val="28"/>
        </w:rPr>
        <w:t>оценочных средств</w:t>
      </w:r>
    </w:p>
    <w:p w:rsidR="001846A4" w:rsidRDefault="001846A4" w:rsidP="001846A4">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МДК</w:t>
      </w:r>
      <w:r w:rsidR="00D41FF2">
        <w:rPr>
          <w:rFonts w:ascii="Times New Roman" w:hAnsi="Times New Roman" w:cs="Times New Roman"/>
          <w:b/>
          <w:sz w:val="28"/>
          <w:szCs w:val="28"/>
        </w:rPr>
        <w:t xml:space="preserve"> </w:t>
      </w:r>
      <w:bookmarkStart w:id="1" w:name="_GoBack"/>
      <w:bookmarkEnd w:id="1"/>
      <w:r>
        <w:rPr>
          <w:rFonts w:ascii="Times New Roman" w:hAnsi="Times New Roman" w:cs="Times New Roman"/>
          <w:b/>
          <w:sz w:val="28"/>
          <w:szCs w:val="28"/>
        </w:rPr>
        <w:t>01.01 Композиция и анализ произведений изобразительного искусства</w:t>
      </w:r>
    </w:p>
    <w:p w:rsidR="001846A4" w:rsidRDefault="001846A4" w:rsidP="001846A4">
      <w:pPr>
        <w:spacing w:after="0" w:line="240" w:lineRule="auto"/>
        <w:ind w:firstLine="709"/>
        <w:jc w:val="both"/>
        <w:rPr>
          <w:rFonts w:ascii="Times New Roman" w:hAnsi="Times New Roman" w:cs="Times New Roman"/>
        </w:rPr>
      </w:pPr>
      <w:r w:rsidRPr="00F27940">
        <w:rPr>
          <w:rFonts w:ascii="Times New Roman" w:hAnsi="Times New Roman" w:cs="Times New Roman"/>
          <w:b/>
          <w:sz w:val="24"/>
          <w:szCs w:val="24"/>
        </w:rPr>
        <w:t>Тема №1 Введение.</w:t>
      </w:r>
      <w:r>
        <w:rPr>
          <w:rFonts w:ascii="Times New Roman" w:hAnsi="Times New Roman" w:cs="Times New Roman"/>
          <w:b/>
          <w:sz w:val="28"/>
          <w:szCs w:val="28"/>
        </w:rPr>
        <w:t xml:space="preserve"> </w:t>
      </w:r>
      <w:r w:rsidRPr="00F27940">
        <w:rPr>
          <w:rFonts w:ascii="Times New Roman" w:eastAsia="Times New Roman" w:hAnsi="Times New Roman" w:cs="Times New Roman"/>
        </w:rPr>
        <w:t>Цели и задачи курса композиции, содержание предмета, композиции, его значение в процессе обучения.</w:t>
      </w:r>
      <w:r>
        <w:rPr>
          <w:rFonts w:ascii="Times New Roman" w:eastAsia="Times New Roman" w:hAnsi="Times New Roman" w:cs="Times New Roman"/>
        </w:rPr>
        <w:t xml:space="preserve"> </w:t>
      </w:r>
      <w:r w:rsidRPr="00F27940">
        <w:rPr>
          <w:rFonts w:ascii="Times New Roman" w:hAnsi="Times New Roman" w:cs="Times New Roman"/>
        </w:rPr>
        <w:t>Основные законы композиции.</w:t>
      </w:r>
    </w:p>
    <w:p w:rsidR="001846A4" w:rsidRPr="00953457" w:rsidRDefault="001846A4" w:rsidP="001846A4">
      <w:pPr>
        <w:spacing w:after="0" w:line="240" w:lineRule="auto"/>
        <w:ind w:firstLine="709"/>
        <w:jc w:val="both"/>
        <w:rPr>
          <w:rFonts w:ascii="Times New Roman" w:hAnsi="Times New Roman" w:cs="Times New Roman"/>
          <w:b/>
        </w:rPr>
      </w:pPr>
      <w:r w:rsidRPr="00F27940">
        <w:rPr>
          <w:rFonts w:ascii="Times New Roman" w:hAnsi="Times New Roman" w:cs="Times New Roman"/>
          <w:b/>
        </w:rPr>
        <w:t>Вопросы</w:t>
      </w:r>
      <w:r w:rsidRPr="00953457">
        <w:rPr>
          <w:rFonts w:ascii="Times New Roman" w:hAnsi="Times New Roman" w:cs="Times New Roman"/>
          <w:b/>
        </w:rPr>
        <w:t>: Назовите основные законы композиции. Какое место имеет композиция в изучении видов искусства, в том числе изобразительного?</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устные вопросы: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«пять» ставится, если студент: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полно и аргументировано отвечает по содержанию задания;</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последовательно и правильно.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 xml:space="preserve">Оценка «четыре» ставится, если студент даёт </w:t>
      </w:r>
      <w:proofErr w:type="gramStart"/>
      <w:r w:rsidRPr="006E37D9">
        <w:rPr>
          <w:rFonts w:ascii="Times New Roman" w:hAnsi="Times New Roman" w:cs="Times New Roman"/>
          <w:sz w:val="24"/>
          <w:szCs w:val="24"/>
        </w:rPr>
        <w:t>ответ</w:t>
      </w:r>
      <w:proofErr w:type="gramEnd"/>
      <w:r w:rsidRPr="006E37D9">
        <w:rPr>
          <w:rFonts w:ascii="Times New Roman" w:hAnsi="Times New Roman" w:cs="Times New Roman"/>
          <w:sz w:val="24"/>
          <w:szCs w:val="24"/>
        </w:rPr>
        <w:t xml:space="preserve"> удовлетворяющий тем же требованиям, что и для оценки  «пять», но допускает «одну-две ошибки», которые сам исправляет.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«три» ставится, если студент обнаруживает знание и понимание основных положений данного задания, 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излагает материал не полно и допускает неточности в определении понятий или формулировки  правил;</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не умеет достаточно глубоко и доказательно обосновать свои суждения и привести свои примеры;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непоследовательно и допускает ошибки.</w:t>
      </w:r>
    </w:p>
    <w:p w:rsidR="001846A4" w:rsidRPr="006F22C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«два» ставится, если студент обнаруживает незнание ответа на соответствующее задание, допускает ошибки в формулировке определений и правил, искажающих их смысл, беспорядочно и неуверенно излагает материал.</w:t>
      </w:r>
    </w:p>
    <w:p w:rsidR="001846A4" w:rsidRDefault="001846A4" w:rsidP="001846A4">
      <w:pPr>
        <w:spacing w:after="0" w:line="240" w:lineRule="auto"/>
        <w:ind w:firstLine="709"/>
        <w:jc w:val="both"/>
        <w:rPr>
          <w:rFonts w:ascii="Times New Roman" w:hAnsi="Times New Roman" w:cs="Times New Roman"/>
          <w:sz w:val="24"/>
          <w:szCs w:val="24"/>
        </w:rPr>
      </w:pPr>
      <w:r w:rsidRPr="00F27940">
        <w:rPr>
          <w:rFonts w:ascii="Times New Roman" w:hAnsi="Times New Roman" w:cs="Times New Roman"/>
          <w:b/>
        </w:rPr>
        <w:t>Тема№2</w:t>
      </w:r>
      <w:r>
        <w:rPr>
          <w:rFonts w:ascii="Times New Roman" w:hAnsi="Times New Roman" w:cs="Times New Roman"/>
          <w:b/>
        </w:rPr>
        <w:t xml:space="preserve"> </w:t>
      </w:r>
      <w:r w:rsidRPr="00F27940">
        <w:rPr>
          <w:rFonts w:ascii="Times New Roman" w:hAnsi="Times New Roman" w:cs="Times New Roman"/>
          <w:b/>
          <w:sz w:val="24"/>
          <w:szCs w:val="24"/>
        </w:rPr>
        <w:t>Средства композиции. Линия, пятно.</w:t>
      </w:r>
      <w:r>
        <w:rPr>
          <w:rFonts w:ascii="Times New Roman" w:hAnsi="Times New Roman" w:cs="Times New Roman"/>
          <w:b/>
          <w:sz w:val="24"/>
          <w:szCs w:val="24"/>
        </w:rPr>
        <w:t xml:space="preserve"> </w:t>
      </w:r>
      <w:r w:rsidRPr="00F27940">
        <w:rPr>
          <w:rFonts w:ascii="Times New Roman" w:hAnsi="Times New Roman" w:cs="Times New Roman"/>
          <w:sz w:val="24"/>
          <w:szCs w:val="24"/>
        </w:rPr>
        <w:t>Соотношение величин, пятен. Силуэт пятна. Упрощения формы. Приёмы композиции. Организации изображения на плоскости пространства.  Последовательность ведения работы над эскизом.</w:t>
      </w:r>
    </w:p>
    <w:p w:rsidR="001846A4" w:rsidRPr="00F27940" w:rsidRDefault="001846A4" w:rsidP="001846A4">
      <w:pPr>
        <w:spacing w:after="0" w:line="240" w:lineRule="auto"/>
        <w:ind w:firstLine="709"/>
        <w:jc w:val="both"/>
        <w:rPr>
          <w:rFonts w:ascii="Times New Roman" w:hAnsi="Times New Roman" w:cs="Times New Roman"/>
          <w:sz w:val="24"/>
          <w:szCs w:val="24"/>
        </w:rPr>
      </w:pPr>
      <w:r w:rsidRPr="00F27940">
        <w:rPr>
          <w:rFonts w:ascii="Times New Roman" w:hAnsi="Times New Roman" w:cs="Times New Roman"/>
          <w:b/>
          <w:sz w:val="24"/>
          <w:szCs w:val="24"/>
        </w:rPr>
        <w:t>Практическая работа№1</w:t>
      </w:r>
      <w:r w:rsidRPr="00F27940">
        <w:rPr>
          <w:rFonts w:ascii="Times New Roman" w:hAnsi="Times New Roman" w:cs="Times New Roman"/>
          <w:sz w:val="24"/>
          <w:szCs w:val="24"/>
        </w:rPr>
        <w:t xml:space="preserve"> Зарисовки растительных мотивов.</w:t>
      </w:r>
    </w:p>
    <w:p w:rsidR="001846A4" w:rsidRPr="00F27940" w:rsidRDefault="001846A4" w:rsidP="001846A4">
      <w:pPr>
        <w:spacing w:after="0" w:line="240" w:lineRule="auto"/>
        <w:ind w:firstLine="709"/>
        <w:jc w:val="both"/>
        <w:rPr>
          <w:rFonts w:ascii="Times New Roman" w:hAnsi="Times New Roman" w:cs="Times New Roman"/>
          <w:sz w:val="24"/>
          <w:szCs w:val="24"/>
        </w:rPr>
      </w:pPr>
      <w:r w:rsidRPr="00F27940">
        <w:rPr>
          <w:rFonts w:ascii="Times New Roman" w:hAnsi="Times New Roman" w:cs="Times New Roman"/>
          <w:b/>
          <w:sz w:val="24"/>
          <w:szCs w:val="24"/>
        </w:rPr>
        <w:t>Практическая работа №2</w:t>
      </w:r>
      <w:r w:rsidRPr="00F27940">
        <w:rPr>
          <w:rFonts w:ascii="Times New Roman" w:hAnsi="Times New Roman" w:cs="Times New Roman"/>
          <w:sz w:val="24"/>
          <w:szCs w:val="24"/>
        </w:rPr>
        <w:t>: упражнение на развитие воображения. Стилизация растительных мотивов</w:t>
      </w:r>
      <w:r>
        <w:rPr>
          <w:rFonts w:ascii="Times New Roman" w:hAnsi="Times New Roman" w:cs="Times New Roman"/>
          <w:sz w:val="24"/>
          <w:szCs w:val="24"/>
        </w:rPr>
        <w:t>, различных объектов</w:t>
      </w:r>
      <w:r w:rsidRPr="00F27940">
        <w:rPr>
          <w:rFonts w:ascii="Times New Roman" w:hAnsi="Times New Roman" w:cs="Times New Roman"/>
          <w:sz w:val="24"/>
          <w:szCs w:val="24"/>
        </w:rPr>
        <w:t xml:space="preserve"> (аппликация, гризайль – силуэтное решение).</w:t>
      </w:r>
    </w:p>
    <w:p w:rsidR="001846A4" w:rsidRDefault="001846A4" w:rsidP="001846A4">
      <w:pPr>
        <w:spacing w:after="0" w:line="240" w:lineRule="auto"/>
        <w:ind w:firstLine="709"/>
        <w:jc w:val="both"/>
        <w:rPr>
          <w:rFonts w:ascii="Times New Roman" w:hAnsi="Times New Roman" w:cs="Times New Roman"/>
          <w:b/>
          <w:sz w:val="24"/>
          <w:szCs w:val="24"/>
        </w:rPr>
      </w:pPr>
      <w:r w:rsidRPr="00F27940">
        <w:rPr>
          <w:rFonts w:ascii="Times New Roman" w:hAnsi="Times New Roman" w:cs="Times New Roman"/>
          <w:b/>
          <w:sz w:val="24"/>
          <w:szCs w:val="24"/>
        </w:rPr>
        <w:t>Самостоятельная работа: завершение работы над заданием.</w:t>
      </w:r>
    </w:p>
    <w:p w:rsidR="001846A4" w:rsidRDefault="001846A4" w:rsidP="001846A4">
      <w:pPr>
        <w:spacing w:after="0" w:line="240" w:lineRule="auto"/>
        <w:ind w:firstLine="709"/>
        <w:jc w:val="both"/>
        <w:rPr>
          <w:rFonts w:ascii="Times New Roman" w:hAnsi="Times New Roman" w:cs="Times New Roman"/>
          <w:b/>
          <w:sz w:val="24"/>
          <w:szCs w:val="24"/>
        </w:rPr>
      </w:pPr>
      <w:r w:rsidRPr="00F27940">
        <w:rPr>
          <w:rFonts w:ascii="Times New Roman" w:hAnsi="Times New Roman" w:cs="Times New Roman"/>
          <w:b/>
          <w:sz w:val="24"/>
          <w:szCs w:val="24"/>
        </w:rPr>
        <w:t>Вопросы:</w:t>
      </w:r>
      <w:r>
        <w:rPr>
          <w:rFonts w:ascii="Times New Roman" w:hAnsi="Times New Roman" w:cs="Times New Roman"/>
          <w:b/>
          <w:sz w:val="24"/>
          <w:szCs w:val="24"/>
        </w:rPr>
        <w:t xml:space="preserve"> Какова последовательность ведения работы над эскизом?</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Критерии оценки.</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а) практическая работа:</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Pr="006E37D9"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б) устные вопросы: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«пять» ставится, если студент: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полно и аргументировано отвечает по содержанию задания;</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последовательно и правильно.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 xml:space="preserve">Оценка «четыре» ставится, если студент даёт </w:t>
      </w:r>
      <w:proofErr w:type="gramStart"/>
      <w:r w:rsidRPr="006E37D9">
        <w:rPr>
          <w:rFonts w:ascii="Times New Roman" w:hAnsi="Times New Roman" w:cs="Times New Roman"/>
          <w:sz w:val="24"/>
          <w:szCs w:val="24"/>
        </w:rPr>
        <w:t>ответ</w:t>
      </w:r>
      <w:proofErr w:type="gramEnd"/>
      <w:r w:rsidRPr="006E37D9">
        <w:rPr>
          <w:rFonts w:ascii="Times New Roman" w:hAnsi="Times New Roman" w:cs="Times New Roman"/>
          <w:sz w:val="24"/>
          <w:szCs w:val="24"/>
        </w:rPr>
        <w:t xml:space="preserve"> удовлетворяющий тем же требованиям, что и для оценки  «пять», но допускает «одну-две ошибки», которые сам исправляет.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«три» ставится, если студент обнаруживает знание и понимание основных положений данного задания, 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излагает материал не полно и допускает неточности в определении понятий или формулировки  правил;</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не умеет достаточно глубоко и доказательно обосновать свои суждения и привести свои примеры;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непоследовательно и допускает ошибки.</w:t>
      </w:r>
    </w:p>
    <w:p w:rsidR="001846A4" w:rsidRPr="00216B8E"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«два» ставится, если студент обнаруживает незнание ответа на соответствующее задание, допускает ошибки в формулировке определений и правил, искажающих их смысл, беспорядочно и неуверенно излагает материал.</w:t>
      </w:r>
    </w:p>
    <w:p w:rsidR="001846A4" w:rsidRDefault="001846A4" w:rsidP="001846A4">
      <w:pPr>
        <w:spacing w:after="0" w:line="240" w:lineRule="auto"/>
        <w:ind w:firstLine="709"/>
        <w:jc w:val="both"/>
        <w:rPr>
          <w:rFonts w:ascii="Times New Roman" w:hAnsi="Times New Roman" w:cs="Times New Roman"/>
          <w:b/>
          <w:sz w:val="24"/>
          <w:szCs w:val="24"/>
        </w:rPr>
      </w:pPr>
      <w:r>
        <w:rPr>
          <w:rFonts w:ascii="Times New Roman" w:eastAsia="Times New Roman" w:hAnsi="Times New Roman" w:cs="Times New Roman"/>
          <w:b/>
          <w:sz w:val="24"/>
          <w:szCs w:val="24"/>
        </w:rPr>
        <w:t xml:space="preserve">Тема№3 </w:t>
      </w:r>
      <w:r w:rsidRPr="004D479B">
        <w:rPr>
          <w:rFonts w:ascii="Times New Roman" w:hAnsi="Times New Roman" w:cs="Times New Roman"/>
          <w:b/>
          <w:sz w:val="24"/>
          <w:szCs w:val="24"/>
        </w:rPr>
        <w:t>Средства композиции.</w:t>
      </w:r>
      <w:r>
        <w:rPr>
          <w:rFonts w:ascii="Times New Roman" w:hAnsi="Times New Roman" w:cs="Times New Roman"/>
          <w:b/>
          <w:sz w:val="24"/>
          <w:szCs w:val="24"/>
        </w:rPr>
        <w:t xml:space="preserve"> </w:t>
      </w:r>
      <w:r w:rsidRPr="004D479B">
        <w:rPr>
          <w:rFonts w:ascii="Times New Roman" w:hAnsi="Times New Roman" w:cs="Times New Roman"/>
          <w:b/>
          <w:sz w:val="24"/>
          <w:szCs w:val="24"/>
        </w:rPr>
        <w:t>Пластическая связь.</w:t>
      </w:r>
      <w:r>
        <w:rPr>
          <w:rFonts w:ascii="Times New Roman" w:hAnsi="Times New Roman" w:cs="Times New Roman"/>
          <w:b/>
          <w:sz w:val="24"/>
          <w:szCs w:val="24"/>
        </w:rPr>
        <w:t xml:space="preserve"> </w:t>
      </w:r>
      <w:r w:rsidRPr="004D479B">
        <w:rPr>
          <w:rFonts w:ascii="Times New Roman" w:hAnsi="Times New Roman" w:cs="Times New Roman"/>
          <w:b/>
          <w:sz w:val="24"/>
          <w:szCs w:val="24"/>
        </w:rPr>
        <w:t>Соподчинение деталей. Целостность.</w:t>
      </w:r>
    </w:p>
    <w:p w:rsidR="001846A4" w:rsidRPr="00216B8E" w:rsidRDefault="001846A4" w:rsidP="001846A4">
      <w:pPr>
        <w:spacing w:after="0" w:line="240" w:lineRule="auto"/>
        <w:ind w:firstLine="709"/>
        <w:jc w:val="both"/>
        <w:rPr>
          <w:rFonts w:ascii="Times New Roman" w:hAnsi="Times New Roman" w:cs="Times New Roman"/>
          <w:b/>
          <w:sz w:val="24"/>
          <w:szCs w:val="24"/>
        </w:rPr>
      </w:pPr>
      <w:r w:rsidRPr="004D479B">
        <w:rPr>
          <w:rFonts w:ascii="Times New Roman" w:hAnsi="Times New Roman" w:cs="Times New Roman"/>
          <w:b/>
          <w:sz w:val="24"/>
          <w:szCs w:val="24"/>
        </w:rPr>
        <w:t>Практическая работа</w:t>
      </w:r>
      <w:r w:rsidRPr="004D479B">
        <w:rPr>
          <w:rFonts w:ascii="Times New Roman" w:hAnsi="Times New Roman" w:cs="Times New Roman"/>
          <w:sz w:val="24"/>
          <w:szCs w:val="24"/>
        </w:rPr>
        <w:t>: упражнения над эскизами пластического мотива. Работа над эскизами по памяти, на основе наблюдений окружающей действительности («Мать и дитя»).</w:t>
      </w:r>
    </w:p>
    <w:p w:rsidR="001846A4" w:rsidRDefault="001846A4" w:rsidP="001846A4">
      <w:pPr>
        <w:spacing w:after="0" w:line="240" w:lineRule="auto"/>
        <w:ind w:firstLine="709"/>
        <w:jc w:val="both"/>
        <w:rPr>
          <w:rFonts w:ascii="Times New Roman" w:hAnsi="Times New Roman" w:cs="Times New Roman"/>
          <w:b/>
          <w:sz w:val="24"/>
          <w:szCs w:val="24"/>
        </w:rPr>
      </w:pPr>
      <w:r w:rsidRPr="004D479B">
        <w:rPr>
          <w:rFonts w:ascii="Times New Roman" w:hAnsi="Times New Roman" w:cs="Times New Roman"/>
          <w:b/>
          <w:sz w:val="24"/>
          <w:szCs w:val="24"/>
        </w:rPr>
        <w:t>Самостоятельная работа: завершение работы над заданием.</w:t>
      </w:r>
    </w:p>
    <w:p w:rsidR="001846A4" w:rsidRPr="004D479B" w:rsidRDefault="001846A4" w:rsidP="001846A4">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Вопросы: Как вы понимаете выражение «цельность изображения»? Что такое пластический мотив? Пластическая форма?</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Критерии оценки.</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а) практическая работа:</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(присутствие в работе пластического выражения мотива, цельности, главного и второстепенного)</w:t>
      </w:r>
      <w:r w:rsidRPr="006E37D9">
        <w:rPr>
          <w:rFonts w:ascii="Times New Roman" w:hAnsi="Times New Roman" w:cs="Times New Roman"/>
          <w:bCs/>
          <w:sz w:val="24"/>
          <w:szCs w:val="24"/>
        </w:rPr>
        <w:t>.</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Pr="006E37D9"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б) устные вопросы: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«пять» ставится, если студент: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полно и аргументировано отвечает по содержанию задания;</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последовательно и правильно.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 xml:space="preserve">Оценка «четыре» ставится, если студент даёт </w:t>
      </w:r>
      <w:proofErr w:type="gramStart"/>
      <w:r w:rsidRPr="006E37D9">
        <w:rPr>
          <w:rFonts w:ascii="Times New Roman" w:hAnsi="Times New Roman" w:cs="Times New Roman"/>
          <w:sz w:val="24"/>
          <w:szCs w:val="24"/>
        </w:rPr>
        <w:t>ответ</w:t>
      </w:r>
      <w:proofErr w:type="gramEnd"/>
      <w:r w:rsidRPr="006E37D9">
        <w:rPr>
          <w:rFonts w:ascii="Times New Roman" w:hAnsi="Times New Roman" w:cs="Times New Roman"/>
          <w:sz w:val="24"/>
          <w:szCs w:val="24"/>
        </w:rPr>
        <w:t xml:space="preserve"> удовлетворяющий тем же требованиям, что и для оценки  «пять», но допускает «одну-две ошибки», которые сам исправляет.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«три» ставится, если студент обнаруживает знание и понимание основных положений данного задания, 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излагает материал не полно и допускает неточности в определении понятий или формулировки  правил;</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не умеет достаточно глубоко и доказательно обосновать свои суждения и привести свои примеры;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непоследовательно и допускает ошибки.</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«два» ставится, если студент обнаруживает незнание ответа на соответствующее задание, допускает ошибки в формулировке определений и правил, искажающих их смысл, беспорядочно и неуверенно излагает материал.</w:t>
      </w:r>
    </w:p>
    <w:p w:rsidR="001846A4" w:rsidRDefault="001846A4" w:rsidP="001846A4">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Тема№4. </w:t>
      </w:r>
      <w:r w:rsidRPr="006C7623">
        <w:rPr>
          <w:rFonts w:ascii="Times New Roman" w:hAnsi="Times New Roman" w:cs="Times New Roman"/>
          <w:b/>
          <w:sz w:val="24"/>
          <w:szCs w:val="24"/>
        </w:rPr>
        <w:t>Средства композиции. Цветовые отношения.</w:t>
      </w:r>
    </w:p>
    <w:p w:rsidR="001846A4" w:rsidRPr="006C7623" w:rsidRDefault="001846A4" w:rsidP="001846A4">
      <w:pPr>
        <w:spacing w:after="0" w:line="240" w:lineRule="auto"/>
        <w:ind w:firstLine="709"/>
        <w:jc w:val="both"/>
        <w:rPr>
          <w:rFonts w:ascii="Times New Roman" w:hAnsi="Times New Roman" w:cs="Times New Roman"/>
          <w:b/>
          <w:sz w:val="24"/>
          <w:szCs w:val="24"/>
        </w:rPr>
      </w:pPr>
      <w:r w:rsidRPr="006C7623">
        <w:rPr>
          <w:rFonts w:ascii="Times New Roman" w:hAnsi="Times New Roman" w:cs="Times New Roman"/>
          <w:sz w:val="24"/>
          <w:szCs w:val="24"/>
        </w:rPr>
        <w:t xml:space="preserve">Цветовые отношения. Чередование тёплых и холодных тонов. Взаимопроникновение цвета. </w:t>
      </w:r>
      <w:proofErr w:type="spellStart"/>
      <w:r w:rsidRPr="006C7623">
        <w:rPr>
          <w:rFonts w:ascii="Times New Roman" w:hAnsi="Times New Roman" w:cs="Times New Roman"/>
          <w:sz w:val="24"/>
          <w:szCs w:val="24"/>
        </w:rPr>
        <w:t>Двенадцатичастный</w:t>
      </w:r>
      <w:proofErr w:type="spellEnd"/>
      <w:r w:rsidRPr="006C7623">
        <w:rPr>
          <w:rFonts w:ascii="Times New Roman" w:hAnsi="Times New Roman" w:cs="Times New Roman"/>
          <w:sz w:val="24"/>
          <w:szCs w:val="24"/>
        </w:rPr>
        <w:t xml:space="preserve"> цветовой круг. Дополнительные цвета. Фактура.</w:t>
      </w:r>
    </w:p>
    <w:p w:rsidR="001846A4" w:rsidRPr="006C7623" w:rsidRDefault="001846A4" w:rsidP="001846A4">
      <w:pPr>
        <w:spacing w:after="0" w:line="240" w:lineRule="auto"/>
        <w:ind w:firstLine="709"/>
        <w:jc w:val="both"/>
        <w:rPr>
          <w:rFonts w:ascii="Times New Roman" w:hAnsi="Times New Roman" w:cs="Times New Roman"/>
          <w:sz w:val="24"/>
          <w:szCs w:val="24"/>
        </w:rPr>
      </w:pPr>
      <w:r w:rsidRPr="006C7623">
        <w:rPr>
          <w:rFonts w:ascii="Times New Roman" w:hAnsi="Times New Roman" w:cs="Times New Roman"/>
          <w:b/>
          <w:sz w:val="24"/>
          <w:szCs w:val="24"/>
        </w:rPr>
        <w:t xml:space="preserve">Практическая работа: </w:t>
      </w:r>
      <w:r w:rsidRPr="006C7623">
        <w:rPr>
          <w:rFonts w:ascii="Times New Roman" w:hAnsi="Times New Roman" w:cs="Times New Roman"/>
          <w:sz w:val="24"/>
          <w:szCs w:val="24"/>
        </w:rPr>
        <w:t>анализ произведений художников на распределение цветовых пятен  в холсте.</w:t>
      </w:r>
    </w:p>
    <w:p w:rsidR="001846A4" w:rsidRDefault="001846A4" w:rsidP="001846A4">
      <w:pPr>
        <w:spacing w:after="0" w:line="240" w:lineRule="auto"/>
        <w:ind w:firstLine="709"/>
        <w:jc w:val="both"/>
        <w:rPr>
          <w:rFonts w:ascii="Times New Roman" w:hAnsi="Times New Roman" w:cs="Times New Roman"/>
          <w:b/>
          <w:sz w:val="24"/>
          <w:szCs w:val="24"/>
        </w:rPr>
      </w:pPr>
      <w:r w:rsidRPr="006C7623">
        <w:rPr>
          <w:rFonts w:ascii="Times New Roman" w:hAnsi="Times New Roman" w:cs="Times New Roman"/>
          <w:b/>
          <w:sz w:val="24"/>
          <w:szCs w:val="24"/>
        </w:rPr>
        <w:t>Самостоятельная работа: завершение работы над заданием.</w:t>
      </w:r>
    </w:p>
    <w:p w:rsidR="001846A4" w:rsidRDefault="001846A4" w:rsidP="001846A4">
      <w:pPr>
        <w:spacing w:after="0" w:line="240" w:lineRule="auto"/>
        <w:ind w:firstLine="709"/>
        <w:jc w:val="both"/>
        <w:rPr>
          <w:rFonts w:ascii="Times New Roman" w:hAnsi="Times New Roman" w:cs="Times New Roman"/>
          <w:b/>
          <w:sz w:val="24"/>
          <w:szCs w:val="24"/>
        </w:rPr>
      </w:pPr>
      <w:r w:rsidRPr="00ED075C">
        <w:rPr>
          <w:rFonts w:ascii="Times New Roman" w:hAnsi="Times New Roman" w:cs="Times New Roman"/>
          <w:b/>
          <w:sz w:val="24"/>
          <w:szCs w:val="24"/>
        </w:rPr>
        <w:t>Вопросы:</w:t>
      </w:r>
      <w:r>
        <w:rPr>
          <w:rFonts w:ascii="Times New Roman" w:hAnsi="Times New Roman" w:cs="Times New Roman"/>
          <w:b/>
          <w:sz w:val="24"/>
          <w:szCs w:val="24"/>
        </w:rPr>
        <w:t xml:space="preserve"> Расскажите о цветовом круге. Что такое «фактура»?</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Критерии оценки.</w:t>
      </w:r>
    </w:p>
    <w:p w:rsidR="001846A4" w:rsidRPr="006C7623"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а) практическая работа:</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(понятие </w:t>
      </w:r>
      <w:proofErr w:type="spellStart"/>
      <w:proofErr w:type="gramStart"/>
      <w:r>
        <w:rPr>
          <w:rFonts w:ascii="Times New Roman" w:hAnsi="Times New Roman" w:cs="Times New Roman"/>
          <w:bCs/>
          <w:sz w:val="24"/>
          <w:szCs w:val="24"/>
        </w:rPr>
        <w:t>тёпло</w:t>
      </w:r>
      <w:proofErr w:type="spellEnd"/>
      <w:r>
        <w:rPr>
          <w:rFonts w:ascii="Times New Roman" w:hAnsi="Times New Roman" w:cs="Times New Roman"/>
          <w:bCs/>
          <w:sz w:val="24"/>
          <w:szCs w:val="24"/>
        </w:rPr>
        <w:t>-холодности</w:t>
      </w:r>
      <w:proofErr w:type="gramEnd"/>
      <w:r>
        <w:rPr>
          <w:rFonts w:ascii="Times New Roman" w:hAnsi="Times New Roman" w:cs="Times New Roman"/>
          <w:bCs/>
          <w:sz w:val="24"/>
          <w:szCs w:val="24"/>
        </w:rPr>
        <w:t>, грамотное владение на практике смешения цветов)</w:t>
      </w:r>
      <w:r w:rsidRPr="006E37D9">
        <w:rPr>
          <w:rFonts w:ascii="Times New Roman" w:hAnsi="Times New Roman" w:cs="Times New Roman"/>
          <w:bCs/>
          <w:sz w:val="24"/>
          <w:szCs w:val="24"/>
        </w:rPr>
        <w:t>.</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Pr="006E37D9"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б) устные вопросы: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«пять» ставится, если студент: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полно и аргументировано отвечает по содержанию задания;</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последовательно и правильно.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 xml:space="preserve">Оценка «четыре» ставится, если студент даёт </w:t>
      </w:r>
      <w:proofErr w:type="gramStart"/>
      <w:r w:rsidRPr="006E37D9">
        <w:rPr>
          <w:rFonts w:ascii="Times New Roman" w:hAnsi="Times New Roman" w:cs="Times New Roman"/>
          <w:sz w:val="24"/>
          <w:szCs w:val="24"/>
        </w:rPr>
        <w:t>ответ</w:t>
      </w:r>
      <w:proofErr w:type="gramEnd"/>
      <w:r w:rsidRPr="006E37D9">
        <w:rPr>
          <w:rFonts w:ascii="Times New Roman" w:hAnsi="Times New Roman" w:cs="Times New Roman"/>
          <w:sz w:val="24"/>
          <w:szCs w:val="24"/>
        </w:rPr>
        <w:t xml:space="preserve"> удовлетворяющий тем же требованиям, что и для оценки  «пять», но допускает «одну-две ошибки», которые сам исправляет.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«три» ставится, если студент обнаруживает знание и понимание основных положений данного задания, 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излагает материал не полно и допускает неточности в определении понятий или формулировки  правил;</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не умеет достаточно глубоко и доказательно обосновать свои суждения и привести свои примеры;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непоследовательно и допускает ошибки.</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«два» ставится, если студент обнаруживает незнание ответа на соответствующее задание, допускает ошибки в формулировке определений и правил, искажающих их смысл, беспорядочно и неуверенно излагает материал.</w:t>
      </w:r>
    </w:p>
    <w:p w:rsidR="001846A4" w:rsidRDefault="001846A4" w:rsidP="001846A4">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Тема№5. </w:t>
      </w:r>
      <w:r w:rsidRPr="006C7623">
        <w:rPr>
          <w:rFonts w:ascii="Times New Roman" w:hAnsi="Times New Roman" w:cs="Times New Roman"/>
          <w:b/>
          <w:sz w:val="24"/>
          <w:szCs w:val="24"/>
        </w:rPr>
        <w:t>Основные приёмы построения композиции натюрморта.</w:t>
      </w:r>
    </w:p>
    <w:p w:rsidR="001846A4" w:rsidRPr="006C7623" w:rsidRDefault="001846A4" w:rsidP="001846A4">
      <w:pPr>
        <w:spacing w:after="0" w:line="240" w:lineRule="auto"/>
        <w:ind w:firstLine="709"/>
        <w:jc w:val="both"/>
        <w:rPr>
          <w:rFonts w:ascii="Times New Roman" w:hAnsi="Times New Roman" w:cs="Times New Roman"/>
          <w:sz w:val="24"/>
          <w:szCs w:val="24"/>
        </w:rPr>
      </w:pPr>
      <w:r w:rsidRPr="006C7623">
        <w:rPr>
          <w:rFonts w:ascii="Times New Roman" w:hAnsi="Times New Roman" w:cs="Times New Roman"/>
          <w:b/>
          <w:sz w:val="24"/>
          <w:szCs w:val="24"/>
        </w:rPr>
        <w:t xml:space="preserve">Практическая работа: </w:t>
      </w:r>
      <w:r w:rsidRPr="006C7623">
        <w:rPr>
          <w:rFonts w:ascii="Times New Roman" w:hAnsi="Times New Roman" w:cs="Times New Roman"/>
          <w:sz w:val="24"/>
          <w:szCs w:val="24"/>
        </w:rPr>
        <w:t>Композиция натюрморта на различные виды композиционного решения (равновесие, целостность, статика, динамика, выявление композиционного центра, образ).</w:t>
      </w:r>
    </w:p>
    <w:p w:rsidR="001846A4" w:rsidRDefault="001846A4" w:rsidP="001846A4">
      <w:pPr>
        <w:spacing w:after="0" w:line="240" w:lineRule="auto"/>
        <w:ind w:firstLine="709"/>
        <w:jc w:val="both"/>
        <w:rPr>
          <w:rFonts w:ascii="Times New Roman" w:hAnsi="Times New Roman" w:cs="Times New Roman"/>
          <w:b/>
          <w:sz w:val="24"/>
          <w:szCs w:val="24"/>
        </w:rPr>
      </w:pPr>
      <w:r w:rsidRPr="006C7623">
        <w:rPr>
          <w:rFonts w:ascii="Times New Roman" w:hAnsi="Times New Roman" w:cs="Times New Roman"/>
          <w:b/>
          <w:sz w:val="24"/>
          <w:szCs w:val="24"/>
        </w:rPr>
        <w:t>Самостоятельная работа: завершение работы над заданием.</w:t>
      </w:r>
    </w:p>
    <w:p w:rsidR="001846A4" w:rsidRPr="006C7623" w:rsidRDefault="001846A4" w:rsidP="001846A4">
      <w:pPr>
        <w:spacing w:after="0" w:line="240" w:lineRule="auto"/>
        <w:ind w:firstLine="709"/>
        <w:jc w:val="both"/>
        <w:rPr>
          <w:rFonts w:ascii="Times New Roman" w:hAnsi="Times New Roman" w:cs="Times New Roman"/>
          <w:b/>
          <w:sz w:val="24"/>
          <w:szCs w:val="24"/>
        </w:rPr>
      </w:pPr>
      <w:r w:rsidRPr="00ED075C">
        <w:rPr>
          <w:rFonts w:ascii="Times New Roman" w:hAnsi="Times New Roman" w:cs="Times New Roman"/>
          <w:b/>
          <w:sz w:val="24"/>
          <w:szCs w:val="24"/>
        </w:rPr>
        <w:t>Вопросы:</w:t>
      </w:r>
      <w:r>
        <w:rPr>
          <w:rFonts w:ascii="Times New Roman" w:hAnsi="Times New Roman" w:cs="Times New Roman"/>
          <w:b/>
          <w:sz w:val="24"/>
          <w:szCs w:val="24"/>
        </w:rPr>
        <w:t xml:space="preserve"> Расскажите о различных видах композиционного решения натюрморта.</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Критерии оценки.</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а) практическая работа:</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(умение применять различные виды композиционного решения в изображении натюрморта)</w:t>
      </w:r>
      <w:r w:rsidRPr="006E37D9">
        <w:rPr>
          <w:rFonts w:ascii="Times New Roman" w:hAnsi="Times New Roman" w:cs="Times New Roman"/>
          <w:bCs/>
          <w:sz w:val="24"/>
          <w:szCs w:val="24"/>
        </w:rPr>
        <w:t>.</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Pr="006E37D9"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б) устные вопросы: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«пять» ставится, если студент: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полно и аргументировано отвечает по содержанию задания;</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последовательно и правильно.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 xml:space="preserve">Оценка «четыре» ставится, если студент даёт </w:t>
      </w:r>
      <w:proofErr w:type="gramStart"/>
      <w:r w:rsidRPr="006E37D9">
        <w:rPr>
          <w:rFonts w:ascii="Times New Roman" w:hAnsi="Times New Roman" w:cs="Times New Roman"/>
          <w:sz w:val="24"/>
          <w:szCs w:val="24"/>
        </w:rPr>
        <w:t>ответ</w:t>
      </w:r>
      <w:proofErr w:type="gramEnd"/>
      <w:r w:rsidRPr="006E37D9">
        <w:rPr>
          <w:rFonts w:ascii="Times New Roman" w:hAnsi="Times New Roman" w:cs="Times New Roman"/>
          <w:sz w:val="24"/>
          <w:szCs w:val="24"/>
        </w:rPr>
        <w:t xml:space="preserve"> удовлетворяющий тем же требованиям, что и для оценки  «пять», но допускает «одну-две ошибки», которые сам исправляет.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«три» ставится, если студент обнаруживает знание и понимание основных положений данного задания, 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излагает материал не полно и допускает неточности в определении понятий или формулировки  правил;</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не умеет достаточно глубоко и доказательно обосновать свои суждения и привести свои примеры;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непоследовательно и допускает ошибки.</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«два» ставится, если студент обнаруживает незнание ответа на соответствующее задание, допускает ошибки в формулировке определений и правил, искажающих их смысл, беспорядочно и неуверенно излагает материал.</w:t>
      </w:r>
    </w:p>
    <w:p w:rsidR="001846A4" w:rsidRDefault="001846A4" w:rsidP="001846A4">
      <w:pPr>
        <w:spacing w:after="0" w:line="240" w:lineRule="auto"/>
        <w:ind w:firstLine="709"/>
        <w:jc w:val="both"/>
        <w:rPr>
          <w:rFonts w:ascii="Times New Roman" w:hAnsi="Times New Roman" w:cs="Times New Roman"/>
          <w:b/>
          <w:sz w:val="24"/>
          <w:szCs w:val="24"/>
        </w:rPr>
      </w:pPr>
      <w:r>
        <w:rPr>
          <w:rFonts w:ascii="Times New Roman" w:eastAsia="Times New Roman" w:hAnsi="Times New Roman" w:cs="Times New Roman"/>
          <w:b/>
          <w:sz w:val="24"/>
          <w:szCs w:val="24"/>
        </w:rPr>
        <w:t xml:space="preserve">Тема№6. </w:t>
      </w:r>
      <w:r w:rsidRPr="006C7623">
        <w:rPr>
          <w:rFonts w:ascii="Times New Roman" w:hAnsi="Times New Roman" w:cs="Times New Roman"/>
          <w:b/>
          <w:sz w:val="24"/>
          <w:szCs w:val="24"/>
        </w:rPr>
        <w:t>Методическая последовательность выполнения эскиза, с использованием различной техники.</w:t>
      </w:r>
    </w:p>
    <w:p w:rsidR="001846A4" w:rsidRPr="006C7623" w:rsidRDefault="001846A4" w:rsidP="001846A4">
      <w:pPr>
        <w:spacing w:after="0" w:line="240" w:lineRule="auto"/>
        <w:ind w:firstLine="709"/>
        <w:jc w:val="both"/>
        <w:rPr>
          <w:rFonts w:ascii="Times New Roman" w:eastAsia="Times New Roman" w:hAnsi="Times New Roman"/>
          <w:sz w:val="24"/>
          <w:szCs w:val="24"/>
        </w:rPr>
      </w:pPr>
      <w:r w:rsidRPr="006C7623">
        <w:rPr>
          <w:rFonts w:ascii="Times New Roman" w:eastAsia="Times New Roman" w:hAnsi="Times New Roman"/>
          <w:sz w:val="24"/>
          <w:szCs w:val="24"/>
        </w:rPr>
        <w:t>Роль равновесия в выражении цельности замысла.</w:t>
      </w:r>
    </w:p>
    <w:p w:rsidR="001846A4" w:rsidRPr="006C7623" w:rsidRDefault="001846A4" w:rsidP="001846A4">
      <w:pPr>
        <w:spacing w:after="0" w:line="240" w:lineRule="auto"/>
        <w:ind w:firstLine="709"/>
        <w:jc w:val="both"/>
        <w:rPr>
          <w:rFonts w:ascii="Times New Roman" w:eastAsia="Times New Roman" w:hAnsi="Times New Roman"/>
          <w:sz w:val="24"/>
          <w:szCs w:val="24"/>
        </w:rPr>
      </w:pPr>
      <w:r w:rsidRPr="006C7623">
        <w:rPr>
          <w:rFonts w:ascii="Times New Roman" w:eastAsia="Times New Roman" w:hAnsi="Times New Roman"/>
          <w:b/>
          <w:sz w:val="24"/>
          <w:szCs w:val="24"/>
        </w:rPr>
        <w:t xml:space="preserve">Практическая работа№1: </w:t>
      </w:r>
      <w:r w:rsidRPr="006C7623">
        <w:rPr>
          <w:rFonts w:ascii="Times New Roman" w:eastAsia="Times New Roman" w:hAnsi="Times New Roman"/>
          <w:sz w:val="24"/>
          <w:szCs w:val="24"/>
        </w:rPr>
        <w:t>Зарисовки с натуры и по памяти различные натюрморты. Композиция натюрморта. Обобщённое решение, выражающее характер и тему натюрморта.</w:t>
      </w:r>
    </w:p>
    <w:p w:rsidR="001846A4" w:rsidRPr="006C7623" w:rsidRDefault="001846A4" w:rsidP="001846A4">
      <w:pPr>
        <w:spacing w:after="0" w:line="240" w:lineRule="auto"/>
        <w:ind w:firstLine="709"/>
        <w:jc w:val="both"/>
        <w:rPr>
          <w:rFonts w:ascii="Times New Roman" w:eastAsia="Times New Roman" w:hAnsi="Times New Roman"/>
          <w:sz w:val="24"/>
          <w:szCs w:val="24"/>
        </w:rPr>
      </w:pPr>
      <w:r w:rsidRPr="006C7623">
        <w:rPr>
          <w:rFonts w:ascii="Times New Roman" w:eastAsia="Times New Roman" w:hAnsi="Times New Roman"/>
          <w:b/>
          <w:sz w:val="24"/>
          <w:szCs w:val="24"/>
        </w:rPr>
        <w:t>Практическая работа№2</w:t>
      </w:r>
      <w:r w:rsidRPr="006C7623">
        <w:rPr>
          <w:rFonts w:ascii="Times New Roman" w:eastAsia="Times New Roman" w:hAnsi="Times New Roman"/>
          <w:sz w:val="24"/>
          <w:szCs w:val="24"/>
        </w:rPr>
        <w:t xml:space="preserve">: Сюжетная композиция, </w:t>
      </w:r>
      <w:proofErr w:type="spellStart"/>
      <w:r w:rsidRPr="006C7623">
        <w:rPr>
          <w:rFonts w:ascii="Times New Roman" w:eastAsia="Times New Roman" w:hAnsi="Times New Roman"/>
          <w:sz w:val="24"/>
          <w:szCs w:val="24"/>
        </w:rPr>
        <w:t>однофигурная</w:t>
      </w:r>
      <w:proofErr w:type="spellEnd"/>
      <w:r w:rsidRPr="006C7623">
        <w:rPr>
          <w:rFonts w:ascii="Times New Roman" w:eastAsia="Times New Roman" w:hAnsi="Times New Roman"/>
          <w:sz w:val="24"/>
          <w:szCs w:val="24"/>
        </w:rPr>
        <w:t xml:space="preserve"> с натюрмортом.</w:t>
      </w:r>
    </w:p>
    <w:p w:rsidR="001846A4" w:rsidRDefault="001846A4" w:rsidP="001846A4">
      <w:pPr>
        <w:spacing w:after="0" w:line="240" w:lineRule="auto"/>
        <w:ind w:firstLine="709"/>
        <w:jc w:val="both"/>
        <w:rPr>
          <w:rFonts w:ascii="Times New Roman" w:hAnsi="Times New Roman" w:cs="Times New Roman"/>
          <w:b/>
          <w:sz w:val="24"/>
          <w:szCs w:val="24"/>
        </w:rPr>
      </w:pPr>
      <w:r w:rsidRPr="006C7623">
        <w:rPr>
          <w:rFonts w:ascii="Times New Roman" w:hAnsi="Times New Roman" w:cs="Times New Roman"/>
          <w:b/>
          <w:sz w:val="24"/>
          <w:szCs w:val="24"/>
        </w:rPr>
        <w:t>Самостоятельная работа: завершение работы над заданием.</w:t>
      </w:r>
    </w:p>
    <w:p w:rsidR="001846A4" w:rsidRDefault="001846A4" w:rsidP="001846A4">
      <w:pPr>
        <w:spacing w:after="0" w:line="240" w:lineRule="auto"/>
        <w:ind w:firstLine="709"/>
        <w:jc w:val="both"/>
        <w:rPr>
          <w:rFonts w:ascii="Times New Roman" w:hAnsi="Times New Roman" w:cs="Times New Roman"/>
          <w:b/>
          <w:sz w:val="24"/>
          <w:szCs w:val="24"/>
        </w:rPr>
      </w:pPr>
      <w:r w:rsidRPr="00ED075C">
        <w:rPr>
          <w:rFonts w:ascii="Times New Roman" w:hAnsi="Times New Roman" w:cs="Times New Roman"/>
          <w:b/>
          <w:sz w:val="24"/>
          <w:szCs w:val="24"/>
        </w:rPr>
        <w:t>Вопросы:</w:t>
      </w:r>
      <w:r>
        <w:rPr>
          <w:rFonts w:ascii="Times New Roman" w:hAnsi="Times New Roman" w:cs="Times New Roman"/>
          <w:b/>
          <w:sz w:val="24"/>
          <w:szCs w:val="24"/>
        </w:rPr>
        <w:t xml:space="preserve"> Нужно ли выполнять зарисовки по памяти?  Расскажите о композиционных приёмах, используемых при построении натюрморта? Как вы понимаете понятие «тематический натюрморт», приведите примеры.</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Критерии оценки.</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а) практическая работа:</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(грамотное решение композиции натюрморта, выполнение его в пространстве, в изображении его как части среды для сюжетной картины)</w:t>
      </w:r>
      <w:r w:rsidRPr="006E37D9">
        <w:rPr>
          <w:rFonts w:ascii="Times New Roman" w:hAnsi="Times New Roman" w:cs="Times New Roman"/>
          <w:bCs/>
          <w:sz w:val="24"/>
          <w:szCs w:val="24"/>
        </w:rPr>
        <w:t>.</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Pr="006E37D9"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б) устные вопросы: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«пять» ставится, если студент: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полно и аргументировано отвечает по содержанию задания;</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последовательно и правильно.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 xml:space="preserve">Оценка «четыре» ставится, если студент даёт </w:t>
      </w:r>
      <w:proofErr w:type="gramStart"/>
      <w:r w:rsidRPr="006E37D9">
        <w:rPr>
          <w:rFonts w:ascii="Times New Roman" w:hAnsi="Times New Roman" w:cs="Times New Roman"/>
          <w:sz w:val="24"/>
          <w:szCs w:val="24"/>
        </w:rPr>
        <w:t>ответ</w:t>
      </w:r>
      <w:proofErr w:type="gramEnd"/>
      <w:r w:rsidRPr="006E37D9">
        <w:rPr>
          <w:rFonts w:ascii="Times New Roman" w:hAnsi="Times New Roman" w:cs="Times New Roman"/>
          <w:sz w:val="24"/>
          <w:szCs w:val="24"/>
        </w:rPr>
        <w:t xml:space="preserve"> удовлетворяющий тем же требованиям, что и для оценки  «пять», но допускает «одну-две ошибки», которые сам исправляет.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«три» ставится, если студент обнаруживает знание и понимание основных положений данного задания, 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излагает материал не полно и допускает неточности в определении понятий или формулировки  правил;</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не умеет достаточно глубоко и доказательно обосновать свои суждения и привести свои примеры;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непоследовательно и допускает ошибки.</w:t>
      </w:r>
    </w:p>
    <w:p w:rsidR="001846A4" w:rsidRPr="006C7623"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«два» ставится, если студент обнаруживает незнание ответа на соответствующее задание, допускает ошибки в формулировке определений и правил, искажающих их смысл, беспорядочно и неуверенно излагает материал.</w:t>
      </w:r>
    </w:p>
    <w:p w:rsidR="001846A4" w:rsidRDefault="001846A4" w:rsidP="001846A4">
      <w:pPr>
        <w:spacing w:after="0" w:line="240" w:lineRule="auto"/>
        <w:ind w:firstLine="709"/>
        <w:jc w:val="both"/>
        <w:rPr>
          <w:rFonts w:ascii="Times New Roman" w:hAnsi="Times New Roman" w:cs="Times New Roman"/>
          <w:b/>
          <w:sz w:val="24"/>
          <w:szCs w:val="24"/>
        </w:rPr>
      </w:pPr>
      <w:r>
        <w:rPr>
          <w:rFonts w:ascii="Times New Roman" w:hAnsi="Times New Roman" w:cs="Times New Roman"/>
          <w:b/>
          <w:bCs/>
          <w:sz w:val="24"/>
          <w:szCs w:val="24"/>
        </w:rPr>
        <w:t xml:space="preserve">Тема№7. </w:t>
      </w:r>
      <w:r w:rsidRPr="006C7623">
        <w:rPr>
          <w:rFonts w:ascii="Times New Roman" w:hAnsi="Times New Roman" w:cs="Times New Roman"/>
          <w:b/>
          <w:sz w:val="24"/>
          <w:szCs w:val="24"/>
        </w:rPr>
        <w:t>Основные приёмы построения композиции интерьера.</w:t>
      </w:r>
    </w:p>
    <w:p w:rsidR="001846A4" w:rsidRPr="006C7623" w:rsidRDefault="001846A4" w:rsidP="001846A4">
      <w:pPr>
        <w:spacing w:after="0" w:line="240" w:lineRule="auto"/>
        <w:ind w:firstLine="709"/>
        <w:jc w:val="both"/>
        <w:rPr>
          <w:rFonts w:ascii="Times New Roman" w:hAnsi="Times New Roman" w:cs="Times New Roman"/>
          <w:sz w:val="24"/>
          <w:szCs w:val="24"/>
        </w:rPr>
      </w:pPr>
      <w:r w:rsidRPr="006C7623">
        <w:rPr>
          <w:rFonts w:ascii="Times New Roman" w:hAnsi="Times New Roman" w:cs="Times New Roman"/>
          <w:b/>
          <w:sz w:val="24"/>
          <w:szCs w:val="24"/>
        </w:rPr>
        <w:t xml:space="preserve">Практическая работа№1: </w:t>
      </w:r>
      <w:r w:rsidRPr="006C7623">
        <w:rPr>
          <w:rFonts w:ascii="Times New Roman" w:hAnsi="Times New Roman" w:cs="Times New Roman"/>
          <w:sz w:val="24"/>
          <w:szCs w:val="24"/>
        </w:rPr>
        <w:t>Композиция интерьера Зарисовки с натуры и по памяти различных интерьеров. Обобщённое решение, выражающее характер и назначение интерьера</w:t>
      </w:r>
      <w:r w:rsidRPr="006C7623">
        <w:rPr>
          <w:rFonts w:ascii="Times New Roman" w:hAnsi="Times New Roman" w:cs="Times New Roman"/>
          <w:b/>
          <w:sz w:val="24"/>
          <w:szCs w:val="24"/>
        </w:rPr>
        <w:t xml:space="preserve">. </w:t>
      </w:r>
      <w:r w:rsidRPr="006C7623">
        <w:rPr>
          <w:rFonts w:ascii="Times New Roman" w:hAnsi="Times New Roman" w:cs="Times New Roman"/>
          <w:sz w:val="24"/>
          <w:szCs w:val="24"/>
        </w:rPr>
        <w:t>Применение различной техники исполнения.</w:t>
      </w:r>
    </w:p>
    <w:p w:rsidR="001846A4" w:rsidRPr="006C7623" w:rsidRDefault="001846A4" w:rsidP="001846A4">
      <w:pPr>
        <w:spacing w:after="0" w:line="240" w:lineRule="auto"/>
        <w:ind w:firstLine="709"/>
        <w:jc w:val="both"/>
        <w:rPr>
          <w:rFonts w:ascii="Times New Roman" w:hAnsi="Times New Roman" w:cs="Times New Roman"/>
          <w:sz w:val="24"/>
          <w:szCs w:val="24"/>
        </w:rPr>
      </w:pPr>
      <w:r w:rsidRPr="006C7623">
        <w:rPr>
          <w:rFonts w:ascii="Times New Roman" w:hAnsi="Times New Roman" w:cs="Times New Roman"/>
          <w:b/>
          <w:sz w:val="24"/>
          <w:szCs w:val="24"/>
        </w:rPr>
        <w:t xml:space="preserve">Самостоятельная работа: </w:t>
      </w:r>
      <w:r w:rsidRPr="006C7623">
        <w:rPr>
          <w:rFonts w:ascii="Times New Roman" w:hAnsi="Times New Roman" w:cs="Times New Roman"/>
          <w:sz w:val="24"/>
          <w:szCs w:val="24"/>
        </w:rPr>
        <w:t>завершение работы над заданием.</w:t>
      </w:r>
    </w:p>
    <w:p w:rsidR="001846A4" w:rsidRPr="006C7623" w:rsidRDefault="001846A4" w:rsidP="001846A4">
      <w:pPr>
        <w:spacing w:after="0" w:line="240" w:lineRule="auto"/>
        <w:ind w:firstLine="709"/>
        <w:jc w:val="both"/>
        <w:rPr>
          <w:rFonts w:ascii="Times New Roman" w:hAnsi="Times New Roman" w:cs="Times New Roman"/>
          <w:sz w:val="24"/>
          <w:szCs w:val="24"/>
        </w:rPr>
      </w:pPr>
      <w:r w:rsidRPr="006C7623">
        <w:rPr>
          <w:rFonts w:ascii="Times New Roman" w:hAnsi="Times New Roman" w:cs="Times New Roman"/>
          <w:b/>
          <w:sz w:val="24"/>
          <w:szCs w:val="24"/>
        </w:rPr>
        <w:t xml:space="preserve">Практическая работа№2: </w:t>
      </w:r>
      <w:r w:rsidRPr="006C7623">
        <w:rPr>
          <w:rFonts w:ascii="Times New Roman" w:hAnsi="Times New Roman" w:cs="Times New Roman"/>
          <w:sz w:val="24"/>
          <w:szCs w:val="24"/>
        </w:rPr>
        <w:t>сюжетная композиция по теме изучения интерьера. Последовательное ведение работы (визуализация, композиционные поиски выбранного сюжета, сбор материала, рисунок композиции, картон, цветовые поиски, выполнение эскиза).</w:t>
      </w:r>
    </w:p>
    <w:p w:rsidR="001846A4" w:rsidRDefault="001846A4" w:rsidP="001846A4">
      <w:pPr>
        <w:spacing w:after="0" w:line="240" w:lineRule="auto"/>
        <w:ind w:firstLine="709"/>
        <w:jc w:val="both"/>
        <w:rPr>
          <w:rFonts w:ascii="Times New Roman" w:hAnsi="Times New Roman" w:cs="Times New Roman"/>
          <w:sz w:val="24"/>
          <w:szCs w:val="24"/>
        </w:rPr>
      </w:pPr>
      <w:r w:rsidRPr="006C7623">
        <w:rPr>
          <w:rFonts w:ascii="Times New Roman" w:hAnsi="Times New Roman" w:cs="Times New Roman"/>
          <w:b/>
          <w:sz w:val="24"/>
          <w:szCs w:val="24"/>
        </w:rPr>
        <w:t xml:space="preserve">Самостоятельная работа: </w:t>
      </w:r>
      <w:r w:rsidRPr="006C7623">
        <w:rPr>
          <w:rFonts w:ascii="Times New Roman" w:hAnsi="Times New Roman" w:cs="Times New Roman"/>
          <w:sz w:val="24"/>
          <w:szCs w:val="24"/>
        </w:rPr>
        <w:t>завершение работы над заданием.</w:t>
      </w:r>
    </w:p>
    <w:p w:rsidR="001846A4" w:rsidRPr="006C7623" w:rsidRDefault="001846A4" w:rsidP="001846A4">
      <w:pPr>
        <w:spacing w:after="0" w:line="240" w:lineRule="auto"/>
        <w:ind w:firstLine="709"/>
        <w:jc w:val="both"/>
        <w:rPr>
          <w:rFonts w:ascii="Times New Roman" w:hAnsi="Times New Roman" w:cs="Times New Roman"/>
          <w:b/>
          <w:bCs/>
          <w:sz w:val="24"/>
          <w:szCs w:val="24"/>
        </w:rPr>
      </w:pPr>
      <w:r w:rsidRPr="00ED075C">
        <w:rPr>
          <w:rFonts w:ascii="Times New Roman" w:hAnsi="Times New Roman" w:cs="Times New Roman"/>
          <w:b/>
          <w:sz w:val="24"/>
          <w:szCs w:val="24"/>
        </w:rPr>
        <w:t>Вопросы:</w:t>
      </w:r>
      <w:r>
        <w:rPr>
          <w:rFonts w:ascii="Times New Roman" w:hAnsi="Times New Roman" w:cs="Times New Roman"/>
          <w:b/>
          <w:sz w:val="24"/>
          <w:szCs w:val="24"/>
        </w:rPr>
        <w:t xml:space="preserve"> Какие виды построения интерьера вы знаете? Какое значение интерьер имеет при составлении сюжетной композиции? Можно ли через интерьер выразить эмоции в картине? </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Критерии оценки.</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а) практическая работа:</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(умение выполнять зарисовки и наброски в различной технике, грамотное изображение интерьера с применением законов перспективы)</w:t>
      </w:r>
      <w:r w:rsidRPr="006E37D9">
        <w:rPr>
          <w:rFonts w:ascii="Times New Roman" w:hAnsi="Times New Roman" w:cs="Times New Roman"/>
          <w:bCs/>
          <w:sz w:val="24"/>
          <w:szCs w:val="24"/>
        </w:rPr>
        <w:t>.</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Pr="006E37D9"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б) устные вопросы: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«пять» ставится, если студент: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полно и аргументировано отвечает по содержанию задания;</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последовательно и правильно.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 xml:space="preserve">Оценка «четыре» ставится, если студент даёт </w:t>
      </w:r>
      <w:proofErr w:type="gramStart"/>
      <w:r w:rsidRPr="006E37D9">
        <w:rPr>
          <w:rFonts w:ascii="Times New Roman" w:hAnsi="Times New Roman" w:cs="Times New Roman"/>
          <w:sz w:val="24"/>
          <w:szCs w:val="24"/>
        </w:rPr>
        <w:t>ответ</w:t>
      </w:r>
      <w:proofErr w:type="gramEnd"/>
      <w:r w:rsidRPr="006E37D9">
        <w:rPr>
          <w:rFonts w:ascii="Times New Roman" w:hAnsi="Times New Roman" w:cs="Times New Roman"/>
          <w:sz w:val="24"/>
          <w:szCs w:val="24"/>
        </w:rPr>
        <w:t xml:space="preserve"> удовлетворяющий тем же требованиям, что и для оценки  «пять», но допускает «одну-две ошибки», которые сам исправляет.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«три» ставится, если студент обнаруживает знание и понимание основных положений данного задания, 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излагает материал не полно и допускает неточности в определении понятий или формулировки  правил;</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не умеет достаточно глубоко и доказательно обосновать свои суждения и привести свои примеры;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непоследовательно и допускает ошибки.</w:t>
      </w:r>
    </w:p>
    <w:p w:rsidR="001846A4" w:rsidRPr="006C7623"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«два» ставится, если студент обнаруживает незнание ответа на соответствующее задание, допускает ошибки в формулировке определений и правил, искажающих их смысл, беспорядочно и неуверенно излагает материал.</w:t>
      </w:r>
    </w:p>
    <w:p w:rsidR="001846A4" w:rsidRDefault="001846A4" w:rsidP="001846A4">
      <w:pPr>
        <w:spacing w:after="0" w:line="240" w:lineRule="auto"/>
        <w:ind w:firstLine="709"/>
        <w:jc w:val="both"/>
        <w:rPr>
          <w:rFonts w:ascii="Times New Roman" w:hAnsi="Times New Roman" w:cs="Times New Roman"/>
          <w:b/>
          <w:sz w:val="24"/>
          <w:szCs w:val="24"/>
        </w:rPr>
      </w:pPr>
      <w:r w:rsidRPr="006C7623">
        <w:rPr>
          <w:rFonts w:ascii="Times New Roman" w:hAnsi="Times New Roman" w:cs="Times New Roman"/>
          <w:b/>
          <w:sz w:val="24"/>
          <w:szCs w:val="24"/>
        </w:rPr>
        <w:t>Тема №8. Основные приёмы построения композиции пейзажа с архитектурой.</w:t>
      </w:r>
    </w:p>
    <w:p w:rsidR="001846A4" w:rsidRPr="006C7623" w:rsidRDefault="001846A4" w:rsidP="001846A4">
      <w:pPr>
        <w:spacing w:after="0" w:line="240" w:lineRule="auto"/>
        <w:ind w:firstLine="709"/>
        <w:jc w:val="both"/>
        <w:rPr>
          <w:rFonts w:ascii="Times New Roman" w:hAnsi="Times New Roman" w:cs="Times New Roman"/>
          <w:sz w:val="24"/>
          <w:szCs w:val="24"/>
        </w:rPr>
      </w:pPr>
      <w:r w:rsidRPr="006C7623">
        <w:rPr>
          <w:rFonts w:ascii="Times New Roman" w:hAnsi="Times New Roman" w:cs="Times New Roman"/>
          <w:sz w:val="24"/>
          <w:szCs w:val="24"/>
        </w:rPr>
        <w:t>Применение контраста для выражения замысла. Наблюдение проявления контраста в природе. Контраст нового и старого.</w:t>
      </w:r>
    </w:p>
    <w:p w:rsidR="001846A4" w:rsidRPr="006C7623" w:rsidRDefault="001846A4" w:rsidP="001846A4">
      <w:pPr>
        <w:spacing w:after="0" w:line="240" w:lineRule="auto"/>
        <w:ind w:firstLine="709"/>
        <w:jc w:val="both"/>
        <w:rPr>
          <w:rFonts w:ascii="Times New Roman" w:hAnsi="Times New Roman" w:cs="Times New Roman"/>
          <w:sz w:val="24"/>
          <w:szCs w:val="24"/>
        </w:rPr>
      </w:pPr>
      <w:r w:rsidRPr="006C7623">
        <w:rPr>
          <w:rFonts w:ascii="Times New Roman" w:hAnsi="Times New Roman" w:cs="Times New Roman"/>
          <w:b/>
          <w:sz w:val="24"/>
          <w:szCs w:val="24"/>
        </w:rPr>
        <w:t xml:space="preserve">Практическая работа№1: </w:t>
      </w:r>
      <w:r w:rsidRPr="006C7623">
        <w:rPr>
          <w:rFonts w:ascii="Times New Roman" w:hAnsi="Times New Roman" w:cs="Times New Roman"/>
          <w:sz w:val="24"/>
          <w:szCs w:val="24"/>
        </w:rPr>
        <w:t>Зарисовки с натуры и по воображению пейзажа с архитектурой.</w:t>
      </w:r>
    </w:p>
    <w:p w:rsidR="001846A4" w:rsidRPr="006C7623" w:rsidRDefault="001846A4" w:rsidP="001846A4">
      <w:pPr>
        <w:spacing w:after="0" w:line="240" w:lineRule="auto"/>
        <w:ind w:firstLine="709"/>
        <w:jc w:val="both"/>
        <w:rPr>
          <w:rFonts w:ascii="Times New Roman" w:hAnsi="Times New Roman" w:cs="Times New Roman"/>
          <w:sz w:val="24"/>
          <w:szCs w:val="24"/>
        </w:rPr>
      </w:pPr>
      <w:r w:rsidRPr="006C7623">
        <w:rPr>
          <w:rFonts w:ascii="Times New Roman" w:hAnsi="Times New Roman" w:cs="Times New Roman"/>
          <w:b/>
          <w:sz w:val="24"/>
          <w:szCs w:val="24"/>
        </w:rPr>
        <w:t xml:space="preserve">Практическая работа№2: </w:t>
      </w:r>
      <w:r>
        <w:rPr>
          <w:rFonts w:ascii="Times New Roman" w:hAnsi="Times New Roman" w:cs="Times New Roman"/>
          <w:sz w:val="24"/>
          <w:szCs w:val="24"/>
        </w:rPr>
        <w:t xml:space="preserve">Сбор информации </w:t>
      </w:r>
      <w:proofErr w:type="gramStart"/>
      <w:r>
        <w:rPr>
          <w:rFonts w:ascii="Times New Roman" w:hAnsi="Times New Roman" w:cs="Times New Roman"/>
          <w:sz w:val="24"/>
          <w:szCs w:val="24"/>
        </w:rPr>
        <w:t>для</w:t>
      </w:r>
      <w:proofErr w:type="gramEnd"/>
      <w:r w:rsidRPr="006C7623">
        <w:rPr>
          <w:rFonts w:ascii="Times New Roman" w:hAnsi="Times New Roman" w:cs="Times New Roman"/>
          <w:sz w:val="24"/>
          <w:szCs w:val="24"/>
        </w:rPr>
        <w:t xml:space="preserve"> выбранной сюжетной </w:t>
      </w:r>
    </w:p>
    <w:p w:rsidR="001846A4" w:rsidRPr="006C7623" w:rsidRDefault="001846A4" w:rsidP="001846A4">
      <w:pPr>
        <w:spacing w:after="0" w:line="240" w:lineRule="auto"/>
        <w:ind w:firstLine="709"/>
        <w:jc w:val="both"/>
        <w:rPr>
          <w:rFonts w:ascii="Times New Roman" w:hAnsi="Times New Roman" w:cs="Times New Roman"/>
          <w:sz w:val="24"/>
          <w:szCs w:val="24"/>
        </w:rPr>
      </w:pPr>
      <w:r w:rsidRPr="006C7623">
        <w:rPr>
          <w:rFonts w:ascii="Times New Roman" w:hAnsi="Times New Roman" w:cs="Times New Roman"/>
          <w:sz w:val="24"/>
          <w:szCs w:val="24"/>
        </w:rPr>
        <w:t>композиции. Зарисовки и наброски, этюды по теме сюжетной композиции по теме пейзажа с архитектурой.</w:t>
      </w:r>
    </w:p>
    <w:p w:rsidR="001846A4" w:rsidRPr="006C7623" w:rsidRDefault="001846A4" w:rsidP="001846A4">
      <w:pPr>
        <w:spacing w:after="0" w:line="240" w:lineRule="auto"/>
        <w:ind w:firstLine="709"/>
        <w:jc w:val="both"/>
        <w:rPr>
          <w:rFonts w:ascii="Times New Roman" w:hAnsi="Times New Roman" w:cs="Times New Roman"/>
          <w:sz w:val="24"/>
          <w:szCs w:val="24"/>
        </w:rPr>
      </w:pPr>
      <w:r w:rsidRPr="006C7623">
        <w:rPr>
          <w:rFonts w:ascii="Times New Roman" w:hAnsi="Times New Roman" w:cs="Times New Roman"/>
          <w:b/>
          <w:sz w:val="24"/>
          <w:szCs w:val="24"/>
        </w:rPr>
        <w:t>Самостоятельная работа:</w:t>
      </w:r>
      <w:r w:rsidRPr="006C7623">
        <w:rPr>
          <w:rFonts w:ascii="Times New Roman" w:hAnsi="Times New Roman" w:cs="Times New Roman"/>
          <w:sz w:val="24"/>
          <w:szCs w:val="24"/>
        </w:rPr>
        <w:t xml:space="preserve"> завершение работы над заданием.</w:t>
      </w:r>
    </w:p>
    <w:p w:rsidR="001846A4" w:rsidRPr="006C7623" w:rsidRDefault="001846A4" w:rsidP="001846A4">
      <w:pPr>
        <w:spacing w:after="0" w:line="240" w:lineRule="auto"/>
        <w:ind w:firstLine="709"/>
        <w:jc w:val="both"/>
        <w:rPr>
          <w:rFonts w:ascii="Times New Roman" w:hAnsi="Times New Roman" w:cs="Times New Roman"/>
          <w:sz w:val="24"/>
          <w:szCs w:val="24"/>
        </w:rPr>
      </w:pPr>
      <w:r w:rsidRPr="006C7623">
        <w:rPr>
          <w:rFonts w:ascii="Times New Roman" w:hAnsi="Times New Roman" w:cs="Times New Roman"/>
          <w:b/>
          <w:sz w:val="24"/>
          <w:szCs w:val="24"/>
        </w:rPr>
        <w:t xml:space="preserve">Практическая работа№3: </w:t>
      </w:r>
      <w:r w:rsidRPr="006C7623">
        <w:rPr>
          <w:rFonts w:ascii="Times New Roman" w:hAnsi="Times New Roman" w:cs="Times New Roman"/>
          <w:sz w:val="24"/>
          <w:szCs w:val="24"/>
        </w:rPr>
        <w:t>выполнение эскиз по теме (визуализация, композиционные поиски выбранного сюжета, сбор материала, рисунок композиции, картон, цветовые поиски, выполнение эскиза).</w:t>
      </w:r>
    </w:p>
    <w:p w:rsidR="001846A4" w:rsidRDefault="001846A4" w:rsidP="001846A4">
      <w:pPr>
        <w:spacing w:after="0" w:line="240" w:lineRule="auto"/>
        <w:ind w:firstLine="709"/>
        <w:jc w:val="both"/>
        <w:rPr>
          <w:rFonts w:ascii="Times New Roman" w:hAnsi="Times New Roman" w:cs="Times New Roman"/>
          <w:sz w:val="24"/>
          <w:szCs w:val="24"/>
        </w:rPr>
      </w:pPr>
      <w:r w:rsidRPr="006C7623">
        <w:rPr>
          <w:rFonts w:ascii="Times New Roman" w:hAnsi="Times New Roman" w:cs="Times New Roman"/>
          <w:b/>
          <w:sz w:val="24"/>
          <w:szCs w:val="24"/>
        </w:rPr>
        <w:t>Самостоятельная работа:</w:t>
      </w:r>
      <w:r w:rsidRPr="006C7623">
        <w:rPr>
          <w:rFonts w:ascii="Times New Roman" w:hAnsi="Times New Roman" w:cs="Times New Roman"/>
          <w:sz w:val="24"/>
          <w:szCs w:val="24"/>
        </w:rPr>
        <w:t xml:space="preserve"> завершение работы над заданием.</w:t>
      </w:r>
    </w:p>
    <w:p w:rsidR="001846A4" w:rsidRDefault="001846A4" w:rsidP="001846A4">
      <w:pPr>
        <w:spacing w:after="0" w:line="240" w:lineRule="auto"/>
        <w:ind w:firstLine="709"/>
        <w:jc w:val="both"/>
        <w:rPr>
          <w:rFonts w:ascii="Times New Roman" w:hAnsi="Times New Roman" w:cs="Times New Roman"/>
          <w:sz w:val="24"/>
          <w:szCs w:val="24"/>
        </w:rPr>
      </w:pPr>
      <w:r w:rsidRPr="00ED075C">
        <w:rPr>
          <w:rFonts w:ascii="Times New Roman" w:hAnsi="Times New Roman" w:cs="Times New Roman"/>
          <w:b/>
          <w:sz w:val="24"/>
          <w:szCs w:val="24"/>
        </w:rPr>
        <w:t>Вопросы:</w:t>
      </w:r>
      <w:r>
        <w:rPr>
          <w:rFonts w:ascii="Times New Roman" w:hAnsi="Times New Roman" w:cs="Times New Roman"/>
          <w:b/>
          <w:sz w:val="24"/>
          <w:szCs w:val="24"/>
        </w:rPr>
        <w:t xml:space="preserve"> Назовите композиционные схемы построения пейзажа? Какова связь в выборе формата и идеи сюжета? Расскажите о законах  перспективы, применяемых при построении композиции пейзажа.</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Критерии оценки.</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а) практическая работа:</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(умение последовательно работать над выполнением задания)</w:t>
      </w:r>
      <w:r w:rsidRPr="006E37D9">
        <w:rPr>
          <w:rFonts w:ascii="Times New Roman" w:hAnsi="Times New Roman" w:cs="Times New Roman"/>
          <w:bCs/>
          <w:sz w:val="24"/>
          <w:szCs w:val="24"/>
        </w:rPr>
        <w:t>.</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Pr="006E37D9"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б) устные вопросы: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«пять» ставится, если студент: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полно и аргументировано отвечает по содержанию задания;</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последовательно и правильно.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 xml:space="preserve">Оценка «четыре» ставится, если студент даёт </w:t>
      </w:r>
      <w:proofErr w:type="gramStart"/>
      <w:r w:rsidRPr="006E37D9">
        <w:rPr>
          <w:rFonts w:ascii="Times New Roman" w:hAnsi="Times New Roman" w:cs="Times New Roman"/>
          <w:sz w:val="24"/>
          <w:szCs w:val="24"/>
        </w:rPr>
        <w:t>ответ</w:t>
      </w:r>
      <w:proofErr w:type="gramEnd"/>
      <w:r w:rsidRPr="006E37D9">
        <w:rPr>
          <w:rFonts w:ascii="Times New Roman" w:hAnsi="Times New Roman" w:cs="Times New Roman"/>
          <w:sz w:val="24"/>
          <w:szCs w:val="24"/>
        </w:rPr>
        <w:t xml:space="preserve"> удовлетворяющий тем же требованиям, что и для оценки  «пять», но допускает «одну-две ошибки», которые сам исправляет.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«три» ставится, если студент обнаруживает знание и понимание основных положений данного задания, 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излагает материал не полно и допускает неточности в определении понятий или формулировки  правил;</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не умеет достаточно глубоко и доказательно обосновать свои суждения и привести свои примеры;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непоследовательно и допускает ошибки.</w:t>
      </w:r>
    </w:p>
    <w:p w:rsidR="001846A4" w:rsidRPr="006C7623"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«два» ставится, если студент обнаруживает незнание ответа на соответствующее задание, допускает ошибки в формулировке определений и правил, искажающих их смысл, беспорядочно и неуверенно излагает материал.</w:t>
      </w:r>
    </w:p>
    <w:p w:rsidR="001846A4" w:rsidRDefault="001846A4" w:rsidP="001846A4">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Тема № 9 </w:t>
      </w:r>
      <w:r w:rsidRPr="00ED075C">
        <w:rPr>
          <w:rFonts w:ascii="Times New Roman" w:hAnsi="Times New Roman" w:cs="Times New Roman"/>
          <w:b/>
          <w:sz w:val="24"/>
          <w:szCs w:val="24"/>
        </w:rPr>
        <w:t>Острота художественного видения.</w:t>
      </w:r>
    </w:p>
    <w:p w:rsidR="001846A4" w:rsidRPr="00ED075C" w:rsidRDefault="001846A4" w:rsidP="001846A4">
      <w:pPr>
        <w:spacing w:after="0" w:line="240" w:lineRule="auto"/>
        <w:ind w:firstLine="709"/>
        <w:jc w:val="both"/>
        <w:rPr>
          <w:rFonts w:ascii="Times New Roman" w:hAnsi="Times New Roman" w:cs="Times New Roman"/>
          <w:sz w:val="24"/>
          <w:szCs w:val="24"/>
        </w:rPr>
      </w:pPr>
      <w:r w:rsidRPr="00ED075C">
        <w:rPr>
          <w:rFonts w:ascii="Times New Roman" w:hAnsi="Times New Roman" w:cs="Times New Roman"/>
          <w:sz w:val="24"/>
          <w:szCs w:val="24"/>
        </w:rPr>
        <w:t xml:space="preserve">Наблюдения на улицах населённого пункта. </w:t>
      </w:r>
    </w:p>
    <w:p w:rsidR="001846A4" w:rsidRPr="00ED075C" w:rsidRDefault="001846A4" w:rsidP="001846A4">
      <w:pPr>
        <w:spacing w:after="0" w:line="240" w:lineRule="auto"/>
        <w:ind w:firstLine="709"/>
        <w:jc w:val="both"/>
        <w:rPr>
          <w:rFonts w:ascii="Times New Roman" w:hAnsi="Times New Roman" w:cs="Times New Roman"/>
          <w:sz w:val="24"/>
          <w:szCs w:val="24"/>
        </w:rPr>
      </w:pPr>
      <w:r w:rsidRPr="00ED075C">
        <w:rPr>
          <w:rFonts w:ascii="Times New Roman" w:hAnsi="Times New Roman" w:cs="Times New Roman"/>
          <w:b/>
          <w:sz w:val="24"/>
          <w:szCs w:val="24"/>
        </w:rPr>
        <w:t>Практическая работа№1:</w:t>
      </w:r>
      <w:r w:rsidRPr="00ED075C">
        <w:rPr>
          <w:rFonts w:ascii="Times New Roman" w:hAnsi="Times New Roman" w:cs="Times New Roman"/>
          <w:sz w:val="24"/>
          <w:szCs w:val="24"/>
        </w:rPr>
        <w:t xml:space="preserve"> Выполнение набросков и зарисовок с натуры и по памяти, использование материала практики.  Роль ритма в формировании замысла композиции. Ритм в построении художественного образа.</w:t>
      </w:r>
    </w:p>
    <w:p w:rsidR="001846A4" w:rsidRPr="00ED075C" w:rsidRDefault="001846A4" w:rsidP="001846A4">
      <w:pPr>
        <w:spacing w:after="0" w:line="240" w:lineRule="auto"/>
        <w:ind w:firstLine="709"/>
        <w:jc w:val="both"/>
        <w:rPr>
          <w:rFonts w:ascii="Times New Roman" w:hAnsi="Times New Roman" w:cs="Times New Roman"/>
          <w:sz w:val="24"/>
          <w:szCs w:val="24"/>
        </w:rPr>
      </w:pPr>
      <w:r w:rsidRPr="00ED075C">
        <w:rPr>
          <w:rFonts w:ascii="Times New Roman" w:hAnsi="Times New Roman" w:cs="Times New Roman"/>
          <w:b/>
          <w:sz w:val="24"/>
          <w:szCs w:val="24"/>
        </w:rPr>
        <w:t>Самостоятельная работа:</w:t>
      </w:r>
      <w:r w:rsidRPr="00ED075C">
        <w:rPr>
          <w:rFonts w:ascii="Times New Roman" w:hAnsi="Times New Roman" w:cs="Times New Roman"/>
          <w:sz w:val="24"/>
          <w:szCs w:val="24"/>
        </w:rPr>
        <w:t xml:space="preserve"> завершение работы над заданием.</w:t>
      </w:r>
    </w:p>
    <w:p w:rsidR="001846A4" w:rsidRPr="00ED075C" w:rsidRDefault="001846A4" w:rsidP="001846A4">
      <w:pPr>
        <w:spacing w:after="0" w:line="240" w:lineRule="auto"/>
        <w:ind w:firstLine="709"/>
        <w:jc w:val="both"/>
        <w:rPr>
          <w:rFonts w:ascii="Times New Roman" w:hAnsi="Times New Roman" w:cs="Times New Roman"/>
          <w:sz w:val="24"/>
          <w:szCs w:val="24"/>
        </w:rPr>
      </w:pPr>
      <w:r w:rsidRPr="00ED075C">
        <w:rPr>
          <w:rFonts w:ascii="Times New Roman" w:hAnsi="Times New Roman" w:cs="Times New Roman"/>
          <w:b/>
          <w:sz w:val="24"/>
          <w:szCs w:val="24"/>
        </w:rPr>
        <w:t xml:space="preserve">Практическая работа№2: </w:t>
      </w:r>
      <w:r w:rsidRPr="00ED075C">
        <w:rPr>
          <w:rFonts w:ascii="Times New Roman" w:hAnsi="Times New Roman" w:cs="Times New Roman"/>
          <w:sz w:val="24"/>
          <w:szCs w:val="24"/>
        </w:rPr>
        <w:t>Обобщённое решение самого типичного, характерного, определяющего объект</w:t>
      </w:r>
      <w:proofErr w:type="gramStart"/>
      <w:r w:rsidRPr="00ED075C">
        <w:rPr>
          <w:rFonts w:ascii="Times New Roman" w:hAnsi="Times New Roman" w:cs="Times New Roman"/>
          <w:sz w:val="24"/>
          <w:szCs w:val="24"/>
        </w:rPr>
        <w:t>а-</w:t>
      </w:r>
      <w:proofErr w:type="gramEnd"/>
      <w:r w:rsidRPr="00ED075C">
        <w:rPr>
          <w:rFonts w:ascii="Times New Roman" w:hAnsi="Times New Roman" w:cs="Times New Roman"/>
          <w:sz w:val="24"/>
          <w:szCs w:val="24"/>
        </w:rPr>
        <w:t xml:space="preserve">  вокзала, школы, аптеки, магазина</w:t>
      </w:r>
      <w:r>
        <w:rPr>
          <w:rFonts w:ascii="Times New Roman" w:hAnsi="Times New Roman" w:cs="Times New Roman"/>
          <w:sz w:val="24"/>
          <w:szCs w:val="24"/>
        </w:rPr>
        <w:t xml:space="preserve"> и т. </w:t>
      </w:r>
      <w:r w:rsidRPr="00ED075C">
        <w:rPr>
          <w:rFonts w:ascii="Times New Roman" w:hAnsi="Times New Roman" w:cs="Times New Roman"/>
          <w:sz w:val="24"/>
          <w:szCs w:val="24"/>
        </w:rPr>
        <w:t>д..</w:t>
      </w:r>
      <w:r>
        <w:rPr>
          <w:rFonts w:ascii="Times New Roman" w:hAnsi="Times New Roman" w:cs="Times New Roman"/>
          <w:sz w:val="24"/>
          <w:szCs w:val="24"/>
        </w:rPr>
        <w:t> </w:t>
      </w:r>
      <w:r w:rsidRPr="00ED075C">
        <w:rPr>
          <w:rFonts w:ascii="Times New Roman" w:hAnsi="Times New Roman" w:cs="Times New Roman"/>
          <w:sz w:val="24"/>
          <w:szCs w:val="24"/>
        </w:rPr>
        <w:t>Методическая последовательность выполнения композиции по теме.</w:t>
      </w:r>
    </w:p>
    <w:p w:rsidR="001846A4" w:rsidRDefault="001846A4" w:rsidP="001846A4">
      <w:pPr>
        <w:spacing w:after="0" w:line="240" w:lineRule="auto"/>
        <w:ind w:firstLine="709"/>
        <w:jc w:val="both"/>
        <w:rPr>
          <w:rFonts w:ascii="Times New Roman" w:hAnsi="Times New Roman" w:cs="Times New Roman"/>
          <w:sz w:val="24"/>
          <w:szCs w:val="24"/>
        </w:rPr>
      </w:pPr>
      <w:r w:rsidRPr="00ED075C">
        <w:rPr>
          <w:rFonts w:ascii="Times New Roman" w:hAnsi="Times New Roman" w:cs="Times New Roman"/>
          <w:b/>
          <w:sz w:val="24"/>
          <w:szCs w:val="24"/>
        </w:rPr>
        <w:t>Самостоятельная работа:</w:t>
      </w:r>
      <w:r w:rsidRPr="00ED075C">
        <w:rPr>
          <w:rFonts w:ascii="Times New Roman" w:hAnsi="Times New Roman" w:cs="Times New Roman"/>
          <w:sz w:val="24"/>
          <w:szCs w:val="24"/>
        </w:rPr>
        <w:t xml:space="preserve"> завершение работы над заданием.</w:t>
      </w:r>
    </w:p>
    <w:p w:rsidR="001846A4" w:rsidRPr="00ED075C" w:rsidRDefault="001846A4" w:rsidP="001846A4">
      <w:pPr>
        <w:spacing w:after="0" w:line="240" w:lineRule="auto"/>
        <w:ind w:firstLine="709"/>
        <w:jc w:val="both"/>
        <w:rPr>
          <w:rFonts w:ascii="Times New Roman" w:hAnsi="Times New Roman" w:cs="Times New Roman"/>
          <w:b/>
          <w:sz w:val="24"/>
          <w:szCs w:val="24"/>
        </w:rPr>
      </w:pPr>
      <w:r w:rsidRPr="00ED075C">
        <w:rPr>
          <w:rFonts w:ascii="Times New Roman" w:hAnsi="Times New Roman" w:cs="Times New Roman"/>
          <w:b/>
          <w:sz w:val="24"/>
          <w:szCs w:val="24"/>
        </w:rPr>
        <w:t>Вопросы:</w:t>
      </w:r>
      <w:r>
        <w:rPr>
          <w:rFonts w:ascii="Times New Roman" w:hAnsi="Times New Roman" w:cs="Times New Roman"/>
          <w:b/>
          <w:sz w:val="24"/>
          <w:szCs w:val="24"/>
        </w:rPr>
        <w:t xml:space="preserve"> Чем отличаются наброски от композиционных набросков и зарисовок? Дайте полное объяснение по теме ритма в композиции.</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Критерии оценки.</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а) практическая работа:</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(умение использовать на практике понятия ритма)</w:t>
      </w:r>
      <w:r w:rsidRPr="006E37D9">
        <w:rPr>
          <w:rFonts w:ascii="Times New Roman" w:hAnsi="Times New Roman" w:cs="Times New Roman"/>
          <w:bCs/>
          <w:sz w:val="24"/>
          <w:szCs w:val="24"/>
        </w:rPr>
        <w:t>.</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Pr="006E37D9"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б) устные вопросы: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«пять» ставится, если студент: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полно и аргументировано отвечает по содержанию задания;</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последовательно и правильно.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 xml:space="preserve">Оценка «четыре» ставится, если студент даёт </w:t>
      </w:r>
      <w:proofErr w:type="gramStart"/>
      <w:r w:rsidRPr="006E37D9">
        <w:rPr>
          <w:rFonts w:ascii="Times New Roman" w:hAnsi="Times New Roman" w:cs="Times New Roman"/>
          <w:sz w:val="24"/>
          <w:szCs w:val="24"/>
        </w:rPr>
        <w:t>ответ</w:t>
      </w:r>
      <w:proofErr w:type="gramEnd"/>
      <w:r w:rsidRPr="006E37D9">
        <w:rPr>
          <w:rFonts w:ascii="Times New Roman" w:hAnsi="Times New Roman" w:cs="Times New Roman"/>
          <w:sz w:val="24"/>
          <w:szCs w:val="24"/>
        </w:rPr>
        <w:t xml:space="preserve"> удовлетворяющий тем же требованиям, что и для оценки  «пять», но допускает «одну-две ошибки», которые сам исправляет.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«три» ставится, если студент обнаруживает знание и понимание основных положений данного задания, 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излагает материал не полно и допускает неточности в определении понятий или формулировки  правил;</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не умеет достаточно глубоко и доказательно обосновать свои суждения и привести свои примеры;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непоследовательно и допускает ошибки.</w:t>
      </w:r>
    </w:p>
    <w:p w:rsidR="001846A4" w:rsidRPr="006C7623"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«два» ставится, если студент обнаруживает незнание ответа на соответствующее задание, допускает ошибки в формулировке определений и правил, искажающих их смысл, беспорядочно и неуверенно излагает материал.</w:t>
      </w:r>
    </w:p>
    <w:p w:rsidR="001846A4" w:rsidRDefault="001846A4" w:rsidP="001846A4">
      <w:pPr>
        <w:spacing w:after="0" w:line="240" w:lineRule="auto"/>
        <w:ind w:firstLine="709"/>
        <w:jc w:val="both"/>
        <w:rPr>
          <w:rFonts w:ascii="Times New Roman" w:eastAsia="Calibri" w:hAnsi="Times New Roman" w:cs="Times New Roman"/>
          <w:b/>
          <w:bCs/>
          <w:sz w:val="24"/>
          <w:szCs w:val="24"/>
        </w:rPr>
      </w:pPr>
      <w:r>
        <w:rPr>
          <w:rFonts w:ascii="Times New Roman" w:hAnsi="Times New Roman" w:cs="Times New Roman"/>
          <w:b/>
          <w:sz w:val="24"/>
          <w:szCs w:val="24"/>
        </w:rPr>
        <w:t xml:space="preserve">Тема№10. </w:t>
      </w:r>
      <w:r w:rsidRPr="006A6FC2">
        <w:rPr>
          <w:rFonts w:ascii="Times New Roman" w:eastAsia="Calibri" w:hAnsi="Times New Roman" w:cs="Times New Roman"/>
          <w:b/>
          <w:bCs/>
          <w:sz w:val="24"/>
          <w:szCs w:val="24"/>
        </w:rPr>
        <w:t>Общее движение в композиции.</w:t>
      </w:r>
    </w:p>
    <w:p w:rsidR="001846A4" w:rsidRPr="006A6FC2" w:rsidRDefault="001846A4" w:rsidP="001846A4">
      <w:pPr>
        <w:spacing w:after="0" w:line="240" w:lineRule="auto"/>
        <w:ind w:firstLine="709"/>
        <w:jc w:val="both"/>
        <w:rPr>
          <w:rFonts w:ascii="Times New Roman" w:hAnsi="Times New Roman" w:cs="Times New Roman"/>
          <w:sz w:val="24"/>
          <w:szCs w:val="24"/>
        </w:rPr>
      </w:pPr>
      <w:r w:rsidRPr="006A6FC2">
        <w:rPr>
          <w:rFonts w:ascii="Times New Roman" w:hAnsi="Times New Roman" w:cs="Times New Roman"/>
          <w:b/>
          <w:sz w:val="24"/>
          <w:szCs w:val="24"/>
        </w:rPr>
        <w:t>Практическая работа№1:</w:t>
      </w:r>
      <w:r w:rsidRPr="006A6FC2">
        <w:rPr>
          <w:rFonts w:ascii="Times New Roman" w:hAnsi="Times New Roman" w:cs="Times New Roman"/>
          <w:sz w:val="24"/>
          <w:szCs w:val="24"/>
        </w:rPr>
        <w:t xml:space="preserve"> </w:t>
      </w:r>
      <w:r w:rsidRPr="006A6FC2">
        <w:rPr>
          <w:rFonts w:ascii="Times New Roman" w:eastAsia="Calibri" w:hAnsi="Times New Roman" w:cs="Times New Roman"/>
          <w:bCs/>
          <w:sz w:val="24"/>
          <w:szCs w:val="24"/>
        </w:rPr>
        <w:t xml:space="preserve">Сюжетная композиция по теме построения общего движения в композиции. </w:t>
      </w:r>
      <w:r w:rsidRPr="006A6FC2">
        <w:rPr>
          <w:rFonts w:ascii="Times New Roman" w:hAnsi="Times New Roman" w:cs="Times New Roman"/>
          <w:sz w:val="24"/>
          <w:szCs w:val="24"/>
        </w:rPr>
        <w:t xml:space="preserve">Развитие движения во времени, переход от одного состояния в другое. Пластика движения фигуры человека, пластическая связь групп. Поиски выразительного силуэта. Характеристика движения в зависимости от профессии и возраста человека. Решению движения в зависимости от профессии и возраста человека. </w:t>
      </w:r>
    </w:p>
    <w:p w:rsidR="001846A4" w:rsidRPr="006A6FC2" w:rsidRDefault="001846A4" w:rsidP="001846A4">
      <w:pPr>
        <w:spacing w:after="0" w:line="240" w:lineRule="auto"/>
        <w:ind w:firstLine="709"/>
        <w:jc w:val="both"/>
        <w:rPr>
          <w:rFonts w:ascii="Times New Roman" w:hAnsi="Times New Roman" w:cs="Times New Roman"/>
          <w:sz w:val="24"/>
          <w:szCs w:val="24"/>
        </w:rPr>
      </w:pPr>
      <w:r w:rsidRPr="006A6FC2">
        <w:rPr>
          <w:rFonts w:ascii="Times New Roman" w:hAnsi="Times New Roman" w:cs="Times New Roman"/>
          <w:b/>
          <w:sz w:val="24"/>
          <w:szCs w:val="24"/>
        </w:rPr>
        <w:t>Самостоятельная работа:</w:t>
      </w:r>
      <w:r w:rsidRPr="006A6FC2">
        <w:rPr>
          <w:rFonts w:ascii="Times New Roman" w:hAnsi="Times New Roman" w:cs="Times New Roman"/>
          <w:sz w:val="24"/>
          <w:szCs w:val="24"/>
        </w:rPr>
        <w:t xml:space="preserve"> завершение работы над заданием.</w:t>
      </w:r>
    </w:p>
    <w:p w:rsidR="001846A4" w:rsidRPr="006A6FC2" w:rsidRDefault="001846A4" w:rsidP="001846A4">
      <w:pPr>
        <w:spacing w:after="0" w:line="240" w:lineRule="auto"/>
        <w:ind w:firstLine="709"/>
        <w:jc w:val="both"/>
        <w:rPr>
          <w:rFonts w:ascii="Times New Roman" w:hAnsi="Times New Roman" w:cs="Times New Roman"/>
          <w:sz w:val="24"/>
          <w:szCs w:val="24"/>
        </w:rPr>
      </w:pPr>
      <w:r w:rsidRPr="006A6FC2">
        <w:rPr>
          <w:rFonts w:ascii="Times New Roman" w:hAnsi="Times New Roman" w:cs="Times New Roman"/>
          <w:b/>
          <w:sz w:val="24"/>
          <w:szCs w:val="24"/>
        </w:rPr>
        <w:t>Практическая работа№2:</w:t>
      </w:r>
      <w:r w:rsidRPr="006A6FC2">
        <w:rPr>
          <w:rFonts w:ascii="Times New Roman" w:hAnsi="Times New Roman" w:cs="Times New Roman"/>
          <w:sz w:val="24"/>
          <w:szCs w:val="24"/>
        </w:rPr>
        <w:t xml:space="preserve"> Сюжетная композиция по построению общего движения в композиции. Решению основного задания предшествуют упражнения на передачу различных видов движения</w:t>
      </w:r>
      <w:proofErr w:type="gramStart"/>
      <w:r w:rsidRPr="006A6FC2">
        <w:rPr>
          <w:rFonts w:ascii="Times New Roman" w:hAnsi="Times New Roman" w:cs="Times New Roman"/>
          <w:sz w:val="24"/>
          <w:szCs w:val="24"/>
        </w:rPr>
        <w:t>.</w:t>
      </w:r>
      <w:proofErr w:type="gramEnd"/>
      <w:r w:rsidRPr="006A6FC2">
        <w:rPr>
          <w:rFonts w:ascii="Times New Roman" w:hAnsi="Times New Roman" w:cs="Times New Roman"/>
          <w:sz w:val="24"/>
          <w:szCs w:val="24"/>
        </w:rPr>
        <w:t xml:space="preserve"> </w:t>
      </w:r>
      <w:proofErr w:type="gramStart"/>
      <w:r w:rsidRPr="006A6FC2">
        <w:rPr>
          <w:rFonts w:ascii="Times New Roman" w:hAnsi="Times New Roman" w:cs="Times New Roman"/>
          <w:sz w:val="24"/>
          <w:szCs w:val="24"/>
        </w:rPr>
        <w:t>в</w:t>
      </w:r>
      <w:proofErr w:type="gramEnd"/>
      <w:r w:rsidRPr="006A6FC2">
        <w:rPr>
          <w:rFonts w:ascii="Times New Roman" w:hAnsi="Times New Roman" w:cs="Times New Roman"/>
          <w:sz w:val="24"/>
          <w:szCs w:val="24"/>
        </w:rPr>
        <w:t>ыполнение эскиз по теме (визуализация, композиционные поиски выбранного сюжета, сбор материала, рисунок композиции, картон, цветовые поиски, выполнение эскиза).</w:t>
      </w:r>
    </w:p>
    <w:p w:rsidR="001846A4" w:rsidRDefault="001846A4" w:rsidP="001846A4">
      <w:pPr>
        <w:spacing w:after="0" w:line="240" w:lineRule="auto"/>
        <w:ind w:firstLine="709"/>
        <w:jc w:val="both"/>
        <w:rPr>
          <w:rFonts w:ascii="Times New Roman" w:hAnsi="Times New Roman" w:cs="Times New Roman"/>
          <w:sz w:val="24"/>
          <w:szCs w:val="24"/>
        </w:rPr>
      </w:pPr>
      <w:r w:rsidRPr="006A6FC2">
        <w:rPr>
          <w:rFonts w:ascii="Times New Roman" w:hAnsi="Times New Roman" w:cs="Times New Roman"/>
          <w:b/>
          <w:sz w:val="24"/>
          <w:szCs w:val="24"/>
        </w:rPr>
        <w:t>Самостоятельная работа:</w:t>
      </w:r>
      <w:r w:rsidRPr="006A6FC2">
        <w:rPr>
          <w:rFonts w:ascii="Times New Roman" w:hAnsi="Times New Roman" w:cs="Times New Roman"/>
          <w:sz w:val="24"/>
          <w:szCs w:val="24"/>
        </w:rPr>
        <w:t xml:space="preserve"> завершение работы над заданием.</w:t>
      </w:r>
    </w:p>
    <w:p w:rsidR="001846A4" w:rsidRDefault="001846A4" w:rsidP="001846A4">
      <w:pPr>
        <w:spacing w:after="0" w:line="240" w:lineRule="auto"/>
        <w:ind w:firstLine="709"/>
        <w:jc w:val="both"/>
        <w:rPr>
          <w:rFonts w:ascii="Times New Roman" w:hAnsi="Times New Roman" w:cs="Times New Roman"/>
          <w:b/>
          <w:sz w:val="24"/>
          <w:szCs w:val="24"/>
        </w:rPr>
      </w:pPr>
      <w:r w:rsidRPr="006A6FC2">
        <w:rPr>
          <w:rFonts w:ascii="Times New Roman" w:hAnsi="Times New Roman" w:cs="Times New Roman"/>
          <w:b/>
          <w:sz w:val="24"/>
          <w:szCs w:val="24"/>
        </w:rPr>
        <w:t>Вопросы:</w:t>
      </w:r>
      <w:r>
        <w:rPr>
          <w:rFonts w:ascii="Times New Roman" w:hAnsi="Times New Roman" w:cs="Times New Roman"/>
          <w:b/>
          <w:sz w:val="24"/>
          <w:szCs w:val="24"/>
        </w:rPr>
        <w:t xml:space="preserve"> Возможно ли, изобразить движение в картине? Расскажите о статике и динамике в картине.</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Критерии оценки.</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а) практическая работа:</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(умение использовать приёмы изображения в композиции движения, статику, динамику)</w:t>
      </w:r>
      <w:r w:rsidRPr="006E37D9">
        <w:rPr>
          <w:rFonts w:ascii="Times New Roman" w:hAnsi="Times New Roman" w:cs="Times New Roman"/>
          <w:bCs/>
          <w:sz w:val="24"/>
          <w:szCs w:val="24"/>
        </w:rPr>
        <w:t>.</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Pr="006E37D9"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б) устные вопросы: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«пять» ставится, если студент: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полно и аргументировано отвечает по содержанию задания;</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последовательно и правильно.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 xml:space="preserve">Оценка «четыре» ставится, если студент даёт </w:t>
      </w:r>
      <w:proofErr w:type="gramStart"/>
      <w:r w:rsidRPr="006E37D9">
        <w:rPr>
          <w:rFonts w:ascii="Times New Roman" w:hAnsi="Times New Roman" w:cs="Times New Roman"/>
          <w:sz w:val="24"/>
          <w:szCs w:val="24"/>
        </w:rPr>
        <w:t>ответ</w:t>
      </w:r>
      <w:proofErr w:type="gramEnd"/>
      <w:r w:rsidRPr="006E37D9">
        <w:rPr>
          <w:rFonts w:ascii="Times New Roman" w:hAnsi="Times New Roman" w:cs="Times New Roman"/>
          <w:sz w:val="24"/>
          <w:szCs w:val="24"/>
        </w:rPr>
        <w:t xml:space="preserve"> удовлетворяющий тем же требованиям, что и для оценки  «пять», но допускает «одну-две ошибки», которые сам исправляет.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«три» ставится, если студент обнаруживает знание и понимание основных положений данного задания, 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излагает материал не полно и допускает неточности в определении понятий или формулировки  правил;</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не умеет достаточно глубоко и доказательно обосновать свои суждения и привести свои примеры;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непоследовательно и допускает ошибки.</w:t>
      </w:r>
    </w:p>
    <w:p w:rsidR="001846A4" w:rsidRPr="006C7623"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«два» ставится, если студент обнаруживает незнание ответа на соответствующее задание, допускает ошибки в формулировке определений и правил, искажающих их смысл, беспорядочно и неуверенно излагает материал.</w:t>
      </w:r>
    </w:p>
    <w:p w:rsidR="001846A4" w:rsidRDefault="001846A4" w:rsidP="001846A4">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Тема№11. </w:t>
      </w:r>
      <w:r w:rsidRPr="006A6FC2">
        <w:rPr>
          <w:rFonts w:ascii="Times New Roman" w:hAnsi="Times New Roman" w:cs="Times New Roman"/>
          <w:b/>
          <w:sz w:val="24"/>
          <w:szCs w:val="24"/>
        </w:rPr>
        <w:t>Понятие единства на основе соподчинения и гармонии в композиции. Композиционный центр.</w:t>
      </w:r>
    </w:p>
    <w:p w:rsidR="001846A4" w:rsidRPr="006A6FC2" w:rsidRDefault="001846A4" w:rsidP="001846A4">
      <w:pPr>
        <w:spacing w:after="0" w:line="240" w:lineRule="auto"/>
        <w:ind w:firstLine="709"/>
        <w:jc w:val="both"/>
        <w:rPr>
          <w:rFonts w:ascii="Times New Roman" w:hAnsi="Times New Roman" w:cs="Times New Roman"/>
          <w:sz w:val="24"/>
          <w:szCs w:val="24"/>
        </w:rPr>
      </w:pPr>
      <w:r w:rsidRPr="006A6FC2">
        <w:rPr>
          <w:rFonts w:ascii="Times New Roman" w:hAnsi="Times New Roman" w:cs="Times New Roman"/>
          <w:b/>
          <w:sz w:val="24"/>
          <w:szCs w:val="24"/>
        </w:rPr>
        <w:t>Практическая работа:</w:t>
      </w:r>
      <w:r w:rsidRPr="006A6FC2">
        <w:rPr>
          <w:rFonts w:ascii="Times New Roman" w:hAnsi="Times New Roman" w:cs="Times New Roman"/>
          <w:sz w:val="24"/>
          <w:szCs w:val="24"/>
        </w:rPr>
        <w:t xml:space="preserve"> Композиция из двух-трёх фигур в интерьере, построенная на не сложном сюжете по теме «Семья».  Соблюдение методической последовательности над работой по композиции.</w:t>
      </w:r>
    </w:p>
    <w:p w:rsidR="001846A4" w:rsidRPr="006A6FC2" w:rsidRDefault="001846A4" w:rsidP="001846A4">
      <w:pPr>
        <w:spacing w:after="0" w:line="240" w:lineRule="auto"/>
        <w:ind w:firstLine="709"/>
        <w:jc w:val="both"/>
        <w:rPr>
          <w:rFonts w:ascii="Times New Roman" w:hAnsi="Times New Roman" w:cs="Times New Roman"/>
          <w:sz w:val="24"/>
          <w:szCs w:val="24"/>
        </w:rPr>
      </w:pPr>
      <w:r w:rsidRPr="006A6FC2">
        <w:rPr>
          <w:rFonts w:ascii="Times New Roman" w:hAnsi="Times New Roman" w:cs="Times New Roman"/>
          <w:b/>
          <w:sz w:val="24"/>
          <w:szCs w:val="24"/>
        </w:rPr>
        <w:t xml:space="preserve">Упражнение№1: </w:t>
      </w:r>
      <w:r w:rsidRPr="006A6FC2">
        <w:rPr>
          <w:rFonts w:ascii="Times New Roman" w:hAnsi="Times New Roman" w:cs="Times New Roman"/>
          <w:sz w:val="24"/>
          <w:szCs w:val="24"/>
        </w:rPr>
        <w:t>Эскизы небольшого размера натюрмортов при разном освещении.</w:t>
      </w:r>
    </w:p>
    <w:p w:rsidR="001846A4" w:rsidRPr="006A6FC2" w:rsidRDefault="001846A4" w:rsidP="001846A4">
      <w:pPr>
        <w:spacing w:after="0" w:line="240" w:lineRule="auto"/>
        <w:ind w:firstLine="709"/>
        <w:jc w:val="both"/>
        <w:rPr>
          <w:rFonts w:ascii="Times New Roman" w:hAnsi="Times New Roman" w:cs="Times New Roman"/>
          <w:sz w:val="24"/>
          <w:szCs w:val="24"/>
        </w:rPr>
      </w:pPr>
      <w:r w:rsidRPr="006A6FC2">
        <w:rPr>
          <w:rFonts w:ascii="Times New Roman" w:hAnsi="Times New Roman" w:cs="Times New Roman"/>
          <w:b/>
          <w:sz w:val="24"/>
          <w:szCs w:val="24"/>
        </w:rPr>
        <w:t>Упражнение№2:</w:t>
      </w:r>
      <w:r w:rsidRPr="006A6FC2">
        <w:rPr>
          <w:rFonts w:ascii="Times New Roman" w:hAnsi="Times New Roman" w:cs="Times New Roman"/>
          <w:sz w:val="24"/>
          <w:szCs w:val="24"/>
        </w:rPr>
        <w:t xml:space="preserve"> Эскизы небольшого размера натюрмортов и несложных сюжетных мотивов на выявление главного в композиции светом, цветом, пятном.</w:t>
      </w:r>
    </w:p>
    <w:p w:rsidR="001846A4" w:rsidRPr="006A6FC2" w:rsidRDefault="001846A4" w:rsidP="001846A4">
      <w:pPr>
        <w:spacing w:after="0" w:line="240" w:lineRule="auto"/>
        <w:ind w:firstLine="709"/>
        <w:jc w:val="both"/>
        <w:rPr>
          <w:rFonts w:ascii="Times New Roman" w:hAnsi="Times New Roman" w:cs="Times New Roman"/>
          <w:sz w:val="24"/>
          <w:szCs w:val="24"/>
        </w:rPr>
      </w:pPr>
      <w:r w:rsidRPr="006A6FC2">
        <w:rPr>
          <w:rFonts w:ascii="Times New Roman" w:hAnsi="Times New Roman" w:cs="Times New Roman"/>
          <w:b/>
          <w:sz w:val="24"/>
          <w:szCs w:val="24"/>
        </w:rPr>
        <w:t>Упражнение№2:</w:t>
      </w:r>
      <w:r w:rsidRPr="006A6FC2">
        <w:rPr>
          <w:rFonts w:ascii="Times New Roman" w:hAnsi="Times New Roman" w:cs="Times New Roman"/>
          <w:sz w:val="24"/>
          <w:szCs w:val="24"/>
        </w:rPr>
        <w:t xml:space="preserve"> Эскизы небольшого размера интерьеров и несложных сюжетных мотивов на выявление главного в композиции светом, цветом, пятном.</w:t>
      </w:r>
    </w:p>
    <w:p w:rsidR="001846A4" w:rsidRPr="006A6FC2" w:rsidRDefault="001846A4" w:rsidP="001846A4">
      <w:pPr>
        <w:spacing w:after="0" w:line="240" w:lineRule="auto"/>
        <w:ind w:firstLine="709"/>
        <w:jc w:val="both"/>
        <w:rPr>
          <w:rFonts w:ascii="Times New Roman" w:hAnsi="Times New Roman" w:cs="Times New Roman"/>
          <w:b/>
          <w:sz w:val="24"/>
          <w:szCs w:val="24"/>
        </w:rPr>
      </w:pPr>
      <w:r w:rsidRPr="006A6FC2">
        <w:rPr>
          <w:rFonts w:ascii="Times New Roman" w:hAnsi="Times New Roman" w:cs="Times New Roman"/>
          <w:b/>
          <w:sz w:val="24"/>
          <w:szCs w:val="24"/>
        </w:rPr>
        <w:t>Вопросы: Расскажите о композиционном центре в картине.  Как изображается в карти</w:t>
      </w:r>
      <w:r>
        <w:rPr>
          <w:rFonts w:ascii="Times New Roman" w:hAnsi="Times New Roman" w:cs="Times New Roman"/>
          <w:b/>
          <w:sz w:val="24"/>
          <w:szCs w:val="24"/>
        </w:rPr>
        <w:t>не пространство, назовите приёмы</w:t>
      </w:r>
      <w:r w:rsidRPr="006A6FC2">
        <w:rPr>
          <w:rFonts w:ascii="Times New Roman" w:hAnsi="Times New Roman" w:cs="Times New Roman"/>
          <w:b/>
          <w:sz w:val="24"/>
          <w:szCs w:val="24"/>
        </w:rPr>
        <w:t>.</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Критерии оценки.</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а) практическая работа:</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(умение выделять в композиции композиционный центр)</w:t>
      </w:r>
      <w:r w:rsidRPr="006E37D9">
        <w:rPr>
          <w:rFonts w:ascii="Times New Roman" w:hAnsi="Times New Roman" w:cs="Times New Roman"/>
          <w:bCs/>
          <w:sz w:val="24"/>
          <w:szCs w:val="24"/>
        </w:rPr>
        <w:t>.</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Pr="006E37D9"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б) устные вопросы: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«пять» ставится, если студент: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полно и аргументировано отвечает по содержанию задания;</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последовательно и правильно.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 xml:space="preserve">Оценка «четыре» ставится, если студент даёт </w:t>
      </w:r>
      <w:proofErr w:type="gramStart"/>
      <w:r w:rsidRPr="006E37D9">
        <w:rPr>
          <w:rFonts w:ascii="Times New Roman" w:hAnsi="Times New Roman" w:cs="Times New Roman"/>
          <w:sz w:val="24"/>
          <w:szCs w:val="24"/>
        </w:rPr>
        <w:t>ответ</w:t>
      </w:r>
      <w:proofErr w:type="gramEnd"/>
      <w:r w:rsidRPr="006E37D9">
        <w:rPr>
          <w:rFonts w:ascii="Times New Roman" w:hAnsi="Times New Roman" w:cs="Times New Roman"/>
          <w:sz w:val="24"/>
          <w:szCs w:val="24"/>
        </w:rPr>
        <w:t xml:space="preserve"> удовлетворяющий тем же требованиям, что и для оценки  «пять», но допускает «одну-две ошибки», которые сам исправляет.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«три» ставится, если студент обнаруживает знание и понимание основных положений данного задания, 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излагает материал не полно и допускает неточности в определении понятий или формулировки  правил;</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не умеет достаточно глубоко и доказательно обосновать свои суждения и привести свои примеры;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непоследовательно и допускает ошибки.</w:t>
      </w:r>
    </w:p>
    <w:p w:rsidR="001846A4" w:rsidRPr="006C7623"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«два» ставится, если студент обнаруживает незнание ответа на соответствующее задание, допускает ошибки в формулировке определений и правил, искажающих их смысл, беспорядочно и неуверенно излагает материал.</w:t>
      </w:r>
    </w:p>
    <w:p w:rsidR="001846A4" w:rsidRDefault="001846A4" w:rsidP="001846A4">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Тема № 12. </w:t>
      </w:r>
      <w:r w:rsidRPr="006A6FC2">
        <w:rPr>
          <w:rFonts w:ascii="Times New Roman" w:hAnsi="Times New Roman" w:cs="Times New Roman"/>
          <w:b/>
          <w:sz w:val="24"/>
          <w:szCs w:val="24"/>
        </w:rPr>
        <w:t>Выявление идейного центра композиции с использованием ритмического построения.</w:t>
      </w:r>
    </w:p>
    <w:p w:rsidR="001846A4" w:rsidRPr="006A6FC2" w:rsidRDefault="001846A4" w:rsidP="001846A4">
      <w:pPr>
        <w:spacing w:after="0" w:line="240" w:lineRule="auto"/>
        <w:ind w:firstLine="709"/>
        <w:jc w:val="both"/>
        <w:rPr>
          <w:rFonts w:ascii="Times New Roman" w:hAnsi="Times New Roman" w:cs="Times New Roman"/>
          <w:sz w:val="24"/>
          <w:szCs w:val="24"/>
        </w:rPr>
      </w:pPr>
      <w:r w:rsidRPr="006A6FC2">
        <w:rPr>
          <w:rFonts w:ascii="Times New Roman" w:hAnsi="Times New Roman" w:cs="Times New Roman"/>
          <w:b/>
          <w:sz w:val="24"/>
          <w:szCs w:val="24"/>
        </w:rPr>
        <w:t xml:space="preserve">Практическая работа: </w:t>
      </w:r>
      <w:r w:rsidRPr="006A6FC2">
        <w:rPr>
          <w:rFonts w:ascii="Times New Roman" w:hAnsi="Times New Roman" w:cs="Times New Roman"/>
          <w:sz w:val="24"/>
          <w:szCs w:val="24"/>
        </w:rPr>
        <w:t>Выполнение сюжетной композиции по наблюдениям сложных ритмических ситуаций в жизни.</w:t>
      </w:r>
    </w:p>
    <w:p w:rsidR="001846A4" w:rsidRPr="006A6FC2" w:rsidRDefault="001846A4" w:rsidP="001846A4">
      <w:pPr>
        <w:spacing w:after="0" w:line="240" w:lineRule="auto"/>
        <w:ind w:firstLine="709"/>
        <w:jc w:val="both"/>
        <w:rPr>
          <w:rFonts w:ascii="Times New Roman" w:hAnsi="Times New Roman" w:cs="Times New Roman"/>
          <w:sz w:val="24"/>
          <w:szCs w:val="24"/>
        </w:rPr>
      </w:pPr>
      <w:r w:rsidRPr="006A6FC2">
        <w:rPr>
          <w:rFonts w:ascii="Times New Roman" w:hAnsi="Times New Roman" w:cs="Times New Roman"/>
          <w:b/>
          <w:sz w:val="24"/>
          <w:szCs w:val="24"/>
        </w:rPr>
        <w:t>Упражнение№1:</w:t>
      </w:r>
      <w:r w:rsidRPr="006A6FC2">
        <w:rPr>
          <w:rFonts w:ascii="Times New Roman" w:hAnsi="Times New Roman" w:cs="Times New Roman"/>
          <w:sz w:val="24"/>
          <w:szCs w:val="24"/>
        </w:rPr>
        <w:t xml:space="preserve"> Выполнение разнообразных кратковременных эскизов на решение различных вариантов с задачей выделения главного в композиции (не менее 10).</w:t>
      </w:r>
    </w:p>
    <w:p w:rsidR="001846A4" w:rsidRPr="006A6FC2" w:rsidRDefault="001846A4" w:rsidP="001846A4">
      <w:pPr>
        <w:spacing w:after="0" w:line="240" w:lineRule="auto"/>
        <w:ind w:firstLine="709"/>
        <w:jc w:val="both"/>
        <w:rPr>
          <w:rFonts w:ascii="Times New Roman" w:hAnsi="Times New Roman" w:cs="Times New Roman"/>
          <w:sz w:val="24"/>
          <w:szCs w:val="24"/>
        </w:rPr>
      </w:pPr>
      <w:r w:rsidRPr="006A6FC2">
        <w:rPr>
          <w:rFonts w:ascii="Times New Roman" w:hAnsi="Times New Roman" w:cs="Times New Roman"/>
          <w:b/>
          <w:sz w:val="24"/>
          <w:szCs w:val="24"/>
        </w:rPr>
        <w:t>Упражнение№2:</w:t>
      </w:r>
      <w:r w:rsidRPr="006A6FC2">
        <w:rPr>
          <w:rFonts w:ascii="Times New Roman" w:hAnsi="Times New Roman" w:cs="Times New Roman"/>
          <w:sz w:val="24"/>
          <w:szCs w:val="24"/>
        </w:rPr>
        <w:t xml:space="preserve"> Ритмическое построение как средство эмоционального воздействия. Сосредоточение и разряжение ритма. Цветовой ритм. Передача ритмом настроения темы, состояния. Поиски созвучия форм, </w:t>
      </w:r>
    </w:p>
    <w:p w:rsidR="001846A4" w:rsidRPr="006A6FC2" w:rsidRDefault="001846A4" w:rsidP="001846A4">
      <w:pPr>
        <w:spacing w:after="0" w:line="240" w:lineRule="auto"/>
        <w:ind w:firstLine="709"/>
        <w:jc w:val="both"/>
        <w:rPr>
          <w:rFonts w:ascii="Times New Roman" w:hAnsi="Times New Roman" w:cs="Times New Roman"/>
          <w:sz w:val="24"/>
          <w:szCs w:val="24"/>
        </w:rPr>
      </w:pPr>
      <w:r w:rsidRPr="006A6FC2">
        <w:rPr>
          <w:rFonts w:ascii="Times New Roman" w:hAnsi="Times New Roman" w:cs="Times New Roman"/>
          <w:sz w:val="24"/>
          <w:szCs w:val="24"/>
        </w:rPr>
        <w:t>цвета, пятен, направлений, выражающих замысел. Упражнения выполняются в небольших размерах, различными материалами (не менее 10).</w:t>
      </w:r>
    </w:p>
    <w:p w:rsidR="001846A4" w:rsidRDefault="001846A4" w:rsidP="001846A4">
      <w:pPr>
        <w:spacing w:after="0" w:line="240" w:lineRule="auto"/>
        <w:ind w:firstLine="709"/>
        <w:jc w:val="both"/>
        <w:rPr>
          <w:rFonts w:ascii="Times New Roman" w:hAnsi="Times New Roman" w:cs="Times New Roman"/>
          <w:sz w:val="24"/>
          <w:szCs w:val="24"/>
        </w:rPr>
      </w:pPr>
      <w:r w:rsidRPr="006A6FC2">
        <w:rPr>
          <w:rFonts w:ascii="Times New Roman" w:hAnsi="Times New Roman" w:cs="Times New Roman"/>
          <w:b/>
          <w:sz w:val="24"/>
          <w:szCs w:val="24"/>
        </w:rPr>
        <w:t>Самостоятельная работа:</w:t>
      </w:r>
      <w:r w:rsidRPr="006A6FC2">
        <w:rPr>
          <w:rFonts w:ascii="Times New Roman" w:hAnsi="Times New Roman" w:cs="Times New Roman"/>
          <w:sz w:val="24"/>
          <w:szCs w:val="24"/>
        </w:rPr>
        <w:t xml:space="preserve"> завершение работы над заданием.</w:t>
      </w:r>
    </w:p>
    <w:p w:rsidR="001846A4" w:rsidRDefault="001846A4" w:rsidP="001846A4">
      <w:pPr>
        <w:spacing w:after="0" w:line="240" w:lineRule="auto"/>
        <w:ind w:firstLine="709"/>
        <w:jc w:val="both"/>
        <w:rPr>
          <w:rFonts w:ascii="Times New Roman" w:hAnsi="Times New Roman" w:cs="Times New Roman"/>
          <w:b/>
          <w:sz w:val="24"/>
          <w:szCs w:val="24"/>
        </w:rPr>
      </w:pPr>
      <w:r w:rsidRPr="00A93F47">
        <w:rPr>
          <w:rFonts w:ascii="Times New Roman" w:hAnsi="Times New Roman" w:cs="Times New Roman"/>
          <w:b/>
          <w:sz w:val="24"/>
          <w:szCs w:val="24"/>
        </w:rPr>
        <w:t>Вопросы:</w:t>
      </w:r>
      <w:r>
        <w:rPr>
          <w:rFonts w:ascii="Times New Roman" w:hAnsi="Times New Roman" w:cs="Times New Roman"/>
          <w:b/>
          <w:sz w:val="24"/>
          <w:szCs w:val="24"/>
        </w:rPr>
        <w:t xml:space="preserve"> Может ли в сюжете с использованием ритма быть композиционный центр, если да, то приведите примеры. Расскажите о динамике и статике.</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Критерии оценки.</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а) практическая работа:</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(умение выделять композиционный центр в ритме)</w:t>
      </w:r>
      <w:r w:rsidRPr="006E37D9">
        <w:rPr>
          <w:rFonts w:ascii="Times New Roman" w:hAnsi="Times New Roman" w:cs="Times New Roman"/>
          <w:bCs/>
          <w:sz w:val="24"/>
          <w:szCs w:val="24"/>
        </w:rPr>
        <w:t>.</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Pr="006E37D9"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б) устные вопросы: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«пять» ставится, если студент: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полно и аргументировано отвечает по содержанию задания;</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последовательно и правильно.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 xml:space="preserve">Оценка «четыре» ставится, если студент даёт </w:t>
      </w:r>
      <w:proofErr w:type="gramStart"/>
      <w:r w:rsidRPr="006E37D9">
        <w:rPr>
          <w:rFonts w:ascii="Times New Roman" w:hAnsi="Times New Roman" w:cs="Times New Roman"/>
          <w:sz w:val="24"/>
          <w:szCs w:val="24"/>
        </w:rPr>
        <w:t>ответ</w:t>
      </w:r>
      <w:proofErr w:type="gramEnd"/>
      <w:r w:rsidRPr="006E37D9">
        <w:rPr>
          <w:rFonts w:ascii="Times New Roman" w:hAnsi="Times New Roman" w:cs="Times New Roman"/>
          <w:sz w:val="24"/>
          <w:szCs w:val="24"/>
        </w:rPr>
        <w:t xml:space="preserve"> удовлетворяющий тем же требованиям, что и для оценки  «пять», но допускает «одну-две ошибки», которые сам исправляет.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«три» ставится, если студент обнаруживает знание и понимание основных положений данного задания, 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излагает материал не полно и допускает неточности в определении понятий или формулировки  правил;</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не умеет достаточно глубоко и доказательно обосновать свои суждения и привести свои примеры;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непоследовательно и допускает ошибки.</w:t>
      </w:r>
    </w:p>
    <w:p w:rsidR="001846A4" w:rsidRPr="006C7623"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«два» ставится, если студент обнаруживает незнание ответа на соответствующее задание, допускает ошибки в формулировке определений и правил, искажающих их смысл, беспорядочно и неуверенно излагает материал.</w:t>
      </w:r>
    </w:p>
    <w:p w:rsidR="001846A4" w:rsidRDefault="001846A4" w:rsidP="001846A4">
      <w:pPr>
        <w:spacing w:after="0" w:line="240" w:lineRule="auto"/>
        <w:ind w:firstLine="709"/>
        <w:jc w:val="both"/>
        <w:rPr>
          <w:rFonts w:ascii="Times New Roman" w:eastAsia="Calibri" w:hAnsi="Times New Roman" w:cs="Times New Roman"/>
          <w:b/>
          <w:bCs/>
          <w:sz w:val="24"/>
          <w:szCs w:val="24"/>
        </w:rPr>
      </w:pPr>
      <w:r>
        <w:rPr>
          <w:rFonts w:ascii="Times New Roman" w:hAnsi="Times New Roman" w:cs="Times New Roman"/>
          <w:b/>
          <w:sz w:val="24"/>
          <w:szCs w:val="24"/>
        </w:rPr>
        <w:t>Тема №13</w:t>
      </w:r>
      <w:r w:rsidRPr="00A93F47">
        <w:rPr>
          <w:rFonts w:ascii="Times New Roman" w:hAnsi="Times New Roman" w:cs="Times New Roman"/>
          <w:b/>
          <w:sz w:val="24"/>
          <w:szCs w:val="24"/>
        </w:rPr>
        <w:t xml:space="preserve">. </w:t>
      </w:r>
      <w:r w:rsidRPr="00A93F47">
        <w:rPr>
          <w:rFonts w:ascii="Times New Roman" w:eastAsia="Calibri" w:hAnsi="Times New Roman" w:cs="Times New Roman"/>
          <w:b/>
          <w:bCs/>
          <w:sz w:val="24"/>
          <w:szCs w:val="24"/>
        </w:rPr>
        <w:t>Выражение литературного замысла через художественные образы.</w:t>
      </w:r>
    </w:p>
    <w:p w:rsidR="001846A4" w:rsidRPr="00A93F47" w:rsidRDefault="001846A4" w:rsidP="001846A4">
      <w:pPr>
        <w:spacing w:after="0" w:line="240" w:lineRule="auto"/>
        <w:ind w:firstLine="709"/>
        <w:jc w:val="both"/>
        <w:rPr>
          <w:rFonts w:ascii="Times New Roman" w:hAnsi="Times New Roman" w:cs="Times New Roman"/>
          <w:sz w:val="24"/>
          <w:szCs w:val="24"/>
        </w:rPr>
      </w:pPr>
      <w:r w:rsidRPr="00A93F47">
        <w:rPr>
          <w:rFonts w:ascii="Times New Roman" w:hAnsi="Times New Roman" w:cs="Times New Roman"/>
          <w:b/>
          <w:sz w:val="24"/>
          <w:szCs w:val="24"/>
        </w:rPr>
        <w:t xml:space="preserve">Практическая работа: </w:t>
      </w:r>
      <w:r w:rsidRPr="00A93F47">
        <w:rPr>
          <w:rFonts w:ascii="Times New Roman" w:hAnsi="Times New Roman" w:cs="Times New Roman"/>
          <w:sz w:val="24"/>
          <w:szCs w:val="24"/>
        </w:rPr>
        <w:t>Композиция на основе литературного произведения из классической литературы с ясно выраженной идеей.</w:t>
      </w:r>
    </w:p>
    <w:p w:rsidR="001846A4" w:rsidRPr="00A93F47" w:rsidRDefault="001846A4" w:rsidP="001846A4">
      <w:pPr>
        <w:spacing w:after="0" w:line="240" w:lineRule="auto"/>
        <w:ind w:firstLine="709"/>
        <w:jc w:val="both"/>
        <w:rPr>
          <w:rFonts w:ascii="Times New Roman" w:hAnsi="Times New Roman" w:cs="Times New Roman"/>
          <w:sz w:val="24"/>
          <w:szCs w:val="24"/>
        </w:rPr>
      </w:pPr>
      <w:r w:rsidRPr="00A93F47">
        <w:rPr>
          <w:rFonts w:ascii="Times New Roman" w:hAnsi="Times New Roman" w:cs="Times New Roman"/>
          <w:b/>
          <w:sz w:val="24"/>
          <w:szCs w:val="24"/>
        </w:rPr>
        <w:t>Упражнение №1</w:t>
      </w:r>
      <w:r w:rsidRPr="00A93F47">
        <w:rPr>
          <w:rFonts w:ascii="Times New Roman" w:hAnsi="Times New Roman" w:cs="Times New Roman"/>
          <w:sz w:val="24"/>
          <w:szCs w:val="24"/>
        </w:rPr>
        <w:t>: зарисовки образов героев, костюмов, предметов быта, интерьера, места действия и т. д.</w:t>
      </w:r>
    </w:p>
    <w:p w:rsidR="001846A4" w:rsidRPr="00A93F47" w:rsidRDefault="001846A4" w:rsidP="001846A4">
      <w:pPr>
        <w:spacing w:after="0" w:line="240" w:lineRule="auto"/>
        <w:ind w:firstLine="709"/>
        <w:jc w:val="both"/>
        <w:rPr>
          <w:rFonts w:ascii="Times New Roman" w:hAnsi="Times New Roman" w:cs="Times New Roman"/>
          <w:sz w:val="24"/>
          <w:szCs w:val="24"/>
        </w:rPr>
      </w:pPr>
      <w:r w:rsidRPr="00A93F47">
        <w:rPr>
          <w:rFonts w:ascii="Times New Roman" w:hAnsi="Times New Roman" w:cs="Times New Roman"/>
          <w:b/>
          <w:sz w:val="24"/>
          <w:szCs w:val="24"/>
        </w:rPr>
        <w:t xml:space="preserve">Упражнение№2: </w:t>
      </w:r>
      <w:r w:rsidRPr="00A93F47">
        <w:rPr>
          <w:rFonts w:ascii="Times New Roman" w:hAnsi="Times New Roman" w:cs="Times New Roman"/>
          <w:sz w:val="24"/>
          <w:szCs w:val="24"/>
        </w:rPr>
        <w:t>Этюды в цвете, передающие настроение образа, идею композиции.</w:t>
      </w:r>
    </w:p>
    <w:p w:rsidR="001846A4" w:rsidRPr="00A93F47" w:rsidRDefault="001846A4" w:rsidP="001846A4">
      <w:pPr>
        <w:spacing w:after="0" w:line="240" w:lineRule="auto"/>
        <w:ind w:firstLine="709"/>
        <w:jc w:val="both"/>
        <w:rPr>
          <w:rFonts w:ascii="Times New Roman" w:hAnsi="Times New Roman" w:cs="Times New Roman"/>
          <w:b/>
          <w:sz w:val="24"/>
          <w:szCs w:val="24"/>
        </w:rPr>
      </w:pPr>
      <w:r w:rsidRPr="00A93F47">
        <w:rPr>
          <w:rFonts w:ascii="Times New Roman" w:hAnsi="Times New Roman" w:cs="Times New Roman"/>
          <w:b/>
          <w:sz w:val="24"/>
          <w:szCs w:val="24"/>
        </w:rPr>
        <w:t>Самостоятельная работа:</w:t>
      </w:r>
      <w:r w:rsidRPr="00A93F47">
        <w:rPr>
          <w:rFonts w:ascii="Times New Roman" w:hAnsi="Times New Roman" w:cs="Times New Roman"/>
          <w:sz w:val="24"/>
          <w:szCs w:val="24"/>
        </w:rPr>
        <w:t xml:space="preserve"> завершение работы над заданием.</w:t>
      </w:r>
    </w:p>
    <w:p w:rsidR="001846A4" w:rsidRDefault="001846A4" w:rsidP="001846A4">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Вопросы: Какую роль в работе над композицией имеет сбор материала по теме сюжета. Расскажите о последовательности выполнения эскиза к картине.</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Критерии оценки.</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а) практическая работа:</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(умение средствами изображения показывать различные эмоции, уметь изображать образ объекта)</w:t>
      </w:r>
      <w:r w:rsidRPr="006E37D9">
        <w:rPr>
          <w:rFonts w:ascii="Times New Roman" w:hAnsi="Times New Roman" w:cs="Times New Roman"/>
          <w:bCs/>
          <w:sz w:val="24"/>
          <w:szCs w:val="24"/>
        </w:rPr>
        <w:t>.</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Pr="006E37D9"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б) устные вопросы: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«пять» ставится, если студент: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полно и аргументировано отвечает по содержанию задания;</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последовательно и правильно.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 xml:space="preserve">Оценка «четыре» ставится, если студент даёт </w:t>
      </w:r>
      <w:proofErr w:type="gramStart"/>
      <w:r w:rsidRPr="006E37D9">
        <w:rPr>
          <w:rFonts w:ascii="Times New Roman" w:hAnsi="Times New Roman" w:cs="Times New Roman"/>
          <w:sz w:val="24"/>
          <w:szCs w:val="24"/>
        </w:rPr>
        <w:t>ответ</w:t>
      </w:r>
      <w:proofErr w:type="gramEnd"/>
      <w:r w:rsidRPr="006E37D9">
        <w:rPr>
          <w:rFonts w:ascii="Times New Roman" w:hAnsi="Times New Roman" w:cs="Times New Roman"/>
          <w:sz w:val="24"/>
          <w:szCs w:val="24"/>
        </w:rPr>
        <w:t xml:space="preserve"> удовлетворяющий тем же требованиям, что и для оценки  «пять», но допускает «одну-две ошибки», которые сам исправляет.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«три» ставится, если студент обнаруживает знание и понимание основных положений данного задания, 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излагает материал не полно и допускает неточности в определении понятий или формулировки  правил;</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не умеет достаточно глубоко и доказательно обосновать свои суждения и привести свои примеры;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непоследовательно и допускает ошибки.</w:t>
      </w:r>
    </w:p>
    <w:p w:rsidR="001846A4" w:rsidRPr="006C7623"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«два» ставится, если студент обнаруживает незнание ответа на соответствующее задание, допускает ошибки в формулировке определений и правил, искажающих их смысл, беспорядочно и неуверенно излагает материал.</w:t>
      </w:r>
    </w:p>
    <w:p w:rsidR="001846A4" w:rsidRDefault="001846A4" w:rsidP="001846A4">
      <w:pPr>
        <w:spacing w:after="0" w:line="240" w:lineRule="auto"/>
        <w:ind w:firstLine="709"/>
        <w:jc w:val="both"/>
        <w:rPr>
          <w:rFonts w:ascii="Times New Roman" w:eastAsia="Calibri" w:hAnsi="Times New Roman" w:cs="Times New Roman"/>
          <w:b/>
          <w:bCs/>
        </w:rPr>
      </w:pPr>
      <w:r>
        <w:rPr>
          <w:rFonts w:ascii="Times New Roman" w:hAnsi="Times New Roman" w:cs="Times New Roman"/>
          <w:b/>
          <w:sz w:val="24"/>
          <w:szCs w:val="24"/>
        </w:rPr>
        <w:t xml:space="preserve">Тема №14. </w:t>
      </w:r>
      <w:r w:rsidRPr="00762957">
        <w:rPr>
          <w:rFonts w:ascii="Times New Roman" w:eastAsia="Calibri" w:hAnsi="Times New Roman" w:cs="Times New Roman"/>
          <w:b/>
          <w:bCs/>
        </w:rPr>
        <w:t>Композиция на современную тему.</w:t>
      </w:r>
    </w:p>
    <w:p w:rsidR="001846A4" w:rsidRPr="00762957" w:rsidRDefault="001846A4" w:rsidP="001846A4">
      <w:pPr>
        <w:spacing w:after="0" w:line="240" w:lineRule="auto"/>
        <w:ind w:firstLine="709"/>
        <w:jc w:val="both"/>
        <w:rPr>
          <w:rFonts w:ascii="Times New Roman" w:hAnsi="Times New Roman" w:cs="Times New Roman"/>
          <w:b/>
          <w:sz w:val="24"/>
          <w:szCs w:val="24"/>
        </w:rPr>
      </w:pPr>
      <w:r w:rsidRPr="00762957">
        <w:rPr>
          <w:rFonts w:ascii="Times New Roman" w:hAnsi="Times New Roman" w:cs="Times New Roman"/>
          <w:b/>
          <w:sz w:val="24"/>
          <w:szCs w:val="24"/>
        </w:rPr>
        <w:t>Решение композиции на основе целенаправленных наблюдений.</w:t>
      </w:r>
    </w:p>
    <w:p w:rsidR="001846A4" w:rsidRPr="00762957" w:rsidRDefault="001846A4" w:rsidP="001846A4">
      <w:pPr>
        <w:spacing w:after="0" w:line="240" w:lineRule="auto"/>
        <w:ind w:firstLine="709"/>
        <w:jc w:val="both"/>
        <w:rPr>
          <w:rFonts w:ascii="Times New Roman" w:hAnsi="Times New Roman" w:cs="Times New Roman"/>
          <w:sz w:val="24"/>
          <w:szCs w:val="24"/>
        </w:rPr>
      </w:pPr>
      <w:r w:rsidRPr="00762957">
        <w:rPr>
          <w:rFonts w:ascii="Times New Roman" w:hAnsi="Times New Roman" w:cs="Times New Roman"/>
          <w:b/>
          <w:sz w:val="24"/>
          <w:szCs w:val="24"/>
        </w:rPr>
        <w:t>Практическая работа:</w:t>
      </w:r>
      <w:r w:rsidRPr="00762957">
        <w:rPr>
          <w:rFonts w:ascii="Times New Roman" w:hAnsi="Times New Roman" w:cs="Times New Roman"/>
          <w:sz w:val="24"/>
          <w:szCs w:val="24"/>
        </w:rPr>
        <w:t xml:space="preserve"> Сюжетная композиция на свободную тему на основе собственных наблюдений и переживаний.</w:t>
      </w:r>
    </w:p>
    <w:p w:rsidR="001846A4" w:rsidRPr="00762957" w:rsidRDefault="001846A4" w:rsidP="001846A4">
      <w:pPr>
        <w:spacing w:after="0" w:line="240" w:lineRule="auto"/>
        <w:ind w:firstLine="709"/>
        <w:jc w:val="both"/>
        <w:rPr>
          <w:rFonts w:ascii="Times New Roman" w:hAnsi="Times New Roman" w:cs="Times New Roman"/>
          <w:sz w:val="24"/>
          <w:szCs w:val="24"/>
        </w:rPr>
      </w:pPr>
      <w:r w:rsidRPr="00762957">
        <w:rPr>
          <w:rFonts w:ascii="Times New Roman" w:hAnsi="Times New Roman" w:cs="Times New Roman"/>
          <w:b/>
          <w:sz w:val="24"/>
          <w:szCs w:val="24"/>
        </w:rPr>
        <w:t>Упражнение№</w:t>
      </w:r>
      <w:r w:rsidRPr="00762957">
        <w:rPr>
          <w:rFonts w:ascii="Times New Roman" w:hAnsi="Times New Roman" w:cs="Times New Roman"/>
          <w:sz w:val="24"/>
          <w:szCs w:val="24"/>
        </w:rPr>
        <w:t>1: зарисовки наиболее выразительных смысловых и пластических мотивов.</w:t>
      </w:r>
    </w:p>
    <w:p w:rsidR="001846A4" w:rsidRPr="00762957" w:rsidRDefault="001846A4" w:rsidP="001846A4">
      <w:pPr>
        <w:spacing w:after="0" w:line="240" w:lineRule="auto"/>
        <w:ind w:firstLine="709"/>
        <w:jc w:val="both"/>
        <w:rPr>
          <w:rFonts w:ascii="Times New Roman" w:hAnsi="Times New Roman" w:cs="Times New Roman"/>
          <w:sz w:val="24"/>
          <w:szCs w:val="24"/>
        </w:rPr>
      </w:pPr>
      <w:r w:rsidRPr="00762957">
        <w:rPr>
          <w:rFonts w:ascii="Times New Roman" w:hAnsi="Times New Roman" w:cs="Times New Roman"/>
          <w:b/>
          <w:sz w:val="24"/>
          <w:szCs w:val="24"/>
        </w:rPr>
        <w:t>Упражнение №2</w:t>
      </w:r>
      <w:r w:rsidRPr="00762957">
        <w:rPr>
          <w:rFonts w:ascii="Times New Roman" w:hAnsi="Times New Roman" w:cs="Times New Roman"/>
          <w:sz w:val="24"/>
          <w:szCs w:val="24"/>
        </w:rPr>
        <w:t>: зарисовки групп людей во взаимодействии со средой, типажа, движений и выразительных жестов.</w:t>
      </w:r>
    </w:p>
    <w:p w:rsidR="001846A4" w:rsidRDefault="001846A4" w:rsidP="001846A4">
      <w:pPr>
        <w:spacing w:after="0" w:line="240" w:lineRule="auto"/>
        <w:ind w:firstLine="709"/>
        <w:jc w:val="both"/>
        <w:rPr>
          <w:rFonts w:ascii="Times New Roman" w:hAnsi="Times New Roman" w:cs="Times New Roman"/>
          <w:sz w:val="24"/>
          <w:szCs w:val="24"/>
        </w:rPr>
      </w:pPr>
      <w:r w:rsidRPr="00762957">
        <w:rPr>
          <w:rFonts w:ascii="Times New Roman" w:hAnsi="Times New Roman" w:cs="Times New Roman"/>
          <w:b/>
          <w:sz w:val="24"/>
          <w:szCs w:val="24"/>
        </w:rPr>
        <w:t>Самостоятельная работа:</w:t>
      </w:r>
      <w:r w:rsidRPr="00762957">
        <w:rPr>
          <w:rFonts w:ascii="Times New Roman" w:hAnsi="Times New Roman" w:cs="Times New Roman"/>
          <w:sz w:val="24"/>
          <w:szCs w:val="24"/>
        </w:rPr>
        <w:t xml:space="preserve"> завершение работы над заданием.</w:t>
      </w:r>
    </w:p>
    <w:p w:rsidR="001846A4" w:rsidRDefault="001846A4" w:rsidP="001846A4">
      <w:pPr>
        <w:spacing w:after="0" w:line="240" w:lineRule="auto"/>
        <w:ind w:firstLine="709"/>
        <w:jc w:val="both"/>
        <w:rPr>
          <w:rFonts w:ascii="Times New Roman" w:hAnsi="Times New Roman" w:cs="Times New Roman"/>
          <w:b/>
          <w:sz w:val="24"/>
          <w:szCs w:val="24"/>
        </w:rPr>
      </w:pPr>
      <w:r w:rsidRPr="00762957">
        <w:rPr>
          <w:rFonts w:ascii="Times New Roman" w:hAnsi="Times New Roman" w:cs="Times New Roman"/>
          <w:b/>
          <w:sz w:val="24"/>
          <w:szCs w:val="24"/>
        </w:rPr>
        <w:t>Вопросы:</w:t>
      </w:r>
      <w:r>
        <w:rPr>
          <w:rFonts w:ascii="Times New Roman" w:hAnsi="Times New Roman" w:cs="Times New Roman"/>
          <w:b/>
          <w:sz w:val="24"/>
          <w:szCs w:val="24"/>
        </w:rPr>
        <w:t xml:space="preserve"> Помогают ли, зарисовки и наброски в работе художника? Расскажите об основных приёмах построения многофигурных композиций, </w:t>
      </w:r>
      <w:proofErr w:type="spellStart"/>
      <w:r>
        <w:rPr>
          <w:rFonts w:ascii="Times New Roman" w:hAnsi="Times New Roman" w:cs="Times New Roman"/>
          <w:b/>
          <w:sz w:val="24"/>
          <w:szCs w:val="24"/>
        </w:rPr>
        <w:t>однофигурных</w:t>
      </w:r>
      <w:proofErr w:type="spellEnd"/>
      <w:r>
        <w:rPr>
          <w:rFonts w:ascii="Times New Roman" w:hAnsi="Times New Roman" w:cs="Times New Roman"/>
          <w:b/>
          <w:sz w:val="24"/>
          <w:szCs w:val="24"/>
        </w:rPr>
        <w:t xml:space="preserve"> композиций.</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Критерии оценки.</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а) практическая работа:</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(умение организовать изображение в листе)</w:t>
      </w:r>
      <w:r w:rsidRPr="006E37D9">
        <w:rPr>
          <w:rFonts w:ascii="Times New Roman" w:hAnsi="Times New Roman" w:cs="Times New Roman"/>
          <w:bCs/>
          <w:sz w:val="24"/>
          <w:szCs w:val="24"/>
        </w:rPr>
        <w:t>.</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Pr="006E37D9"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б) устные вопросы: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«пять» ставится, если студент: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полно и аргументировано отвечает по содержанию задания;</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последовательно и правильно.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 xml:space="preserve">Оценка «четыре» ставится, если студент даёт </w:t>
      </w:r>
      <w:proofErr w:type="gramStart"/>
      <w:r w:rsidRPr="006E37D9">
        <w:rPr>
          <w:rFonts w:ascii="Times New Roman" w:hAnsi="Times New Roman" w:cs="Times New Roman"/>
          <w:sz w:val="24"/>
          <w:szCs w:val="24"/>
        </w:rPr>
        <w:t>ответ</w:t>
      </w:r>
      <w:proofErr w:type="gramEnd"/>
      <w:r w:rsidRPr="006E37D9">
        <w:rPr>
          <w:rFonts w:ascii="Times New Roman" w:hAnsi="Times New Roman" w:cs="Times New Roman"/>
          <w:sz w:val="24"/>
          <w:szCs w:val="24"/>
        </w:rPr>
        <w:t xml:space="preserve"> удовлетворяющий тем же требованиям, что и для оценки  «пять», но допускает «одну-две ошибки», которые сам исправляет.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«три» ставится, если студент обнаруживает знание и понимание основных положений данного задания, 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излагает материал не полно и допускает неточности в определении понятий или формулировки  правил;</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не умеет достаточно глубоко и доказательно обосновать свои суждения и привести свои примеры;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непоследовательно и допускает ошибки.</w:t>
      </w:r>
    </w:p>
    <w:p w:rsidR="001846A4" w:rsidRPr="006C7623"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«два» ставится, если студент обнаруживает незнание ответа на соответствующее задание, допускает ошибки в формулировке определений и правил, искажающих их смысл, беспорядочно и неуверенно излагает материал.</w:t>
      </w:r>
    </w:p>
    <w:p w:rsidR="001846A4" w:rsidRDefault="001846A4" w:rsidP="001846A4">
      <w:pPr>
        <w:spacing w:after="0" w:line="240" w:lineRule="auto"/>
        <w:ind w:firstLine="709"/>
        <w:jc w:val="both"/>
        <w:rPr>
          <w:rFonts w:ascii="Times New Roman" w:eastAsia="Calibri" w:hAnsi="Times New Roman" w:cs="Times New Roman"/>
          <w:b/>
          <w:bCs/>
          <w:sz w:val="24"/>
          <w:szCs w:val="24"/>
        </w:rPr>
      </w:pPr>
      <w:r>
        <w:rPr>
          <w:rFonts w:ascii="Times New Roman" w:hAnsi="Times New Roman" w:cs="Times New Roman"/>
          <w:b/>
          <w:sz w:val="24"/>
          <w:szCs w:val="24"/>
        </w:rPr>
        <w:t xml:space="preserve">Тема №15. </w:t>
      </w:r>
      <w:r w:rsidRPr="00762957">
        <w:rPr>
          <w:rFonts w:ascii="Times New Roman" w:eastAsia="Calibri" w:hAnsi="Times New Roman" w:cs="Times New Roman"/>
          <w:b/>
          <w:bCs/>
          <w:sz w:val="24"/>
          <w:szCs w:val="24"/>
        </w:rPr>
        <w:t>Историческая тема.</w:t>
      </w:r>
    </w:p>
    <w:p w:rsidR="001846A4" w:rsidRPr="00C40623" w:rsidRDefault="001846A4" w:rsidP="001846A4">
      <w:pPr>
        <w:spacing w:after="0" w:line="240" w:lineRule="auto"/>
        <w:ind w:firstLine="709"/>
        <w:jc w:val="both"/>
        <w:rPr>
          <w:rFonts w:ascii="Times New Roman" w:eastAsia="Times New Roman" w:hAnsi="Times New Roman"/>
          <w:sz w:val="24"/>
          <w:szCs w:val="24"/>
        </w:rPr>
      </w:pPr>
      <w:r w:rsidRPr="00762957">
        <w:rPr>
          <w:rFonts w:ascii="Times New Roman" w:hAnsi="Times New Roman" w:cs="Times New Roman"/>
          <w:b/>
          <w:sz w:val="24"/>
          <w:szCs w:val="24"/>
        </w:rPr>
        <w:t>Практическая работа:</w:t>
      </w:r>
      <w:r w:rsidRPr="00216B8E">
        <w:rPr>
          <w:rFonts w:ascii="Times New Roman" w:eastAsia="Times New Roman" w:hAnsi="Times New Roman"/>
          <w:sz w:val="24"/>
          <w:szCs w:val="24"/>
        </w:rPr>
        <w:t xml:space="preserve"> </w:t>
      </w:r>
      <w:r w:rsidRPr="00C40623">
        <w:rPr>
          <w:rFonts w:ascii="Times New Roman" w:eastAsia="Times New Roman" w:hAnsi="Times New Roman"/>
          <w:sz w:val="24"/>
          <w:szCs w:val="24"/>
        </w:rPr>
        <w:t>Композиция на исторический сюжет.</w:t>
      </w:r>
    </w:p>
    <w:p w:rsidR="001846A4" w:rsidRPr="00762957" w:rsidRDefault="001846A4" w:rsidP="001846A4">
      <w:pPr>
        <w:spacing w:after="0" w:line="240" w:lineRule="auto"/>
        <w:ind w:firstLine="709"/>
        <w:jc w:val="both"/>
        <w:rPr>
          <w:rFonts w:ascii="Times New Roman" w:hAnsi="Times New Roman" w:cs="Times New Roman"/>
          <w:sz w:val="24"/>
          <w:szCs w:val="24"/>
        </w:rPr>
      </w:pPr>
      <w:r w:rsidRPr="00762957">
        <w:rPr>
          <w:rFonts w:ascii="Times New Roman" w:hAnsi="Times New Roman" w:cs="Times New Roman"/>
          <w:b/>
          <w:sz w:val="24"/>
          <w:szCs w:val="24"/>
        </w:rPr>
        <w:t xml:space="preserve"> </w:t>
      </w:r>
      <w:r w:rsidRPr="00762957">
        <w:rPr>
          <w:rFonts w:ascii="Times New Roman" w:hAnsi="Times New Roman" w:cs="Times New Roman"/>
          <w:sz w:val="24"/>
          <w:szCs w:val="24"/>
        </w:rPr>
        <w:t>Композиция на основе литературного произведения из исторической литературы, реальных событий, документальной хроники с ясно выраженной идеей.</w:t>
      </w:r>
    </w:p>
    <w:p w:rsidR="001846A4" w:rsidRPr="00762957" w:rsidRDefault="001846A4" w:rsidP="001846A4">
      <w:pPr>
        <w:spacing w:after="0" w:line="240" w:lineRule="auto"/>
        <w:ind w:firstLine="709"/>
        <w:jc w:val="both"/>
        <w:rPr>
          <w:rFonts w:ascii="Times New Roman" w:hAnsi="Times New Roman" w:cs="Times New Roman"/>
          <w:sz w:val="24"/>
          <w:szCs w:val="24"/>
        </w:rPr>
      </w:pPr>
      <w:r w:rsidRPr="00762957">
        <w:rPr>
          <w:rFonts w:ascii="Times New Roman" w:hAnsi="Times New Roman" w:cs="Times New Roman"/>
          <w:b/>
          <w:sz w:val="24"/>
          <w:szCs w:val="24"/>
        </w:rPr>
        <w:t>Упражнение №1</w:t>
      </w:r>
      <w:r w:rsidRPr="00762957">
        <w:rPr>
          <w:rFonts w:ascii="Times New Roman" w:hAnsi="Times New Roman" w:cs="Times New Roman"/>
          <w:sz w:val="24"/>
          <w:szCs w:val="24"/>
        </w:rPr>
        <w:t>: зарисовки образов героев, костюмов, предметов быта, интерьера, места действия и т. д.</w:t>
      </w:r>
    </w:p>
    <w:p w:rsidR="001846A4" w:rsidRPr="00762957" w:rsidRDefault="001846A4" w:rsidP="001846A4">
      <w:pPr>
        <w:spacing w:after="0" w:line="240" w:lineRule="auto"/>
        <w:ind w:firstLine="709"/>
        <w:jc w:val="both"/>
        <w:rPr>
          <w:rFonts w:ascii="Times New Roman" w:hAnsi="Times New Roman" w:cs="Times New Roman"/>
          <w:sz w:val="24"/>
          <w:szCs w:val="24"/>
        </w:rPr>
      </w:pPr>
      <w:r w:rsidRPr="00762957">
        <w:rPr>
          <w:rFonts w:ascii="Times New Roman" w:hAnsi="Times New Roman" w:cs="Times New Roman"/>
          <w:b/>
          <w:sz w:val="24"/>
          <w:szCs w:val="24"/>
        </w:rPr>
        <w:t xml:space="preserve">Упражнение№2: </w:t>
      </w:r>
      <w:r w:rsidRPr="00762957">
        <w:rPr>
          <w:rFonts w:ascii="Times New Roman" w:hAnsi="Times New Roman" w:cs="Times New Roman"/>
          <w:sz w:val="24"/>
          <w:szCs w:val="24"/>
        </w:rPr>
        <w:t>Этюды в цвете, передающие настроение образа, идею композиции.</w:t>
      </w:r>
    </w:p>
    <w:p w:rsidR="001846A4" w:rsidRDefault="001846A4" w:rsidP="001846A4">
      <w:pPr>
        <w:spacing w:after="0" w:line="240" w:lineRule="auto"/>
        <w:ind w:firstLine="709"/>
        <w:jc w:val="both"/>
        <w:rPr>
          <w:rFonts w:ascii="Times New Roman" w:hAnsi="Times New Roman" w:cs="Times New Roman"/>
          <w:sz w:val="24"/>
          <w:szCs w:val="24"/>
        </w:rPr>
      </w:pPr>
      <w:r w:rsidRPr="00762957">
        <w:rPr>
          <w:rFonts w:ascii="Times New Roman" w:hAnsi="Times New Roman" w:cs="Times New Roman"/>
          <w:b/>
          <w:sz w:val="24"/>
          <w:szCs w:val="24"/>
        </w:rPr>
        <w:t>Самостоятельная работа:</w:t>
      </w:r>
      <w:r w:rsidRPr="00762957">
        <w:rPr>
          <w:rFonts w:ascii="Times New Roman" w:hAnsi="Times New Roman" w:cs="Times New Roman"/>
          <w:sz w:val="24"/>
          <w:szCs w:val="24"/>
        </w:rPr>
        <w:t xml:space="preserve"> завершение работы над заданием.</w:t>
      </w:r>
    </w:p>
    <w:p w:rsidR="001846A4" w:rsidRDefault="001846A4" w:rsidP="001846A4">
      <w:pPr>
        <w:spacing w:after="0" w:line="240" w:lineRule="auto"/>
        <w:ind w:firstLine="709"/>
        <w:jc w:val="both"/>
        <w:rPr>
          <w:rFonts w:ascii="Times New Roman" w:hAnsi="Times New Roman" w:cs="Times New Roman"/>
          <w:b/>
          <w:sz w:val="24"/>
          <w:szCs w:val="24"/>
        </w:rPr>
      </w:pPr>
      <w:r w:rsidRPr="00762957">
        <w:rPr>
          <w:rFonts w:ascii="Times New Roman" w:hAnsi="Times New Roman" w:cs="Times New Roman"/>
          <w:b/>
          <w:sz w:val="24"/>
          <w:szCs w:val="24"/>
        </w:rPr>
        <w:t>Вопросы:</w:t>
      </w:r>
      <w:r>
        <w:rPr>
          <w:rFonts w:ascii="Times New Roman" w:hAnsi="Times New Roman" w:cs="Times New Roman"/>
          <w:b/>
          <w:sz w:val="24"/>
          <w:szCs w:val="24"/>
        </w:rPr>
        <w:t xml:space="preserve"> Что такое сюжетно-тематическая композиция? Расскажите о последовательном выполнении эскиза к картине.</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Критерии оценки.</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а) практическая работа:</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(умение последовательно работать над сюжетно-тематической композицией)</w:t>
      </w:r>
      <w:r w:rsidRPr="006E37D9">
        <w:rPr>
          <w:rFonts w:ascii="Times New Roman" w:hAnsi="Times New Roman" w:cs="Times New Roman"/>
          <w:bCs/>
          <w:sz w:val="24"/>
          <w:szCs w:val="24"/>
        </w:rPr>
        <w:t>.</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Pr="006E37D9"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б) устные вопросы: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«пять» ставится, если студент: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полно и аргументировано отвечает по содержанию задания;</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последовательно и правильно.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 xml:space="preserve">Оценка «четыре» ставится, если студент даёт </w:t>
      </w:r>
      <w:proofErr w:type="gramStart"/>
      <w:r w:rsidRPr="006E37D9">
        <w:rPr>
          <w:rFonts w:ascii="Times New Roman" w:hAnsi="Times New Roman" w:cs="Times New Roman"/>
          <w:sz w:val="24"/>
          <w:szCs w:val="24"/>
        </w:rPr>
        <w:t>ответ</w:t>
      </w:r>
      <w:proofErr w:type="gramEnd"/>
      <w:r w:rsidRPr="006E37D9">
        <w:rPr>
          <w:rFonts w:ascii="Times New Roman" w:hAnsi="Times New Roman" w:cs="Times New Roman"/>
          <w:sz w:val="24"/>
          <w:szCs w:val="24"/>
        </w:rPr>
        <w:t xml:space="preserve"> удовлетворяющий тем же требованиям, что и для оценки  «пять», но допускает «одну-две ошибки», которые сам исправляет.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«три» ставится, если студент обнаруживает знание и понимание основных положений данного задания, 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излагает материал не полно и допускает неточности в определении понятий или формулировки  правил;</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не умеет достаточно глубоко и доказательно обосновать свои суждения и привести свои примеры;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непоследовательно и допускает ошибки.</w:t>
      </w:r>
    </w:p>
    <w:p w:rsidR="001846A4"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«два» ставится, если студент обнаруживает незнание ответа на соответствующее задание, допускает ошибки в формулировке определений и правил, искажающих их смысл, беспорядочно и неуверенно излагает материал.</w:t>
      </w:r>
    </w:p>
    <w:p w:rsidR="001846A4" w:rsidRDefault="001846A4" w:rsidP="001846A4">
      <w:pPr>
        <w:spacing w:after="0" w:line="240" w:lineRule="auto"/>
        <w:ind w:firstLine="709"/>
        <w:jc w:val="both"/>
        <w:rPr>
          <w:rFonts w:ascii="Times New Roman" w:eastAsia="Calibri" w:hAnsi="Times New Roman" w:cs="Times New Roman"/>
          <w:b/>
          <w:bCs/>
          <w:sz w:val="24"/>
          <w:szCs w:val="24"/>
        </w:rPr>
      </w:pPr>
      <w:r w:rsidRPr="00762957">
        <w:rPr>
          <w:rFonts w:ascii="Times New Roman" w:hAnsi="Times New Roman" w:cs="Times New Roman"/>
          <w:b/>
          <w:sz w:val="24"/>
          <w:szCs w:val="24"/>
        </w:rPr>
        <w:t>Тема №16.</w:t>
      </w:r>
      <w:r>
        <w:rPr>
          <w:rFonts w:ascii="Times New Roman" w:hAnsi="Times New Roman" w:cs="Times New Roman"/>
          <w:b/>
          <w:sz w:val="24"/>
          <w:szCs w:val="24"/>
        </w:rPr>
        <w:t xml:space="preserve"> </w:t>
      </w:r>
      <w:r w:rsidRPr="00762957">
        <w:rPr>
          <w:rFonts w:ascii="Times New Roman" w:eastAsia="Calibri" w:hAnsi="Times New Roman" w:cs="Times New Roman"/>
          <w:b/>
          <w:bCs/>
          <w:sz w:val="24"/>
          <w:szCs w:val="24"/>
        </w:rPr>
        <w:t>Воображение и жизненная основа сюжетного замысла.</w:t>
      </w:r>
    </w:p>
    <w:p w:rsidR="001846A4" w:rsidRPr="00C40623" w:rsidRDefault="001846A4" w:rsidP="001846A4">
      <w:pPr>
        <w:spacing w:after="0" w:line="240" w:lineRule="auto"/>
        <w:ind w:firstLine="709"/>
        <w:jc w:val="both"/>
        <w:rPr>
          <w:rFonts w:ascii="Times New Roman" w:eastAsia="Times New Roman" w:hAnsi="Times New Roman"/>
          <w:sz w:val="24"/>
          <w:szCs w:val="24"/>
        </w:rPr>
      </w:pPr>
      <w:r w:rsidRPr="00C40623">
        <w:rPr>
          <w:rFonts w:ascii="Times New Roman" w:eastAsia="Times New Roman" w:hAnsi="Times New Roman"/>
          <w:b/>
          <w:sz w:val="24"/>
          <w:szCs w:val="24"/>
        </w:rPr>
        <w:t>Практическая работа:</w:t>
      </w:r>
      <w:r w:rsidRPr="00C40623">
        <w:rPr>
          <w:rFonts w:ascii="Times New Roman" w:eastAsia="Times New Roman" w:hAnsi="Times New Roman"/>
          <w:sz w:val="24"/>
          <w:szCs w:val="24"/>
        </w:rPr>
        <w:t xml:space="preserve"> </w:t>
      </w:r>
      <w:r>
        <w:rPr>
          <w:rFonts w:ascii="Times New Roman" w:eastAsia="Times New Roman" w:hAnsi="Times New Roman"/>
          <w:sz w:val="24"/>
          <w:szCs w:val="24"/>
        </w:rPr>
        <w:t>Композиция на свободную тему</w:t>
      </w:r>
      <w:r w:rsidRPr="00C40623">
        <w:rPr>
          <w:rFonts w:ascii="Times New Roman" w:eastAsia="Times New Roman" w:hAnsi="Times New Roman"/>
          <w:sz w:val="24"/>
          <w:szCs w:val="24"/>
        </w:rPr>
        <w:t>.</w:t>
      </w:r>
    </w:p>
    <w:p w:rsidR="001846A4" w:rsidRPr="00C40623" w:rsidRDefault="001846A4" w:rsidP="001846A4">
      <w:pPr>
        <w:spacing w:after="0" w:line="240" w:lineRule="auto"/>
        <w:ind w:firstLine="709"/>
        <w:jc w:val="both"/>
        <w:rPr>
          <w:rFonts w:ascii="Times New Roman" w:eastAsia="Times New Roman" w:hAnsi="Times New Roman"/>
          <w:sz w:val="24"/>
          <w:szCs w:val="24"/>
        </w:rPr>
      </w:pPr>
      <w:r w:rsidRPr="00C40623">
        <w:rPr>
          <w:rFonts w:ascii="Times New Roman" w:eastAsia="Times New Roman" w:hAnsi="Times New Roman"/>
          <w:b/>
          <w:sz w:val="24"/>
          <w:szCs w:val="24"/>
        </w:rPr>
        <w:t>Упражнение№1:</w:t>
      </w:r>
      <w:r w:rsidRPr="00C40623">
        <w:rPr>
          <w:rFonts w:ascii="Times New Roman" w:eastAsia="Times New Roman" w:hAnsi="Times New Roman"/>
          <w:sz w:val="24"/>
          <w:szCs w:val="24"/>
        </w:rPr>
        <w:t xml:space="preserve"> выполнение этюдов и зарисовок с натуры по теме.</w:t>
      </w:r>
    </w:p>
    <w:p w:rsidR="001846A4" w:rsidRPr="00C40623" w:rsidRDefault="001846A4" w:rsidP="001846A4">
      <w:pPr>
        <w:spacing w:after="0" w:line="240" w:lineRule="auto"/>
        <w:ind w:firstLine="709"/>
        <w:jc w:val="both"/>
        <w:rPr>
          <w:rFonts w:ascii="Times New Roman" w:eastAsia="Times New Roman" w:hAnsi="Times New Roman"/>
          <w:sz w:val="24"/>
          <w:szCs w:val="24"/>
        </w:rPr>
      </w:pPr>
      <w:r w:rsidRPr="00C40623">
        <w:rPr>
          <w:rFonts w:ascii="Times New Roman" w:eastAsia="Times New Roman" w:hAnsi="Times New Roman"/>
          <w:b/>
          <w:sz w:val="24"/>
          <w:szCs w:val="24"/>
        </w:rPr>
        <w:t xml:space="preserve">Упражнение№2: </w:t>
      </w:r>
      <w:r w:rsidRPr="00C40623">
        <w:rPr>
          <w:rFonts w:ascii="Times New Roman" w:eastAsia="Times New Roman" w:hAnsi="Times New Roman"/>
          <w:sz w:val="24"/>
          <w:szCs w:val="24"/>
        </w:rPr>
        <w:t xml:space="preserve">поиски сюжетов на развитие ассоциативных предчувствий, </w:t>
      </w:r>
      <w:proofErr w:type="gramStart"/>
      <w:r w:rsidRPr="00C40623">
        <w:rPr>
          <w:rFonts w:ascii="Times New Roman" w:eastAsia="Times New Roman" w:hAnsi="Times New Roman"/>
          <w:sz w:val="24"/>
          <w:szCs w:val="24"/>
        </w:rPr>
        <w:t>домыслов</w:t>
      </w:r>
      <w:proofErr w:type="gramEnd"/>
      <w:r w:rsidRPr="00C40623">
        <w:rPr>
          <w:rFonts w:ascii="Times New Roman" w:eastAsia="Times New Roman" w:hAnsi="Times New Roman"/>
          <w:sz w:val="24"/>
          <w:szCs w:val="24"/>
        </w:rPr>
        <w:t xml:space="preserve"> на основе увиденной характерной детали, интерьера, цвета и т. д.</w:t>
      </w:r>
    </w:p>
    <w:p w:rsidR="001846A4" w:rsidRPr="00C40623" w:rsidRDefault="001846A4" w:rsidP="001846A4">
      <w:pPr>
        <w:spacing w:after="0" w:line="240" w:lineRule="auto"/>
        <w:ind w:firstLine="709"/>
        <w:jc w:val="both"/>
        <w:rPr>
          <w:rFonts w:ascii="Times New Roman" w:hAnsi="Times New Roman" w:cs="Times New Roman"/>
          <w:b/>
          <w:sz w:val="24"/>
          <w:szCs w:val="24"/>
        </w:rPr>
      </w:pPr>
      <w:r w:rsidRPr="00C40623">
        <w:rPr>
          <w:rFonts w:ascii="Times New Roman" w:hAnsi="Times New Roman" w:cs="Times New Roman"/>
          <w:b/>
          <w:sz w:val="24"/>
          <w:szCs w:val="24"/>
        </w:rPr>
        <w:t>Самостоятельная работа:</w:t>
      </w:r>
      <w:r w:rsidRPr="00C40623">
        <w:rPr>
          <w:rFonts w:ascii="Times New Roman" w:hAnsi="Times New Roman" w:cs="Times New Roman"/>
          <w:sz w:val="24"/>
          <w:szCs w:val="24"/>
        </w:rPr>
        <w:t xml:space="preserve"> завершение работы над заданием.</w:t>
      </w:r>
    </w:p>
    <w:p w:rsidR="001846A4" w:rsidRDefault="001846A4" w:rsidP="001846A4">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Вопросы: Можно ли художнику своим произведением донести до зрителя свои мысли, рассуждения о жизни, переживаниях? Оказывает ли изобразительное искусство эмоциональное воздействие на человека?</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Критерии оценки.</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а) практическая работа:</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(умение последовательно работать над сюжетно-тематической композицией, найти образ изображаемого объекта)</w:t>
      </w:r>
      <w:r w:rsidRPr="006E37D9">
        <w:rPr>
          <w:rFonts w:ascii="Times New Roman" w:hAnsi="Times New Roman" w:cs="Times New Roman"/>
          <w:bCs/>
          <w:sz w:val="24"/>
          <w:szCs w:val="24"/>
        </w:rPr>
        <w:t>.</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Pr="006E37D9"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б) устные вопросы: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«пять» ставится, если студент: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полно и аргументировано отвечает по содержанию задания;</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последовательно и правильно.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 xml:space="preserve">Оценка «четыре» ставится, если студент даёт </w:t>
      </w:r>
      <w:proofErr w:type="gramStart"/>
      <w:r w:rsidRPr="006E37D9">
        <w:rPr>
          <w:rFonts w:ascii="Times New Roman" w:hAnsi="Times New Roman" w:cs="Times New Roman"/>
          <w:sz w:val="24"/>
          <w:szCs w:val="24"/>
        </w:rPr>
        <w:t>ответ</w:t>
      </w:r>
      <w:proofErr w:type="gramEnd"/>
      <w:r w:rsidRPr="006E37D9">
        <w:rPr>
          <w:rFonts w:ascii="Times New Roman" w:hAnsi="Times New Roman" w:cs="Times New Roman"/>
          <w:sz w:val="24"/>
          <w:szCs w:val="24"/>
        </w:rPr>
        <w:t xml:space="preserve"> удовлетворяющий тем же требованиям, что и для оценки  «пять», но допускает «одну-две ошибки», которые сам исправляет.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«три» ставится, если студент обнаруживает знание и понимание основных положений данного задания, 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излагает материал не полно и допускает неточности в определении понятий или формулировки  правил;</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не умеет достаточно глубоко и доказательно обосновать свои суждения и привести свои примеры;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непоследовательно и допускает ошибки.</w:t>
      </w:r>
    </w:p>
    <w:p w:rsidR="001846A4"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«два» ставится, если студент обнаруживает незнание ответа на соответствующее задание, допускает ошибки в формулировке определений и правил, искажающих их смысл, беспорядочно и неуверенно излагает материал.</w:t>
      </w:r>
    </w:p>
    <w:p w:rsidR="001846A4" w:rsidRDefault="001846A4" w:rsidP="001846A4">
      <w:pPr>
        <w:spacing w:after="0" w:line="240" w:lineRule="auto"/>
        <w:ind w:firstLine="709"/>
        <w:jc w:val="both"/>
        <w:rPr>
          <w:rFonts w:ascii="Times New Roman" w:eastAsia="Calibri" w:hAnsi="Times New Roman" w:cs="Times New Roman"/>
          <w:b/>
          <w:bCs/>
          <w:sz w:val="24"/>
          <w:szCs w:val="24"/>
        </w:rPr>
      </w:pPr>
      <w:r>
        <w:rPr>
          <w:rFonts w:ascii="Times New Roman" w:hAnsi="Times New Roman" w:cs="Times New Roman"/>
          <w:b/>
          <w:sz w:val="24"/>
          <w:szCs w:val="24"/>
        </w:rPr>
        <w:t xml:space="preserve">Тема №17. </w:t>
      </w:r>
      <w:r w:rsidRPr="00216B8E">
        <w:rPr>
          <w:rFonts w:ascii="Times New Roman" w:eastAsia="Calibri" w:hAnsi="Times New Roman" w:cs="Times New Roman"/>
          <w:b/>
          <w:bCs/>
          <w:sz w:val="24"/>
          <w:szCs w:val="24"/>
        </w:rPr>
        <w:t>Курсовая работа.</w:t>
      </w:r>
    </w:p>
    <w:p w:rsidR="001846A4" w:rsidRPr="00216B8E" w:rsidRDefault="001846A4" w:rsidP="001846A4">
      <w:pPr>
        <w:spacing w:after="0" w:line="240" w:lineRule="auto"/>
        <w:ind w:firstLine="709"/>
        <w:jc w:val="both"/>
        <w:rPr>
          <w:rFonts w:ascii="Times New Roman" w:hAnsi="Times New Roman" w:cs="Times New Roman"/>
          <w:b/>
          <w:sz w:val="24"/>
          <w:szCs w:val="24"/>
        </w:rPr>
      </w:pPr>
      <w:r w:rsidRPr="00216B8E">
        <w:rPr>
          <w:rFonts w:ascii="Times New Roman" w:hAnsi="Times New Roman" w:cs="Times New Roman"/>
          <w:b/>
          <w:sz w:val="24"/>
          <w:szCs w:val="24"/>
        </w:rPr>
        <w:t>Тематика курсовой работы:</w:t>
      </w:r>
    </w:p>
    <w:p w:rsidR="001846A4" w:rsidRPr="00216B8E" w:rsidRDefault="001846A4" w:rsidP="00B97318">
      <w:pPr>
        <w:pStyle w:val="a3"/>
        <w:numPr>
          <w:ilvl w:val="0"/>
          <w:numId w:val="4"/>
        </w:numPr>
        <w:spacing w:after="0" w:line="240" w:lineRule="auto"/>
        <w:ind w:left="0" w:firstLine="709"/>
        <w:jc w:val="both"/>
        <w:rPr>
          <w:rFonts w:ascii="Times New Roman" w:eastAsia="Times New Roman" w:hAnsi="Times New Roman"/>
          <w:b/>
          <w:sz w:val="24"/>
          <w:szCs w:val="24"/>
        </w:rPr>
      </w:pPr>
      <w:r w:rsidRPr="00216B8E">
        <w:rPr>
          <w:rFonts w:ascii="Times New Roman" w:eastAsia="Times New Roman" w:hAnsi="Times New Roman"/>
          <w:b/>
          <w:sz w:val="24"/>
          <w:szCs w:val="24"/>
        </w:rPr>
        <w:t>Сюжетная композиция из двух-трёх фигур в интерьере.</w:t>
      </w:r>
    </w:p>
    <w:p w:rsidR="001846A4" w:rsidRPr="00216B8E" w:rsidRDefault="001846A4" w:rsidP="00B97318">
      <w:pPr>
        <w:pStyle w:val="a3"/>
        <w:numPr>
          <w:ilvl w:val="0"/>
          <w:numId w:val="4"/>
        </w:numPr>
        <w:spacing w:after="0" w:line="240" w:lineRule="auto"/>
        <w:ind w:left="0" w:firstLine="709"/>
        <w:jc w:val="both"/>
        <w:rPr>
          <w:rFonts w:ascii="Times New Roman" w:eastAsia="Times New Roman" w:hAnsi="Times New Roman"/>
          <w:b/>
          <w:sz w:val="24"/>
          <w:szCs w:val="24"/>
        </w:rPr>
      </w:pPr>
      <w:r w:rsidRPr="00216B8E">
        <w:rPr>
          <w:rFonts w:ascii="Times New Roman" w:eastAsia="Times New Roman" w:hAnsi="Times New Roman"/>
          <w:b/>
          <w:sz w:val="24"/>
          <w:szCs w:val="24"/>
        </w:rPr>
        <w:t>Композиция на современную тему с использованием пластического мотива в решении замысла.</w:t>
      </w:r>
    </w:p>
    <w:p w:rsidR="001846A4" w:rsidRPr="00216B8E" w:rsidRDefault="001846A4" w:rsidP="00B97318">
      <w:pPr>
        <w:pStyle w:val="a3"/>
        <w:numPr>
          <w:ilvl w:val="0"/>
          <w:numId w:val="4"/>
        </w:numPr>
        <w:spacing w:after="0" w:line="240" w:lineRule="auto"/>
        <w:ind w:left="0" w:firstLine="709"/>
        <w:jc w:val="both"/>
        <w:rPr>
          <w:rFonts w:ascii="Times New Roman" w:eastAsia="Times New Roman" w:hAnsi="Times New Roman"/>
          <w:b/>
          <w:sz w:val="24"/>
          <w:szCs w:val="24"/>
        </w:rPr>
      </w:pPr>
      <w:r w:rsidRPr="00216B8E">
        <w:rPr>
          <w:rFonts w:ascii="Times New Roman" w:eastAsia="Times New Roman" w:hAnsi="Times New Roman"/>
          <w:b/>
          <w:sz w:val="24"/>
          <w:szCs w:val="24"/>
        </w:rPr>
        <w:t>Композиция на свободную современную тему на основе собственных наблюдений и переживаний. Новизна содержания.</w:t>
      </w:r>
    </w:p>
    <w:p w:rsidR="001846A4" w:rsidRPr="00216B8E" w:rsidRDefault="001846A4" w:rsidP="00B97318">
      <w:pPr>
        <w:pStyle w:val="a3"/>
        <w:numPr>
          <w:ilvl w:val="0"/>
          <w:numId w:val="4"/>
        </w:numPr>
        <w:spacing w:after="0" w:line="240" w:lineRule="auto"/>
        <w:ind w:left="0" w:firstLine="709"/>
        <w:jc w:val="both"/>
        <w:rPr>
          <w:rFonts w:ascii="Times New Roman" w:eastAsia="Times New Roman" w:hAnsi="Times New Roman"/>
          <w:b/>
          <w:sz w:val="24"/>
          <w:szCs w:val="24"/>
        </w:rPr>
      </w:pPr>
      <w:r w:rsidRPr="00216B8E">
        <w:rPr>
          <w:rFonts w:ascii="Times New Roman" w:eastAsia="Times New Roman" w:hAnsi="Times New Roman"/>
          <w:b/>
          <w:sz w:val="24"/>
          <w:szCs w:val="24"/>
        </w:rPr>
        <w:t>Сюжетная композиция на основе летних впечатлений.</w:t>
      </w:r>
    </w:p>
    <w:p w:rsidR="001846A4" w:rsidRPr="00216B8E" w:rsidRDefault="001846A4" w:rsidP="00B97318">
      <w:pPr>
        <w:pStyle w:val="a3"/>
        <w:numPr>
          <w:ilvl w:val="0"/>
          <w:numId w:val="4"/>
        </w:numPr>
        <w:spacing w:after="0" w:line="240" w:lineRule="auto"/>
        <w:ind w:left="0" w:firstLine="709"/>
        <w:jc w:val="both"/>
        <w:rPr>
          <w:rFonts w:ascii="Times New Roman" w:eastAsia="Times New Roman" w:hAnsi="Times New Roman"/>
          <w:b/>
          <w:sz w:val="24"/>
          <w:szCs w:val="24"/>
        </w:rPr>
      </w:pPr>
      <w:r w:rsidRPr="00216B8E">
        <w:rPr>
          <w:rFonts w:ascii="Times New Roman" w:eastAsia="Times New Roman" w:hAnsi="Times New Roman"/>
          <w:b/>
          <w:sz w:val="24"/>
          <w:szCs w:val="24"/>
        </w:rPr>
        <w:t>Композиция на основе литературного произведения.</w:t>
      </w:r>
    </w:p>
    <w:p w:rsidR="001846A4" w:rsidRPr="00216B8E" w:rsidRDefault="001846A4" w:rsidP="00B97318">
      <w:pPr>
        <w:pStyle w:val="a3"/>
        <w:numPr>
          <w:ilvl w:val="0"/>
          <w:numId w:val="4"/>
        </w:numPr>
        <w:spacing w:after="0" w:line="240" w:lineRule="auto"/>
        <w:ind w:left="0" w:firstLine="709"/>
        <w:jc w:val="both"/>
        <w:rPr>
          <w:rFonts w:ascii="Times New Roman" w:eastAsia="Times New Roman" w:hAnsi="Times New Roman"/>
          <w:b/>
          <w:sz w:val="24"/>
          <w:szCs w:val="24"/>
        </w:rPr>
      </w:pPr>
      <w:r w:rsidRPr="00216B8E">
        <w:rPr>
          <w:rFonts w:ascii="Times New Roman" w:eastAsia="Times New Roman" w:hAnsi="Times New Roman"/>
          <w:b/>
          <w:sz w:val="24"/>
          <w:szCs w:val="24"/>
        </w:rPr>
        <w:t>Композиция на исторический сюжет.</w:t>
      </w:r>
    </w:p>
    <w:p w:rsidR="001846A4" w:rsidRPr="00216B8E" w:rsidRDefault="001846A4" w:rsidP="00B97318">
      <w:pPr>
        <w:pStyle w:val="a3"/>
        <w:numPr>
          <w:ilvl w:val="0"/>
          <w:numId w:val="4"/>
        </w:numPr>
        <w:spacing w:after="0" w:line="240" w:lineRule="auto"/>
        <w:ind w:left="0" w:firstLine="709"/>
        <w:jc w:val="both"/>
        <w:rPr>
          <w:rFonts w:ascii="Times New Roman" w:eastAsia="Times New Roman" w:hAnsi="Times New Roman"/>
          <w:b/>
          <w:sz w:val="24"/>
          <w:szCs w:val="24"/>
        </w:rPr>
      </w:pPr>
      <w:r w:rsidRPr="00216B8E">
        <w:rPr>
          <w:rFonts w:ascii="Times New Roman" w:eastAsia="Times New Roman" w:hAnsi="Times New Roman"/>
          <w:b/>
          <w:sz w:val="24"/>
          <w:szCs w:val="24"/>
        </w:rPr>
        <w:t>Композиция пейзажа со стаффажем.</w:t>
      </w:r>
    </w:p>
    <w:p w:rsidR="001846A4" w:rsidRPr="00216B8E" w:rsidRDefault="001846A4" w:rsidP="00B97318">
      <w:pPr>
        <w:pStyle w:val="a3"/>
        <w:numPr>
          <w:ilvl w:val="0"/>
          <w:numId w:val="4"/>
        </w:numPr>
        <w:spacing w:after="0" w:line="240" w:lineRule="auto"/>
        <w:ind w:left="0" w:firstLine="709"/>
        <w:jc w:val="both"/>
        <w:rPr>
          <w:rFonts w:ascii="Times New Roman" w:eastAsia="Times New Roman" w:hAnsi="Times New Roman"/>
          <w:b/>
          <w:sz w:val="24"/>
          <w:szCs w:val="24"/>
        </w:rPr>
      </w:pPr>
      <w:r w:rsidRPr="00216B8E">
        <w:rPr>
          <w:rFonts w:ascii="Times New Roman" w:eastAsia="Times New Roman" w:hAnsi="Times New Roman"/>
          <w:b/>
          <w:sz w:val="24"/>
          <w:szCs w:val="24"/>
        </w:rPr>
        <w:t>Жанровая композиция.</w:t>
      </w:r>
    </w:p>
    <w:p w:rsidR="001846A4" w:rsidRPr="00216B8E" w:rsidRDefault="001846A4" w:rsidP="00B97318">
      <w:pPr>
        <w:pStyle w:val="a3"/>
        <w:numPr>
          <w:ilvl w:val="0"/>
          <w:numId w:val="4"/>
        </w:numPr>
        <w:spacing w:after="0" w:line="240" w:lineRule="auto"/>
        <w:ind w:left="0" w:firstLine="709"/>
        <w:jc w:val="both"/>
        <w:rPr>
          <w:rFonts w:ascii="Times New Roman" w:eastAsia="Times New Roman" w:hAnsi="Times New Roman"/>
          <w:b/>
          <w:sz w:val="24"/>
          <w:szCs w:val="24"/>
        </w:rPr>
      </w:pPr>
      <w:r w:rsidRPr="00216B8E">
        <w:rPr>
          <w:rFonts w:ascii="Times New Roman" w:eastAsia="Times New Roman" w:hAnsi="Times New Roman"/>
          <w:b/>
          <w:sz w:val="24"/>
          <w:szCs w:val="24"/>
        </w:rPr>
        <w:t>Сюжетная композиция на сложные ритмические построения.</w:t>
      </w:r>
    </w:p>
    <w:p w:rsidR="001846A4" w:rsidRPr="00216B8E" w:rsidRDefault="001846A4" w:rsidP="00B97318">
      <w:pPr>
        <w:pStyle w:val="a3"/>
        <w:numPr>
          <w:ilvl w:val="0"/>
          <w:numId w:val="4"/>
        </w:numPr>
        <w:spacing w:after="0" w:line="240" w:lineRule="auto"/>
        <w:ind w:left="0" w:firstLine="709"/>
        <w:jc w:val="both"/>
        <w:rPr>
          <w:rFonts w:ascii="Times New Roman" w:eastAsia="Times New Roman" w:hAnsi="Times New Roman"/>
          <w:b/>
          <w:sz w:val="24"/>
          <w:szCs w:val="24"/>
        </w:rPr>
      </w:pPr>
      <w:r w:rsidRPr="00216B8E">
        <w:rPr>
          <w:rFonts w:ascii="Times New Roman" w:eastAsia="Times New Roman" w:hAnsi="Times New Roman"/>
          <w:b/>
          <w:sz w:val="24"/>
          <w:szCs w:val="24"/>
        </w:rPr>
        <w:t>Сюжетная композиция на построение общего движения в композиции</w:t>
      </w:r>
      <w:r>
        <w:rPr>
          <w:rFonts w:ascii="Times New Roman" w:eastAsia="Times New Roman" w:hAnsi="Times New Roman"/>
          <w:b/>
          <w:sz w:val="24"/>
          <w:szCs w:val="24"/>
        </w:rPr>
        <w:t xml:space="preserve"> </w:t>
      </w:r>
      <w:r w:rsidRPr="00216B8E">
        <w:rPr>
          <w:rFonts w:ascii="Times New Roman" w:eastAsia="Times New Roman" w:hAnsi="Times New Roman"/>
          <w:b/>
          <w:sz w:val="24"/>
          <w:szCs w:val="24"/>
        </w:rPr>
        <w:t>(развитие движения во времени, переход от одного состояния в другое)</w:t>
      </w:r>
    </w:p>
    <w:p w:rsidR="001846A4" w:rsidRPr="00216B8E" w:rsidRDefault="001846A4" w:rsidP="001846A4">
      <w:pPr>
        <w:spacing w:after="0" w:line="240" w:lineRule="auto"/>
        <w:ind w:firstLine="709"/>
        <w:jc w:val="both"/>
        <w:rPr>
          <w:rFonts w:ascii="Times New Roman" w:hAnsi="Times New Roman" w:cs="Times New Roman"/>
          <w:b/>
          <w:sz w:val="24"/>
          <w:szCs w:val="24"/>
        </w:rPr>
      </w:pPr>
      <w:r w:rsidRPr="00216B8E">
        <w:rPr>
          <w:rFonts w:ascii="Times New Roman" w:hAnsi="Times New Roman" w:cs="Times New Roman"/>
          <w:b/>
          <w:sz w:val="24"/>
          <w:szCs w:val="24"/>
        </w:rPr>
        <w:t xml:space="preserve">Практическая работа: </w:t>
      </w:r>
    </w:p>
    <w:p w:rsidR="001846A4" w:rsidRPr="00216B8E" w:rsidRDefault="001846A4" w:rsidP="001846A4">
      <w:pPr>
        <w:spacing w:after="0" w:line="240" w:lineRule="auto"/>
        <w:ind w:firstLine="709"/>
        <w:jc w:val="both"/>
        <w:rPr>
          <w:rFonts w:ascii="Times New Roman" w:hAnsi="Times New Roman" w:cs="Times New Roman"/>
          <w:sz w:val="24"/>
          <w:szCs w:val="24"/>
        </w:rPr>
      </w:pPr>
      <w:r w:rsidRPr="00216B8E">
        <w:rPr>
          <w:rFonts w:ascii="Times New Roman" w:hAnsi="Times New Roman" w:cs="Times New Roman"/>
          <w:b/>
          <w:sz w:val="24"/>
          <w:szCs w:val="24"/>
        </w:rPr>
        <w:t xml:space="preserve">а) </w:t>
      </w:r>
      <w:r w:rsidRPr="00216B8E">
        <w:rPr>
          <w:rFonts w:ascii="Times New Roman" w:hAnsi="Times New Roman" w:cs="Times New Roman"/>
          <w:sz w:val="24"/>
          <w:szCs w:val="24"/>
        </w:rPr>
        <w:t>Композиция на заданную современную тему (индивидуальное задание).</w:t>
      </w:r>
    </w:p>
    <w:p w:rsidR="001846A4" w:rsidRPr="00216B8E" w:rsidRDefault="001846A4" w:rsidP="001846A4">
      <w:pPr>
        <w:spacing w:after="0" w:line="240" w:lineRule="auto"/>
        <w:ind w:firstLine="709"/>
        <w:jc w:val="both"/>
        <w:rPr>
          <w:rFonts w:ascii="Times New Roman" w:hAnsi="Times New Roman" w:cs="Times New Roman"/>
          <w:sz w:val="24"/>
          <w:szCs w:val="24"/>
        </w:rPr>
      </w:pPr>
      <w:r w:rsidRPr="00216B8E">
        <w:rPr>
          <w:rFonts w:ascii="Times New Roman" w:hAnsi="Times New Roman" w:cs="Times New Roman"/>
          <w:sz w:val="24"/>
          <w:szCs w:val="24"/>
        </w:rPr>
        <w:t>Последовательное ведение работы: композиционные наброски, фиксирующие замысел,  целенаправленный сбор материала, поиски пластического и цветового решения, картон, выполнение эскиза.</w:t>
      </w:r>
    </w:p>
    <w:p w:rsidR="001846A4" w:rsidRPr="00216B8E" w:rsidRDefault="001846A4" w:rsidP="001846A4">
      <w:pPr>
        <w:spacing w:after="0" w:line="240" w:lineRule="auto"/>
        <w:ind w:firstLine="709"/>
        <w:jc w:val="both"/>
        <w:rPr>
          <w:rFonts w:ascii="Times New Roman" w:hAnsi="Times New Roman" w:cs="Times New Roman"/>
          <w:sz w:val="24"/>
          <w:szCs w:val="24"/>
        </w:rPr>
      </w:pPr>
      <w:r w:rsidRPr="00216B8E">
        <w:rPr>
          <w:rFonts w:ascii="Times New Roman" w:hAnsi="Times New Roman" w:cs="Times New Roman"/>
          <w:sz w:val="24"/>
          <w:szCs w:val="24"/>
        </w:rPr>
        <w:t>В ряде случаев возможно продолжение и развитие темы, которая может перерасти в дипломный эскиз.</w:t>
      </w:r>
    </w:p>
    <w:p w:rsidR="001846A4" w:rsidRPr="00216B8E" w:rsidRDefault="001846A4" w:rsidP="001846A4">
      <w:pPr>
        <w:spacing w:after="0" w:line="240" w:lineRule="auto"/>
        <w:ind w:firstLine="709"/>
        <w:jc w:val="both"/>
        <w:rPr>
          <w:rFonts w:ascii="Times New Roman" w:hAnsi="Times New Roman" w:cs="Times New Roman"/>
          <w:sz w:val="24"/>
          <w:szCs w:val="24"/>
        </w:rPr>
      </w:pPr>
      <w:r w:rsidRPr="00216B8E">
        <w:rPr>
          <w:rFonts w:ascii="Times New Roman" w:hAnsi="Times New Roman" w:cs="Times New Roman"/>
          <w:sz w:val="24"/>
          <w:szCs w:val="24"/>
        </w:rPr>
        <w:t>б) Составление пояснительной записки.</w:t>
      </w:r>
    </w:p>
    <w:p w:rsidR="001846A4" w:rsidRDefault="001846A4" w:rsidP="001846A4">
      <w:pPr>
        <w:spacing w:after="0" w:line="240" w:lineRule="auto"/>
        <w:ind w:firstLine="709"/>
        <w:jc w:val="both"/>
        <w:rPr>
          <w:rFonts w:ascii="Times New Roman" w:hAnsi="Times New Roman" w:cs="Times New Roman"/>
          <w:sz w:val="24"/>
          <w:szCs w:val="24"/>
        </w:rPr>
      </w:pPr>
      <w:r w:rsidRPr="00216B8E">
        <w:rPr>
          <w:rFonts w:ascii="Times New Roman" w:hAnsi="Times New Roman" w:cs="Times New Roman"/>
          <w:b/>
          <w:sz w:val="24"/>
          <w:szCs w:val="24"/>
        </w:rPr>
        <w:t>Самостоятельная работа:</w:t>
      </w:r>
      <w:r w:rsidRPr="00216B8E">
        <w:rPr>
          <w:rFonts w:ascii="Times New Roman" w:hAnsi="Times New Roman" w:cs="Times New Roman"/>
          <w:sz w:val="24"/>
          <w:szCs w:val="24"/>
        </w:rPr>
        <w:t xml:space="preserve"> планирование курсовой работы, выполнение </w:t>
      </w:r>
      <w:proofErr w:type="spellStart"/>
      <w:r w:rsidRPr="00216B8E">
        <w:rPr>
          <w:rFonts w:ascii="Times New Roman" w:hAnsi="Times New Roman" w:cs="Times New Roman"/>
          <w:sz w:val="24"/>
          <w:szCs w:val="24"/>
        </w:rPr>
        <w:t>форэскизов</w:t>
      </w:r>
      <w:proofErr w:type="spellEnd"/>
      <w:r w:rsidRPr="00216B8E">
        <w:rPr>
          <w:rFonts w:ascii="Times New Roman" w:hAnsi="Times New Roman" w:cs="Times New Roman"/>
          <w:sz w:val="24"/>
          <w:szCs w:val="24"/>
        </w:rPr>
        <w:t xml:space="preserve"> по теме, сбор материала к курсовому проекту, изучение материала </w:t>
      </w:r>
      <w:proofErr w:type="gramStart"/>
      <w:r w:rsidRPr="00216B8E">
        <w:rPr>
          <w:rFonts w:ascii="Times New Roman" w:hAnsi="Times New Roman" w:cs="Times New Roman"/>
          <w:sz w:val="24"/>
          <w:szCs w:val="24"/>
        </w:rPr>
        <w:t>к</w:t>
      </w:r>
      <w:proofErr w:type="gramEnd"/>
      <w:r w:rsidRPr="00216B8E">
        <w:rPr>
          <w:rFonts w:ascii="Times New Roman" w:hAnsi="Times New Roman" w:cs="Times New Roman"/>
          <w:sz w:val="24"/>
          <w:szCs w:val="24"/>
        </w:rPr>
        <w:t xml:space="preserve"> курсовой работы, составление пояснительной записки.</w:t>
      </w:r>
    </w:p>
    <w:p w:rsidR="001846A4" w:rsidRPr="00ED075C" w:rsidRDefault="001846A4" w:rsidP="001846A4">
      <w:pPr>
        <w:spacing w:after="0" w:line="240" w:lineRule="auto"/>
        <w:ind w:firstLine="709"/>
        <w:jc w:val="both"/>
        <w:rPr>
          <w:rFonts w:ascii="Times New Roman" w:hAnsi="Times New Roman" w:cs="Times New Roman"/>
          <w:b/>
          <w:sz w:val="24"/>
          <w:szCs w:val="24"/>
        </w:rPr>
      </w:pPr>
      <w:r w:rsidRPr="00216B8E">
        <w:rPr>
          <w:rFonts w:ascii="Times New Roman" w:hAnsi="Times New Roman" w:cs="Times New Roman"/>
          <w:b/>
          <w:sz w:val="24"/>
          <w:szCs w:val="24"/>
        </w:rPr>
        <w:t>Вопросы:</w:t>
      </w:r>
      <w:r w:rsidRPr="00216B8E">
        <w:rPr>
          <w:rFonts w:ascii="Times New Roman" w:hAnsi="Times New Roman" w:cs="Times New Roman"/>
          <w:b/>
        </w:rPr>
        <w:t xml:space="preserve"> </w:t>
      </w:r>
      <w:r w:rsidRPr="00953457">
        <w:rPr>
          <w:rFonts w:ascii="Times New Roman" w:hAnsi="Times New Roman" w:cs="Times New Roman"/>
          <w:b/>
        </w:rPr>
        <w:t>Назовите основные законы композиции. Какое место имеет композиция в изучении видов искусства, в том числе изобразительного?</w:t>
      </w:r>
      <w:r>
        <w:rPr>
          <w:rFonts w:ascii="Times New Roman" w:hAnsi="Times New Roman" w:cs="Times New Roman"/>
          <w:b/>
        </w:rPr>
        <w:t xml:space="preserve"> </w:t>
      </w:r>
      <w:r>
        <w:rPr>
          <w:rFonts w:ascii="Times New Roman" w:hAnsi="Times New Roman" w:cs="Times New Roman"/>
          <w:b/>
          <w:sz w:val="24"/>
          <w:szCs w:val="24"/>
        </w:rPr>
        <w:t>Какова последовательность ведения работы над эскизом?</w:t>
      </w:r>
      <w:r w:rsidRPr="00216B8E">
        <w:rPr>
          <w:rFonts w:ascii="Times New Roman" w:hAnsi="Times New Roman" w:cs="Times New Roman"/>
          <w:b/>
          <w:sz w:val="24"/>
          <w:szCs w:val="24"/>
        </w:rPr>
        <w:t xml:space="preserve"> </w:t>
      </w:r>
      <w:r>
        <w:rPr>
          <w:rFonts w:ascii="Times New Roman" w:hAnsi="Times New Roman" w:cs="Times New Roman"/>
          <w:b/>
          <w:sz w:val="24"/>
          <w:szCs w:val="24"/>
        </w:rPr>
        <w:t>Как вы понимаете выражение «цельность изображения»? Что такое пластический мотив? Пластическая форма?</w:t>
      </w:r>
      <w:r w:rsidRPr="00216B8E">
        <w:rPr>
          <w:rFonts w:ascii="Times New Roman" w:hAnsi="Times New Roman" w:cs="Times New Roman"/>
          <w:b/>
          <w:sz w:val="24"/>
          <w:szCs w:val="24"/>
        </w:rPr>
        <w:t xml:space="preserve"> </w:t>
      </w:r>
      <w:r>
        <w:rPr>
          <w:rFonts w:ascii="Times New Roman" w:hAnsi="Times New Roman" w:cs="Times New Roman"/>
          <w:b/>
          <w:sz w:val="24"/>
          <w:szCs w:val="24"/>
        </w:rPr>
        <w:t>Расскажите о цветовом круге. Что такое «фактура»?  Расскажите о колорите в живописи и его значении в сюжетной композиции.</w:t>
      </w:r>
      <w:r w:rsidRPr="00216B8E">
        <w:rPr>
          <w:rFonts w:ascii="Times New Roman" w:hAnsi="Times New Roman" w:cs="Times New Roman"/>
          <w:b/>
          <w:sz w:val="24"/>
          <w:szCs w:val="24"/>
        </w:rPr>
        <w:t xml:space="preserve"> </w:t>
      </w:r>
      <w:r>
        <w:rPr>
          <w:rFonts w:ascii="Times New Roman" w:hAnsi="Times New Roman" w:cs="Times New Roman"/>
          <w:b/>
          <w:sz w:val="24"/>
          <w:szCs w:val="24"/>
        </w:rPr>
        <w:t>Расскажите о различных видах композиционного решения натюрморта. Нужно ли выполнять зарисовки по памяти?  Расскажите о композиционных приёмах, используемых при построении натюрморта? Как вы понимаете понятие «тематический натюрморт», приведите примеры. Какие виды построения интерьера вы знаете? Какое значение интерьер имеет при составлении сюжетной композиции? Можно ли через интерьер выразить эмоции в картине? Назовите композиционные схемы построения пейзажа? Какова связь в выборе формата и идеи сюжета? Расскажите о законах  перспективы, применяемых при построении композиции пейзажа. Чем отличаются наброски от композиционных набросков и зарисовок? Дайте полное объяснение по теме ритма в композиции.</w:t>
      </w:r>
    </w:p>
    <w:p w:rsidR="001846A4" w:rsidRDefault="001846A4" w:rsidP="001846A4">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Возможно ли, изобразить движение в картине? Расскажите о статике и динамике в картине. </w:t>
      </w:r>
      <w:r w:rsidRPr="006A6FC2">
        <w:rPr>
          <w:rFonts w:ascii="Times New Roman" w:hAnsi="Times New Roman" w:cs="Times New Roman"/>
          <w:b/>
          <w:sz w:val="24"/>
          <w:szCs w:val="24"/>
        </w:rPr>
        <w:t>Расскажите о композиционном центре в картине.  Как изображается в карти</w:t>
      </w:r>
      <w:r>
        <w:rPr>
          <w:rFonts w:ascii="Times New Roman" w:hAnsi="Times New Roman" w:cs="Times New Roman"/>
          <w:b/>
          <w:sz w:val="24"/>
          <w:szCs w:val="24"/>
        </w:rPr>
        <w:t>не пространство, назовите приёмы</w:t>
      </w:r>
      <w:r w:rsidRPr="006A6FC2">
        <w:rPr>
          <w:rFonts w:ascii="Times New Roman" w:hAnsi="Times New Roman" w:cs="Times New Roman"/>
          <w:b/>
          <w:sz w:val="24"/>
          <w:szCs w:val="24"/>
        </w:rPr>
        <w:t>.</w:t>
      </w:r>
      <w:r>
        <w:rPr>
          <w:rFonts w:ascii="Times New Roman" w:hAnsi="Times New Roman" w:cs="Times New Roman"/>
          <w:b/>
          <w:sz w:val="24"/>
          <w:szCs w:val="24"/>
        </w:rPr>
        <w:t xml:space="preserve"> Может ли в сюжете с использованием ритма быть композиционный центр, если да, то приведите примеры. Какую роль в работе над композицией имеет сбор материала по теме сюжета. Помогают ли, зарисовки и наброски в работе художника? Расскажите об основных приёмах построения многофигурных композиций, </w:t>
      </w:r>
      <w:proofErr w:type="spellStart"/>
      <w:r>
        <w:rPr>
          <w:rFonts w:ascii="Times New Roman" w:hAnsi="Times New Roman" w:cs="Times New Roman"/>
          <w:b/>
          <w:sz w:val="24"/>
          <w:szCs w:val="24"/>
        </w:rPr>
        <w:t>однофигурных</w:t>
      </w:r>
      <w:proofErr w:type="spellEnd"/>
      <w:r>
        <w:rPr>
          <w:rFonts w:ascii="Times New Roman" w:hAnsi="Times New Roman" w:cs="Times New Roman"/>
          <w:b/>
          <w:sz w:val="24"/>
          <w:szCs w:val="24"/>
        </w:rPr>
        <w:t xml:space="preserve"> композиций.</w:t>
      </w:r>
      <w:r w:rsidRPr="00216B8E">
        <w:rPr>
          <w:rFonts w:ascii="Times New Roman" w:hAnsi="Times New Roman" w:cs="Times New Roman"/>
          <w:b/>
          <w:sz w:val="24"/>
          <w:szCs w:val="24"/>
        </w:rPr>
        <w:t xml:space="preserve"> </w:t>
      </w:r>
      <w:r>
        <w:rPr>
          <w:rFonts w:ascii="Times New Roman" w:hAnsi="Times New Roman" w:cs="Times New Roman"/>
          <w:b/>
          <w:sz w:val="24"/>
          <w:szCs w:val="24"/>
        </w:rPr>
        <w:t>Можно ли художнику своим произведением донести до зрителя свои мысли, рассуждения о жизни, переживаниях? Оказывает ли изобразительное искусство эмоциональное воздействие на человека?</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Критерии оценки.</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а) практическая работа:</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Pr="006E37D9"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5) Выполнение в полном объёме пояснительной записке на должном уровне, в соответствии </w:t>
      </w:r>
      <w:proofErr w:type="spellStart"/>
      <w:r>
        <w:rPr>
          <w:rFonts w:ascii="Times New Roman" w:hAnsi="Times New Roman" w:cs="Times New Roman"/>
          <w:bCs/>
          <w:sz w:val="24"/>
          <w:szCs w:val="24"/>
        </w:rPr>
        <w:t>требовниям</w:t>
      </w:r>
      <w:proofErr w:type="spellEnd"/>
      <w:r>
        <w:rPr>
          <w:rFonts w:ascii="Times New Roman" w:hAnsi="Times New Roman" w:cs="Times New Roman"/>
          <w:bCs/>
          <w:sz w:val="24"/>
          <w:szCs w:val="24"/>
        </w:rPr>
        <w:t>.</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б) устные вопросы: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«пять» ставится, если студент: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полно и аргументировано отвечает по содержанию задания;</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последовательно и правильно.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 xml:space="preserve">Оценка «четыре» ставится, если студент даёт </w:t>
      </w:r>
      <w:proofErr w:type="gramStart"/>
      <w:r w:rsidRPr="006E37D9">
        <w:rPr>
          <w:rFonts w:ascii="Times New Roman" w:hAnsi="Times New Roman" w:cs="Times New Roman"/>
          <w:sz w:val="24"/>
          <w:szCs w:val="24"/>
        </w:rPr>
        <w:t>ответ</w:t>
      </w:r>
      <w:proofErr w:type="gramEnd"/>
      <w:r w:rsidRPr="006E37D9">
        <w:rPr>
          <w:rFonts w:ascii="Times New Roman" w:hAnsi="Times New Roman" w:cs="Times New Roman"/>
          <w:sz w:val="24"/>
          <w:szCs w:val="24"/>
        </w:rPr>
        <w:t xml:space="preserve"> удовлетворяющий тем же требованиям, что и для оценки  «пять», но допускает «одну-две ошибки», которые сам исправляет.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«три» ставится, если студент обнаруживает знание и понимание основных положений данного задания, 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излагает материал не полно и допускает неточности в определении понятий или формулировки  правил;</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не умеет достаточно глубоко и доказательно обосновать свои суждения и привести свои примеры;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непоследовательно и допускает ошибки.</w:t>
      </w:r>
    </w:p>
    <w:p w:rsidR="001846A4"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«два» ставится, если студент обнаруживает незнание ответа на соответствующее задание, допускает ошибки в формулировке определений и правил, искажающих их смысл, беспорядочно и неуверенно излагает материал.</w:t>
      </w:r>
    </w:p>
    <w:p w:rsidR="001846A4" w:rsidRDefault="001846A4" w:rsidP="001846A4">
      <w:pPr>
        <w:spacing w:after="0" w:line="240" w:lineRule="auto"/>
        <w:ind w:firstLine="709"/>
        <w:jc w:val="both"/>
        <w:rPr>
          <w:rFonts w:ascii="Times New Roman" w:eastAsia="Calibri" w:hAnsi="Times New Roman" w:cs="Times New Roman"/>
          <w:b/>
          <w:bCs/>
          <w:sz w:val="24"/>
          <w:szCs w:val="24"/>
        </w:rPr>
      </w:pPr>
      <w:r>
        <w:rPr>
          <w:rFonts w:ascii="Times New Roman" w:hAnsi="Times New Roman" w:cs="Times New Roman"/>
          <w:b/>
          <w:sz w:val="24"/>
          <w:szCs w:val="24"/>
        </w:rPr>
        <w:t>Тема №18</w:t>
      </w:r>
      <w:r w:rsidRPr="00216B8E">
        <w:rPr>
          <w:rFonts w:ascii="Times New Roman" w:hAnsi="Times New Roman" w:cs="Times New Roman"/>
          <w:b/>
          <w:sz w:val="24"/>
          <w:szCs w:val="24"/>
        </w:rPr>
        <w:t xml:space="preserve">. </w:t>
      </w:r>
      <w:r w:rsidRPr="00216B8E">
        <w:rPr>
          <w:rFonts w:ascii="Times New Roman" w:eastAsia="Calibri" w:hAnsi="Times New Roman" w:cs="Times New Roman"/>
          <w:b/>
          <w:bCs/>
          <w:sz w:val="24"/>
          <w:szCs w:val="24"/>
        </w:rPr>
        <w:t>Последовательное выполнение работы над эскизом к картине по свободной теме.</w:t>
      </w:r>
    </w:p>
    <w:p w:rsidR="001846A4" w:rsidRDefault="001846A4" w:rsidP="001846A4">
      <w:pPr>
        <w:spacing w:after="0" w:line="240" w:lineRule="auto"/>
        <w:ind w:firstLine="709"/>
        <w:jc w:val="both"/>
        <w:rPr>
          <w:rFonts w:ascii="Times New Roman" w:hAnsi="Times New Roman" w:cs="Times New Roman"/>
          <w:sz w:val="24"/>
          <w:szCs w:val="24"/>
        </w:rPr>
      </w:pPr>
      <w:r w:rsidRPr="00216B8E">
        <w:rPr>
          <w:rFonts w:ascii="Times New Roman" w:hAnsi="Times New Roman" w:cs="Times New Roman"/>
          <w:sz w:val="24"/>
          <w:szCs w:val="24"/>
        </w:rPr>
        <w:t>Практическая работа по тематике дипломной работы. Эскиз выполняется в технике  «гризайль».</w:t>
      </w:r>
    </w:p>
    <w:p w:rsidR="001846A4" w:rsidRDefault="001846A4" w:rsidP="001846A4">
      <w:pPr>
        <w:spacing w:after="0" w:line="240" w:lineRule="auto"/>
        <w:ind w:firstLine="709"/>
        <w:jc w:val="both"/>
        <w:rPr>
          <w:rFonts w:ascii="Times New Roman" w:hAnsi="Times New Roman" w:cs="Times New Roman"/>
          <w:b/>
          <w:sz w:val="24"/>
          <w:szCs w:val="24"/>
        </w:rPr>
      </w:pPr>
      <w:r w:rsidRPr="00216B8E">
        <w:rPr>
          <w:rFonts w:ascii="Times New Roman" w:hAnsi="Times New Roman" w:cs="Times New Roman"/>
          <w:b/>
          <w:sz w:val="24"/>
          <w:szCs w:val="24"/>
        </w:rPr>
        <w:t>Вопросы:</w:t>
      </w:r>
      <w:r>
        <w:rPr>
          <w:rFonts w:ascii="Times New Roman" w:hAnsi="Times New Roman" w:cs="Times New Roman"/>
          <w:b/>
          <w:sz w:val="24"/>
          <w:szCs w:val="24"/>
        </w:rPr>
        <w:t xml:space="preserve"> Является ли эскиз самостоятельным произведением искусства? Расскажите о технике выполнения эскиза и используемых материалах.</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Критерии оценки.</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а) практическая работа:</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Pr="006E37D9"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5) Выполнение в полном объёме пояснительной записке на должном уровне, в соответствии </w:t>
      </w:r>
      <w:proofErr w:type="spellStart"/>
      <w:r>
        <w:rPr>
          <w:rFonts w:ascii="Times New Roman" w:hAnsi="Times New Roman" w:cs="Times New Roman"/>
          <w:bCs/>
          <w:sz w:val="24"/>
          <w:szCs w:val="24"/>
        </w:rPr>
        <w:t>требовниям</w:t>
      </w:r>
      <w:proofErr w:type="spellEnd"/>
      <w:r>
        <w:rPr>
          <w:rFonts w:ascii="Times New Roman" w:hAnsi="Times New Roman" w:cs="Times New Roman"/>
          <w:bCs/>
          <w:sz w:val="24"/>
          <w:szCs w:val="24"/>
        </w:rPr>
        <w:t>.</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б) устные вопросы: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«пять» ставится, если студент: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полно и аргументировано отвечает по содержанию задания;</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последовательно и правильно.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 xml:space="preserve">Оценка «четыре» ставится, если студент даёт </w:t>
      </w:r>
      <w:proofErr w:type="gramStart"/>
      <w:r w:rsidRPr="006E37D9">
        <w:rPr>
          <w:rFonts w:ascii="Times New Roman" w:hAnsi="Times New Roman" w:cs="Times New Roman"/>
          <w:sz w:val="24"/>
          <w:szCs w:val="24"/>
        </w:rPr>
        <w:t>ответ</w:t>
      </w:r>
      <w:proofErr w:type="gramEnd"/>
      <w:r w:rsidRPr="006E37D9">
        <w:rPr>
          <w:rFonts w:ascii="Times New Roman" w:hAnsi="Times New Roman" w:cs="Times New Roman"/>
          <w:sz w:val="24"/>
          <w:szCs w:val="24"/>
        </w:rPr>
        <w:t xml:space="preserve"> удовлетворяющий тем же требованиям, что и для оценки  «пять», но допускает «одну-две ошибки», которые сам исправляет.</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«три» ставится, если студент обнаруживает знание и понимание основных положений данного задания, но:</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1) излагает материал не полно и допускает неточности в определении понятий или формулировки  правил;</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2) не умеет достаточно глубоко и доказательно обосновать свои суждения и привести свои примеры;</w:t>
      </w:r>
    </w:p>
    <w:p w:rsidR="001846A4" w:rsidRPr="006E37D9"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3) излагает материал непоследовательно и допускает ошибки.</w:t>
      </w:r>
    </w:p>
    <w:p w:rsidR="001846A4" w:rsidRDefault="001846A4" w:rsidP="001846A4">
      <w:pPr>
        <w:spacing w:after="0" w:line="240" w:lineRule="auto"/>
        <w:ind w:firstLine="709"/>
        <w:jc w:val="both"/>
        <w:rPr>
          <w:rFonts w:ascii="Times New Roman" w:hAnsi="Times New Roman" w:cs="Times New Roman"/>
          <w:sz w:val="24"/>
          <w:szCs w:val="24"/>
        </w:rPr>
      </w:pPr>
      <w:r w:rsidRPr="006E37D9">
        <w:rPr>
          <w:rFonts w:ascii="Times New Roman" w:hAnsi="Times New Roman" w:cs="Times New Roman"/>
          <w:sz w:val="24"/>
          <w:szCs w:val="24"/>
        </w:rPr>
        <w:t>Оценка «два» ставится, если студент обнаруживает незнание ответа на соответствующее задание, допускает ошибки в формулировке определений и правил, искажающих их смысл, беспорядочно и неуверенно излагает материал.</w:t>
      </w:r>
    </w:p>
    <w:p w:rsidR="001846A4" w:rsidRDefault="001846A4" w:rsidP="001846A4">
      <w:pPr>
        <w:spacing w:after="0" w:line="240" w:lineRule="auto"/>
        <w:ind w:firstLine="709"/>
        <w:jc w:val="both"/>
        <w:rPr>
          <w:rFonts w:ascii="Times New Roman" w:hAnsi="Times New Roman" w:cs="Times New Roman"/>
          <w:sz w:val="24"/>
          <w:szCs w:val="24"/>
        </w:rPr>
      </w:pPr>
    </w:p>
    <w:p w:rsidR="001846A4" w:rsidRDefault="001846A4" w:rsidP="001846A4">
      <w:pPr>
        <w:spacing w:after="0" w:line="240" w:lineRule="auto"/>
        <w:ind w:firstLine="709"/>
        <w:jc w:val="both"/>
        <w:rPr>
          <w:rFonts w:ascii="Times New Roman" w:hAnsi="Times New Roman" w:cs="Times New Roman"/>
          <w:b/>
          <w:sz w:val="28"/>
          <w:szCs w:val="28"/>
        </w:rPr>
      </w:pPr>
      <w:r w:rsidRPr="00216B8E">
        <w:rPr>
          <w:rFonts w:ascii="Times New Roman" w:hAnsi="Times New Roman" w:cs="Times New Roman"/>
          <w:b/>
          <w:sz w:val="28"/>
          <w:szCs w:val="28"/>
        </w:rPr>
        <w:t>УП.01.01 Учебная практика на открытом воздухе (пленэр)</w:t>
      </w:r>
    </w:p>
    <w:p w:rsidR="001846A4" w:rsidRDefault="001846A4" w:rsidP="001846A4">
      <w:pPr>
        <w:spacing w:after="0" w:line="240" w:lineRule="auto"/>
        <w:ind w:firstLine="709"/>
        <w:jc w:val="both"/>
        <w:rPr>
          <w:rFonts w:ascii="Times New Roman" w:hAnsi="Times New Roman" w:cs="Times New Roman"/>
          <w:b/>
          <w:sz w:val="24"/>
          <w:szCs w:val="24"/>
        </w:rPr>
      </w:pPr>
      <w:r w:rsidRPr="00216B8E">
        <w:rPr>
          <w:rFonts w:ascii="Times New Roman" w:hAnsi="Times New Roman" w:cs="Times New Roman"/>
          <w:b/>
          <w:sz w:val="24"/>
          <w:szCs w:val="24"/>
        </w:rPr>
        <w:t>Тема №1.</w:t>
      </w:r>
      <w:r w:rsidRPr="00216B8E">
        <w:rPr>
          <w:b/>
          <w:sz w:val="24"/>
          <w:szCs w:val="24"/>
        </w:rPr>
        <w:t xml:space="preserve"> </w:t>
      </w:r>
      <w:r w:rsidRPr="00216B8E">
        <w:rPr>
          <w:rFonts w:ascii="Times New Roman" w:hAnsi="Times New Roman" w:cs="Times New Roman"/>
          <w:b/>
          <w:sz w:val="24"/>
          <w:szCs w:val="24"/>
        </w:rPr>
        <w:t>Графические зарисовки природных мотивов.</w:t>
      </w:r>
    </w:p>
    <w:p w:rsidR="001846A4" w:rsidRPr="00216B8E" w:rsidRDefault="001846A4" w:rsidP="001846A4">
      <w:pPr>
        <w:spacing w:after="0" w:line="240" w:lineRule="auto"/>
        <w:ind w:firstLine="709"/>
        <w:jc w:val="both"/>
        <w:rPr>
          <w:rFonts w:ascii="Times New Roman" w:hAnsi="Times New Roman" w:cs="Times New Roman"/>
          <w:b/>
          <w:sz w:val="24"/>
          <w:szCs w:val="24"/>
        </w:rPr>
      </w:pPr>
      <w:r w:rsidRPr="00216B8E">
        <w:rPr>
          <w:rFonts w:ascii="Times New Roman" w:hAnsi="Times New Roman" w:cs="Times New Roman"/>
          <w:sz w:val="24"/>
          <w:szCs w:val="24"/>
        </w:rPr>
        <w:t>Организационное занятие. Ознакомление с целью и задачами, заданием практики, техникой безопасности. Зарисовки элементов пейзажа-</w:t>
      </w:r>
    </w:p>
    <w:p w:rsidR="001846A4" w:rsidRPr="00216B8E" w:rsidRDefault="001846A4" w:rsidP="001846A4">
      <w:pPr>
        <w:spacing w:after="0" w:line="240" w:lineRule="auto"/>
        <w:ind w:firstLine="709"/>
        <w:jc w:val="both"/>
        <w:rPr>
          <w:rFonts w:ascii="Times New Roman" w:hAnsi="Times New Roman" w:cs="Times New Roman"/>
          <w:b/>
          <w:sz w:val="24"/>
          <w:szCs w:val="24"/>
        </w:rPr>
      </w:pPr>
      <w:r w:rsidRPr="00216B8E">
        <w:rPr>
          <w:rFonts w:ascii="Times New Roman" w:hAnsi="Times New Roman" w:cs="Times New Roman"/>
          <w:sz w:val="24"/>
          <w:szCs w:val="24"/>
        </w:rPr>
        <w:t>отдельных растений, деревьев, веток, стволов. Материал – карандаш графитный, угольный и т. д.. Формат</w:t>
      </w:r>
      <w:proofErr w:type="gramStart"/>
      <w:r w:rsidRPr="00216B8E">
        <w:rPr>
          <w:rFonts w:ascii="Times New Roman" w:hAnsi="Times New Roman" w:cs="Times New Roman"/>
          <w:sz w:val="24"/>
          <w:szCs w:val="24"/>
        </w:rPr>
        <w:t xml:space="preserve"> А</w:t>
      </w:r>
      <w:proofErr w:type="gramEnd"/>
      <w:r w:rsidRPr="00216B8E">
        <w:rPr>
          <w:rFonts w:ascii="Times New Roman" w:hAnsi="Times New Roman" w:cs="Times New Roman"/>
          <w:sz w:val="24"/>
          <w:szCs w:val="24"/>
        </w:rPr>
        <w:t xml:space="preserve"> 4, 5, 6.</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Критерии оценки.</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 xml:space="preserve"> практическая работа:</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при выполнении природных форм. </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Default="001846A4" w:rsidP="001846A4">
      <w:pPr>
        <w:spacing w:after="0" w:line="240" w:lineRule="auto"/>
        <w:ind w:firstLine="709"/>
        <w:jc w:val="both"/>
        <w:rPr>
          <w:rFonts w:ascii="Times New Roman" w:eastAsia="Calibri" w:hAnsi="Times New Roman" w:cs="Times New Roman"/>
          <w:b/>
          <w:bCs/>
          <w:sz w:val="24"/>
          <w:szCs w:val="24"/>
        </w:rPr>
      </w:pPr>
      <w:r>
        <w:rPr>
          <w:rFonts w:ascii="Times New Roman" w:hAnsi="Times New Roman" w:cs="Times New Roman"/>
          <w:b/>
          <w:sz w:val="24"/>
          <w:szCs w:val="24"/>
        </w:rPr>
        <w:t xml:space="preserve">Тема №2. </w:t>
      </w:r>
      <w:r w:rsidRPr="00216B8E">
        <w:rPr>
          <w:rFonts w:ascii="Times New Roman" w:eastAsia="Calibri" w:hAnsi="Times New Roman" w:cs="Times New Roman"/>
          <w:b/>
          <w:bCs/>
          <w:sz w:val="24"/>
          <w:szCs w:val="24"/>
        </w:rPr>
        <w:t>Графическое изображение пейзажа.</w:t>
      </w:r>
    </w:p>
    <w:p w:rsidR="001846A4" w:rsidRPr="00216B8E" w:rsidRDefault="001846A4" w:rsidP="001846A4">
      <w:pPr>
        <w:spacing w:after="0" w:line="240" w:lineRule="auto"/>
        <w:ind w:firstLine="709"/>
        <w:jc w:val="both"/>
        <w:rPr>
          <w:rFonts w:ascii="Times New Roman" w:hAnsi="Times New Roman" w:cs="Times New Roman"/>
          <w:sz w:val="24"/>
          <w:szCs w:val="24"/>
        </w:rPr>
      </w:pPr>
      <w:r w:rsidRPr="00216B8E">
        <w:rPr>
          <w:rFonts w:ascii="Times New Roman" w:hAnsi="Times New Roman" w:cs="Times New Roman"/>
          <w:sz w:val="24"/>
          <w:szCs w:val="24"/>
        </w:rPr>
        <w:t xml:space="preserve">Зарисовки элементов </w:t>
      </w:r>
      <w:proofErr w:type="gramStart"/>
      <w:r w:rsidRPr="00216B8E">
        <w:rPr>
          <w:rFonts w:ascii="Times New Roman" w:hAnsi="Times New Roman" w:cs="Times New Roman"/>
          <w:sz w:val="24"/>
          <w:szCs w:val="24"/>
        </w:rPr>
        <w:t>пейзажа-отдельных</w:t>
      </w:r>
      <w:proofErr w:type="gramEnd"/>
      <w:r w:rsidRPr="00216B8E">
        <w:rPr>
          <w:rFonts w:ascii="Times New Roman" w:hAnsi="Times New Roman" w:cs="Times New Roman"/>
          <w:sz w:val="24"/>
          <w:szCs w:val="24"/>
        </w:rPr>
        <w:t xml:space="preserve"> растений, деревьев, веток, стволов.  Продолжение работы. Материал – карандаш графитный, угольный и т. д.. Формат</w:t>
      </w:r>
      <w:proofErr w:type="gramStart"/>
      <w:r w:rsidRPr="00216B8E">
        <w:rPr>
          <w:rFonts w:ascii="Times New Roman" w:hAnsi="Times New Roman" w:cs="Times New Roman"/>
          <w:sz w:val="24"/>
          <w:szCs w:val="24"/>
        </w:rPr>
        <w:t xml:space="preserve"> А</w:t>
      </w:r>
      <w:proofErr w:type="gramEnd"/>
      <w:r w:rsidRPr="00216B8E">
        <w:rPr>
          <w:rFonts w:ascii="Times New Roman" w:hAnsi="Times New Roman" w:cs="Times New Roman"/>
          <w:sz w:val="24"/>
          <w:szCs w:val="24"/>
        </w:rPr>
        <w:t xml:space="preserve"> 4, 5, 6.</w:t>
      </w:r>
    </w:p>
    <w:p w:rsidR="001846A4" w:rsidRPr="00216B8E" w:rsidRDefault="001846A4" w:rsidP="001846A4">
      <w:pPr>
        <w:spacing w:after="0" w:line="240" w:lineRule="auto"/>
        <w:ind w:firstLine="709"/>
        <w:jc w:val="both"/>
        <w:rPr>
          <w:rFonts w:ascii="Times New Roman" w:hAnsi="Times New Roman" w:cs="Times New Roman"/>
          <w:sz w:val="24"/>
          <w:szCs w:val="24"/>
        </w:rPr>
      </w:pPr>
      <w:r w:rsidRPr="00216B8E">
        <w:rPr>
          <w:rFonts w:ascii="Times New Roman" w:hAnsi="Times New Roman" w:cs="Times New Roman"/>
          <w:sz w:val="24"/>
          <w:szCs w:val="24"/>
        </w:rPr>
        <w:t>Изображение элементов пейзажа – зданий и архитектурных фрагментов, транспорта. Материал – карандаш графитный, угольный и т. д</w:t>
      </w:r>
      <w:proofErr w:type="gramStart"/>
      <w:r w:rsidRPr="00216B8E">
        <w:rPr>
          <w:rFonts w:ascii="Times New Roman" w:hAnsi="Times New Roman" w:cs="Times New Roman"/>
          <w:sz w:val="24"/>
          <w:szCs w:val="24"/>
        </w:rPr>
        <w:t xml:space="preserve">.. </w:t>
      </w:r>
      <w:proofErr w:type="gramEnd"/>
      <w:r w:rsidRPr="00216B8E">
        <w:rPr>
          <w:rFonts w:ascii="Times New Roman" w:hAnsi="Times New Roman" w:cs="Times New Roman"/>
          <w:sz w:val="24"/>
          <w:szCs w:val="24"/>
        </w:rPr>
        <w:t>акварель, гуашь. Формат</w:t>
      </w:r>
      <w:proofErr w:type="gramStart"/>
      <w:r w:rsidRPr="00216B8E">
        <w:rPr>
          <w:rFonts w:ascii="Times New Roman" w:hAnsi="Times New Roman" w:cs="Times New Roman"/>
          <w:sz w:val="24"/>
          <w:szCs w:val="24"/>
        </w:rPr>
        <w:t xml:space="preserve"> А</w:t>
      </w:r>
      <w:proofErr w:type="gramEnd"/>
      <w:r w:rsidRPr="00216B8E">
        <w:rPr>
          <w:rFonts w:ascii="Times New Roman" w:hAnsi="Times New Roman" w:cs="Times New Roman"/>
          <w:sz w:val="24"/>
          <w:szCs w:val="24"/>
        </w:rPr>
        <w:t xml:space="preserve"> 3, 4, 5, 6</w:t>
      </w:r>
    </w:p>
    <w:p w:rsidR="001846A4" w:rsidRPr="00216B8E" w:rsidRDefault="001846A4" w:rsidP="001846A4">
      <w:pPr>
        <w:spacing w:after="0" w:line="240" w:lineRule="auto"/>
        <w:ind w:firstLine="709"/>
        <w:jc w:val="both"/>
        <w:rPr>
          <w:rFonts w:ascii="Times New Roman" w:hAnsi="Times New Roman" w:cs="Times New Roman"/>
          <w:sz w:val="24"/>
          <w:szCs w:val="24"/>
        </w:rPr>
      </w:pPr>
      <w:r w:rsidRPr="00216B8E">
        <w:rPr>
          <w:rFonts w:ascii="Times New Roman" w:hAnsi="Times New Roman" w:cs="Times New Roman"/>
          <w:sz w:val="24"/>
          <w:szCs w:val="24"/>
        </w:rPr>
        <w:t>Зарисовки пейзажа с неглубоким пространством. Материал – карандаш графитный, угольный и т. д.. Формат</w:t>
      </w:r>
      <w:proofErr w:type="gramStart"/>
      <w:r w:rsidRPr="00216B8E">
        <w:rPr>
          <w:rFonts w:ascii="Times New Roman" w:hAnsi="Times New Roman" w:cs="Times New Roman"/>
          <w:sz w:val="24"/>
          <w:szCs w:val="24"/>
        </w:rPr>
        <w:t xml:space="preserve"> А</w:t>
      </w:r>
      <w:proofErr w:type="gramEnd"/>
      <w:r w:rsidRPr="00216B8E">
        <w:rPr>
          <w:rFonts w:ascii="Times New Roman" w:hAnsi="Times New Roman" w:cs="Times New Roman"/>
          <w:sz w:val="24"/>
          <w:szCs w:val="24"/>
        </w:rPr>
        <w:t xml:space="preserve"> 4, 5, 6.</w:t>
      </w:r>
    </w:p>
    <w:p w:rsidR="001846A4" w:rsidRPr="00216B8E" w:rsidRDefault="001846A4" w:rsidP="001846A4">
      <w:pPr>
        <w:spacing w:after="0" w:line="240" w:lineRule="auto"/>
        <w:ind w:firstLine="709"/>
        <w:jc w:val="both"/>
        <w:rPr>
          <w:rFonts w:ascii="Times New Roman" w:hAnsi="Times New Roman" w:cs="Times New Roman"/>
          <w:sz w:val="24"/>
          <w:szCs w:val="24"/>
        </w:rPr>
      </w:pPr>
      <w:r w:rsidRPr="00216B8E">
        <w:rPr>
          <w:rFonts w:ascii="Times New Roman" w:hAnsi="Times New Roman" w:cs="Times New Roman"/>
          <w:sz w:val="24"/>
          <w:szCs w:val="24"/>
        </w:rPr>
        <w:t>Изображение пейзажа с неглубоким пространством.  Материал –  акварель, гуашь, темпера, масло. Формат</w:t>
      </w:r>
      <w:proofErr w:type="gramStart"/>
      <w:r w:rsidRPr="00216B8E">
        <w:rPr>
          <w:rFonts w:ascii="Times New Roman" w:hAnsi="Times New Roman" w:cs="Times New Roman"/>
          <w:sz w:val="24"/>
          <w:szCs w:val="24"/>
        </w:rPr>
        <w:t xml:space="preserve"> А</w:t>
      </w:r>
      <w:proofErr w:type="gramEnd"/>
      <w:r w:rsidRPr="00216B8E">
        <w:rPr>
          <w:rFonts w:ascii="Times New Roman" w:hAnsi="Times New Roman" w:cs="Times New Roman"/>
          <w:sz w:val="24"/>
          <w:szCs w:val="24"/>
        </w:rPr>
        <w:t xml:space="preserve"> 3, 4, 5, 6</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Критерии оценки.</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 xml:space="preserve"> практическая работа:</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при выполнении природных форм графическими материалами. </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Default="001846A4" w:rsidP="001846A4">
      <w:pPr>
        <w:spacing w:after="0" w:line="240" w:lineRule="auto"/>
        <w:ind w:firstLine="709"/>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Тема №3. </w:t>
      </w:r>
      <w:r w:rsidRPr="00216B8E">
        <w:rPr>
          <w:rFonts w:ascii="Times New Roman" w:eastAsia="Calibri" w:hAnsi="Times New Roman" w:cs="Times New Roman"/>
          <w:b/>
          <w:bCs/>
          <w:sz w:val="24"/>
          <w:szCs w:val="24"/>
        </w:rPr>
        <w:t>Живописное изображение пейзажа.</w:t>
      </w:r>
    </w:p>
    <w:p w:rsidR="001846A4" w:rsidRPr="00216B8E" w:rsidRDefault="001846A4" w:rsidP="001846A4">
      <w:pPr>
        <w:spacing w:after="0" w:line="240" w:lineRule="auto"/>
        <w:ind w:firstLine="709"/>
        <w:jc w:val="both"/>
        <w:rPr>
          <w:rFonts w:ascii="Times New Roman" w:hAnsi="Times New Roman" w:cs="Times New Roman"/>
          <w:sz w:val="24"/>
          <w:szCs w:val="24"/>
        </w:rPr>
      </w:pPr>
      <w:r w:rsidRPr="00216B8E">
        <w:rPr>
          <w:rFonts w:ascii="Times New Roman" w:hAnsi="Times New Roman" w:cs="Times New Roman"/>
          <w:sz w:val="24"/>
          <w:szCs w:val="24"/>
        </w:rPr>
        <w:t>Живопись несложного пейзажа с глубоким пространством. Материал – карандаш графитный, угольный и т. д. Формат</w:t>
      </w:r>
      <w:proofErr w:type="gramStart"/>
      <w:r w:rsidRPr="00216B8E">
        <w:rPr>
          <w:rFonts w:ascii="Times New Roman" w:hAnsi="Times New Roman" w:cs="Times New Roman"/>
          <w:sz w:val="24"/>
          <w:szCs w:val="24"/>
        </w:rPr>
        <w:t xml:space="preserve"> А</w:t>
      </w:r>
      <w:proofErr w:type="gramEnd"/>
      <w:r w:rsidRPr="00216B8E">
        <w:rPr>
          <w:rFonts w:ascii="Times New Roman" w:hAnsi="Times New Roman" w:cs="Times New Roman"/>
          <w:sz w:val="24"/>
          <w:szCs w:val="24"/>
        </w:rPr>
        <w:t xml:space="preserve"> 3, 4, 5, 6.</w:t>
      </w:r>
    </w:p>
    <w:p w:rsidR="001846A4" w:rsidRPr="00216B8E" w:rsidRDefault="001846A4" w:rsidP="001846A4">
      <w:pPr>
        <w:spacing w:after="0" w:line="240" w:lineRule="auto"/>
        <w:ind w:firstLine="709"/>
        <w:jc w:val="both"/>
        <w:rPr>
          <w:rFonts w:ascii="Times New Roman" w:eastAsia="Calibri" w:hAnsi="Times New Roman" w:cs="Times New Roman"/>
          <w:b/>
          <w:bCs/>
          <w:sz w:val="24"/>
          <w:szCs w:val="24"/>
        </w:rPr>
      </w:pPr>
      <w:r w:rsidRPr="00216B8E">
        <w:rPr>
          <w:rFonts w:ascii="Times New Roman" w:hAnsi="Times New Roman" w:cs="Times New Roman"/>
          <w:sz w:val="24"/>
          <w:szCs w:val="24"/>
        </w:rPr>
        <w:t xml:space="preserve">Живопись несложного пейзажа с глубоким пространством. Материал –  акварель, гуашь, темпера, </w:t>
      </w:r>
      <w:proofErr w:type="spellStart"/>
      <w:r w:rsidRPr="00216B8E">
        <w:rPr>
          <w:rFonts w:ascii="Times New Roman" w:hAnsi="Times New Roman" w:cs="Times New Roman"/>
          <w:sz w:val="24"/>
          <w:szCs w:val="24"/>
        </w:rPr>
        <w:t>масло</w:t>
      </w:r>
      <w:proofErr w:type="gramStart"/>
      <w:r w:rsidRPr="00216B8E">
        <w:rPr>
          <w:rFonts w:ascii="Times New Roman" w:hAnsi="Times New Roman" w:cs="Times New Roman"/>
          <w:sz w:val="24"/>
          <w:szCs w:val="24"/>
        </w:rPr>
        <w:t>.Ф</w:t>
      </w:r>
      <w:proofErr w:type="gramEnd"/>
      <w:r w:rsidRPr="00216B8E">
        <w:rPr>
          <w:rFonts w:ascii="Times New Roman" w:hAnsi="Times New Roman" w:cs="Times New Roman"/>
          <w:sz w:val="24"/>
          <w:szCs w:val="24"/>
        </w:rPr>
        <w:t>ормат</w:t>
      </w:r>
      <w:proofErr w:type="spellEnd"/>
      <w:r w:rsidRPr="00216B8E">
        <w:rPr>
          <w:rFonts w:ascii="Times New Roman" w:hAnsi="Times New Roman" w:cs="Times New Roman"/>
          <w:sz w:val="24"/>
          <w:szCs w:val="24"/>
        </w:rPr>
        <w:t xml:space="preserve"> А 3, 4, 5, 6</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Критерии оценки.</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 xml:space="preserve"> практическая работа:</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при выполнении природных форм живописными материалами. </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Default="001846A4" w:rsidP="001846A4">
      <w:pPr>
        <w:spacing w:after="0" w:line="240" w:lineRule="auto"/>
        <w:ind w:firstLine="709"/>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Тема №4</w:t>
      </w:r>
      <w:r w:rsidRPr="00216B8E">
        <w:rPr>
          <w:rFonts w:ascii="Times New Roman" w:eastAsia="Calibri" w:hAnsi="Times New Roman" w:cs="Times New Roman"/>
          <w:b/>
          <w:bCs/>
          <w:sz w:val="24"/>
          <w:szCs w:val="24"/>
        </w:rPr>
        <w:t>. Графическое изображение животных и птиц.</w:t>
      </w:r>
    </w:p>
    <w:p w:rsidR="001846A4" w:rsidRDefault="001846A4" w:rsidP="001846A4">
      <w:pPr>
        <w:spacing w:after="0" w:line="240" w:lineRule="auto"/>
        <w:ind w:firstLine="709"/>
        <w:jc w:val="both"/>
        <w:rPr>
          <w:rFonts w:ascii="Times New Roman" w:hAnsi="Times New Roman" w:cs="Times New Roman"/>
          <w:sz w:val="24"/>
          <w:szCs w:val="24"/>
        </w:rPr>
      </w:pPr>
      <w:r w:rsidRPr="00216B8E">
        <w:rPr>
          <w:rFonts w:ascii="Times New Roman" w:hAnsi="Times New Roman" w:cs="Times New Roman"/>
          <w:sz w:val="24"/>
          <w:szCs w:val="24"/>
        </w:rPr>
        <w:t>Зарисовки животных и птиц. . Материал – карандаш графитный, угольный и т. д. Формат</w:t>
      </w:r>
      <w:proofErr w:type="gramStart"/>
      <w:r w:rsidRPr="00216B8E">
        <w:rPr>
          <w:rFonts w:ascii="Times New Roman" w:hAnsi="Times New Roman" w:cs="Times New Roman"/>
          <w:sz w:val="24"/>
          <w:szCs w:val="24"/>
        </w:rPr>
        <w:t xml:space="preserve"> А</w:t>
      </w:r>
      <w:proofErr w:type="gramEnd"/>
      <w:r w:rsidRPr="00216B8E">
        <w:rPr>
          <w:rFonts w:ascii="Times New Roman" w:hAnsi="Times New Roman" w:cs="Times New Roman"/>
          <w:sz w:val="24"/>
          <w:szCs w:val="24"/>
        </w:rPr>
        <w:t xml:space="preserve"> 3, 4, 5, 6</w:t>
      </w:r>
      <w:r>
        <w:rPr>
          <w:rFonts w:ascii="Times New Roman" w:hAnsi="Times New Roman" w:cs="Times New Roman"/>
          <w:sz w:val="24"/>
          <w:szCs w:val="24"/>
        </w:rPr>
        <w:t>.</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Критерии оценки.</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 xml:space="preserve"> практическая работа:</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при выполнении </w:t>
      </w:r>
      <w:r w:rsidRPr="00216B8E">
        <w:rPr>
          <w:rFonts w:ascii="Times New Roman" w:eastAsia="Calibri" w:hAnsi="Times New Roman" w:cs="Times New Roman"/>
          <w:bCs/>
          <w:sz w:val="24"/>
          <w:szCs w:val="24"/>
        </w:rPr>
        <w:t>изображения животных и птиц</w:t>
      </w:r>
      <w:r>
        <w:rPr>
          <w:rFonts w:ascii="Times New Roman" w:hAnsi="Times New Roman" w:cs="Times New Roman"/>
          <w:bCs/>
          <w:sz w:val="24"/>
          <w:szCs w:val="24"/>
        </w:rPr>
        <w:t xml:space="preserve">  графическими материалами. </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Pr="00216B8E" w:rsidRDefault="001846A4" w:rsidP="001846A4">
      <w:pPr>
        <w:spacing w:after="0" w:line="240" w:lineRule="auto"/>
        <w:ind w:firstLine="709"/>
        <w:jc w:val="both"/>
        <w:rPr>
          <w:rFonts w:ascii="Times New Roman" w:hAnsi="Times New Roman" w:cs="Times New Roman"/>
          <w:b/>
          <w:bCs/>
          <w:sz w:val="24"/>
          <w:szCs w:val="24"/>
        </w:rPr>
      </w:pPr>
      <w:r w:rsidRPr="00216B8E">
        <w:rPr>
          <w:rFonts w:ascii="Times New Roman" w:hAnsi="Times New Roman" w:cs="Times New Roman"/>
          <w:b/>
          <w:bCs/>
          <w:sz w:val="24"/>
          <w:szCs w:val="24"/>
        </w:rPr>
        <w:t xml:space="preserve">Тема №5. </w:t>
      </w:r>
      <w:r w:rsidRPr="00216B8E">
        <w:rPr>
          <w:rFonts w:ascii="Times New Roman" w:eastAsia="Calibri" w:hAnsi="Times New Roman" w:cs="Times New Roman"/>
          <w:b/>
          <w:bCs/>
          <w:sz w:val="24"/>
          <w:szCs w:val="24"/>
        </w:rPr>
        <w:t>Живописное изображение животных и птиц.</w:t>
      </w:r>
    </w:p>
    <w:p w:rsidR="001846A4" w:rsidRDefault="001846A4" w:rsidP="001846A4">
      <w:pPr>
        <w:spacing w:after="0" w:line="240" w:lineRule="auto"/>
        <w:ind w:firstLine="709"/>
        <w:jc w:val="both"/>
        <w:rPr>
          <w:rFonts w:ascii="Times New Roman" w:hAnsi="Times New Roman" w:cs="Times New Roman"/>
          <w:sz w:val="24"/>
          <w:szCs w:val="24"/>
        </w:rPr>
      </w:pPr>
      <w:r w:rsidRPr="003763D1">
        <w:rPr>
          <w:rFonts w:ascii="Times New Roman" w:hAnsi="Times New Roman" w:cs="Times New Roman"/>
          <w:sz w:val="24"/>
          <w:szCs w:val="24"/>
        </w:rPr>
        <w:t>Изображение животных и птиц. Материал –  акварель, гуашь, темпера, масло. Формат</w:t>
      </w:r>
      <w:proofErr w:type="gramStart"/>
      <w:r w:rsidRPr="003763D1">
        <w:rPr>
          <w:rFonts w:ascii="Times New Roman" w:hAnsi="Times New Roman" w:cs="Times New Roman"/>
          <w:sz w:val="24"/>
          <w:szCs w:val="24"/>
        </w:rPr>
        <w:t xml:space="preserve"> А</w:t>
      </w:r>
      <w:proofErr w:type="gramEnd"/>
      <w:r w:rsidRPr="003763D1">
        <w:rPr>
          <w:rFonts w:ascii="Times New Roman" w:hAnsi="Times New Roman" w:cs="Times New Roman"/>
          <w:sz w:val="24"/>
          <w:szCs w:val="24"/>
        </w:rPr>
        <w:t xml:space="preserve"> 3, 4, 5, 6.</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Критерии оценки.</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 xml:space="preserve"> практическая работа:</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при выполнении </w:t>
      </w:r>
      <w:r w:rsidRPr="00216B8E">
        <w:rPr>
          <w:rFonts w:ascii="Times New Roman" w:eastAsia="Calibri" w:hAnsi="Times New Roman" w:cs="Times New Roman"/>
          <w:bCs/>
          <w:sz w:val="24"/>
          <w:szCs w:val="24"/>
        </w:rPr>
        <w:t>изображения животных и птиц</w:t>
      </w:r>
      <w:r>
        <w:rPr>
          <w:rFonts w:ascii="Times New Roman" w:hAnsi="Times New Roman" w:cs="Times New Roman"/>
          <w:bCs/>
          <w:sz w:val="24"/>
          <w:szCs w:val="24"/>
        </w:rPr>
        <w:t xml:space="preserve">  живописными материалами. </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Default="001846A4" w:rsidP="001846A4">
      <w:pPr>
        <w:spacing w:after="0" w:line="240" w:lineRule="auto"/>
        <w:ind w:firstLine="709"/>
        <w:jc w:val="both"/>
        <w:rPr>
          <w:rFonts w:ascii="Times New Roman" w:eastAsia="Calibri" w:hAnsi="Times New Roman" w:cs="Times New Roman"/>
          <w:b/>
          <w:bCs/>
          <w:sz w:val="24"/>
          <w:szCs w:val="24"/>
        </w:rPr>
      </w:pPr>
      <w:r w:rsidRPr="003763D1">
        <w:rPr>
          <w:rFonts w:ascii="Times New Roman" w:hAnsi="Times New Roman" w:cs="Times New Roman"/>
          <w:b/>
          <w:bCs/>
          <w:sz w:val="24"/>
          <w:szCs w:val="24"/>
        </w:rPr>
        <w:t xml:space="preserve">Тема №6. </w:t>
      </w:r>
      <w:r w:rsidRPr="003763D1">
        <w:rPr>
          <w:rFonts w:ascii="Times New Roman" w:eastAsia="Calibri" w:hAnsi="Times New Roman" w:cs="Times New Roman"/>
          <w:b/>
          <w:bCs/>
          <w:sz w:val="24"/>
          <w:szCs w:val="24"/>
        </w:rPr>
        <w:t>Изображение натюрморта при разном естественном освещении.</w:t>
      </w:r>
    </w:p>
    <w:p w:rsidR="001846A4" w:rsidRPr="003763D1" w:rsidRDefault="001846A4" w:rsidP="001846A4">
      <w:pPr>
        <w:spacing w:after="0" w:line="240" w:lineRule="auto"/>
        <w:ind w:firstLine="709"/>
        <w:jc w:val="both"/>
        <w:rPr>
          <w:rFonts w:ascii="Times New Roman" w:hAnsi="Times New Roman" w:cs="Times New Roman"/>
          <w:sz w:val="24"/>
          <w:szCs w:val="24"/>
        </w:rPr>
      </w:pPr>
      <w:r w:rsidRPr="003763D1">
        <w:rPr>
          <w:rFonts w:ascii="Times New Roman" w:hAnsi="Times New Roman" w:cs="Times New Roman"/>
          <w:sz w:val="24"/>
          <w:szCs w:val="24"/>
        </w:rPr>
        <w:t>Этюд натюрморта на солнце. Материал –  акварель, гуашь, темпера, масло. Формат</w:t>
      </w:r>
      <w:proofErr w:type="gramStart"/>
      <w:r w:rsidRPr="003763D1">
        <w:rPr>
          <w:rFonts w:ascii="Times New Roman" w:hAnsi="Times New Roman" w:cs="Times New Roman"/>
          <w:sz w:val="24"/>
          <w:szCs w:val="24"/>
        </w:rPr>
        <w:t xml:space="preserve"> А</w:t>
      </w:r>
      <w:proofErr w:type="gramEnd"/>
      <w:r w:rsidRPr="003763D1">
        <w:rPr>
          <w:rFonts w:ascii="Times New Roman" w:hAnsi="Times New Roman" w:cs="Times New Roman"/>
          <w:sz w:val="24"/>
          <w:szCs w:val="24"/>
        </w:rPr>
        <w:t xml:space="preserve"> 3.</w:t>
      </w:r>
    </w:p>
    <w:p w:rsidR="001846A4" w:rsidRPr="003763D1" w:rsidRDefault="001846A4" w:rsidP="001846A4">
      <w:pPr>
        <w:spacing w:after="0" w:line="240" w:lineRule="auto"/>
        <w:ind w:firstLine="709"/>
        <w:jc w:val="both"/>
        <w:rPr>
          <w:rFonts w:ascii="Times New Roman" w:hAnsi="Times New Roman" w:cs="Times New Roman"/>
          <w:b/>
          <w:bCs/>
          <w:sz w:val="24"/>
          <w:szCs w:val="24"/>
        </w:rPr>
      </w:pPr>
      <w:r w:rsidRPr="003763D1">
        <w:rPr>
          <w:rFonts w:ascii="Times New Roman" w:hAnsi="Times New Roman" w:cs="Times New Roman"/>
          <w:sz w:val="24"/>
          <w:szCs w:val="24"/>
        </w:rPr>
        <w:t>Этюд натюрморта в тени. Материал –  акварель, гуашь, темпера, масло. Формат</w:t>
      </w:r>
      <w:proofErr w:type="gramStart"/>
      <w:r w:rsidRPr="003763D1">
        <w:rPr>
          <w:rFonts w:ascii="Times New Roman" w:hAnsi="Times New Roman" w:cs="Times New Roman"/>
          <w:sz w:val="24"/>
          <w:szCs w:val="24"/>
        </w:rPr>
        <w:t xml:space="preserve"> А</w:t>
      </w:r>
      <w:proofErr w:type="gramEnd"/>
      <w:r w:rsidRPr="003763D1">
        <w:rPr>
          <w:rFonts w:ascii="Times New Roman" w:hAnsi="Times New Roman" w:cs="Times New Roman"/>
          <w:sz w:val="24"/>
          <w:szCs w:val="24"/>
        </w:rPr>
        <w:t xml:space="preserve"> 3.</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Критерии оценки.</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 xml:space="preserve"> практическая работа:</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eastAsia="Calibri"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при выполнении </w:t>
      </w:r>
      <w:r w:rsidRPr="00216B8E">
        <w:rPr>
          <w:rFonts w:ascii="Times New Roman" w:eastAsia="Calibri" w:hAnsi="Times New Roman" w:cs="Times New Roman"/>
          <w:bCs/>
          <w:sz w:val="24"/>
          <w:szCs w:val="24"/>
        </w:rPr>
        <w:t>изображения</w:t>
      </w:r>
      <w:r>
        <w:rPr>
          <w:rFonts w:ascii="Times New Roman" w:eastAsia="Calibri" w:hAnsi="Times New Roman" w:cs="Times New Roman"/>
          <w:bCs/>
          <w:sz w:val="24"/>
          <w:szCs w:val="24"/>
        </w:rPr>
        <w:t xml:space="preserve"> натюрморта при солнечном и пасмурном освещении или в тени.</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Default="001846A4" w:rsidP="001846A4">
      <w:pPr>
        <w:spacing w:after="0" w:line="240" w:lineRule="auto"/>
        <w:ind w:firstLine="709"/>
        <w:jc w:val="both"/>
        <w:rPr>
          <w:rFonts w:ascii="Times New Roman" w:eastAsia="Calibri" w:hAnsi="Times New Roman" w:cs="Times New Roman"/>
          <w:b/>
          <w:bCs/>
          <w:sz w:val="24"/>
          <w:szCs w:val="24"/>
        </w:rPr>
      </w:pPr>
      <w:r>
        <w:rPr>
          <w:rFonts w:ascii="Times New Roman" w:hAnsi="Times New Roman" w:cs="Times New Roman"/>
          <w:b/>
          <w:sz w:val="24"/>
          <w:szCs w:val="24"/>
        </w:rPr>
        <w:t xml:space="preserve">Тема №7. </w:t>
      </w:r>
      <w:r w:rsidRPr="003763D1">
        <w:rPr>
          <w:rFonts w:ascii="Times New Roman" w:eastAsia="Calibri" w:hAnsi="Times New Roman" w:cs="Times New Roman"/>
          <w:b/>
          <w:bCs/>
          <w:sz w:val="24"/>
          <w:szCs w:val="24"/>
        </w:rPr>
        <w:t>Выполнение этюдов с разными задачами.</w:t>
      </w:r>
    </w:p>
    <w:p w:rsidR="001846A4" w:rsidRPr="003763D1" w:rsidRDefault="001846A4" w:rsidP="001846A4">
      <w:pPr>
        <w:spacing w:after="0" w:line="240" w:lineRule="auto"/>
        <w:ind w:firstLine="709"/>
        <w:jc w:val="both"/>
        <w:rPr>
          <w:rFonts w:ascii="Times New Roman" w:hAnsi="Times New Roman" w:cs="Times New Roman"/>
          <w:sz w:val="24"/>
          <w:szCs w:val="24"/>
        </w:rPr>
      </w:pPr>
      <w:r w:rsidRPr="003763D1">
        <w:rPr>
          <w:rFonts w:ascii="Times New Roman" w:hAnsi="Times New Roman" w:cs="Times New Roman"/>
          <w:sz w:val="24"/>
          <w:szCs w:val="24"/>
        </w:rPr>
        <w:t>Этюд элементов пейзажа. Материал –  акварель, гуашь, темпера, масло. Формат</w:t>
      </w:r>
      <w:proofErr w:type="gramStart"/>
      <w:r w:rsidRPr="003763D1">
        <w:rPr>
          <w:rFonts w:ascii="Times New Roman" w:hAnsi="Times New Roman" w:cs="Times New Roman"/>
          <w:sz w:val="24"/>
          <w:szCs w:val="24"/>
        </w:rPr>
        <w:t xml:space="preserve"> А</w:t>
      </w:r>
      <w:proofErr w:type="gramEnd"/>
      <w:r w:rsidRPr="003763D1">
        <w:rPr>
          <w:rFonts w:ascii="Times New Roman" w:hAnsi="Times New Roman" w:cs="Times New Roman"/>
          <w:sz w:val="24"/>
          <w:szCs w:val="24"/>
        </w:rPr>
        <w:t xml:space="preserve"> 3, 4,5. Растительные.</w:t>
      </w:r>
    </w:p>
    <w:p w:rsidR="001846A4" w:rsidRPr="003763D1" w:rsidRDefault="001846A4" w:rsidP="001846A4">
      <w:pPr>
        <w:spacing w:after="0" w:line="240" w:lineRule="auto"/>
        <w:ind w:firstLine="709"/>
        <w:jc w:val="both"/>
        <w:rPr>
          <w:rFonts w:ascii="Times New Roman" w:hAnsi="Times New Roman" w:cs="Times New Roman"/>
          <w:sz w:val="24"/>
          <w:szCs w:val="24"/>
        </w:rPr>
      </w:pPr>
      <w:r w:rsidRPr="003763D1">
        <w:rPr>
          <w:rFonts w:ascii="Times New Roman" w:hAnsi="Times New Roman" w:cs="Times New Roman"/>
          <w:sz w:val="24"/>
          <w:szCs w:val="24"/>
        </w:rPr>
        <w:t>Этюд элементов пейзажа. Материал –  акварель, гуашь, темпера, масло. Формат</w:t>
      </w:r>
      <w:proofErr w:type="gramStart"/>
      <w:r w:rsidRPr="003763D1">
        <w:rPr>
          <w:rFonts w:ascii="Times New Roman" w:hAnsi="Times New Roman" w:cs="Times New Roman"/>
          <w:sz w:val="24"/>
          <w:szCs w:val="24"/>
        </w:rPr>
        <w:t xml:space="preserve"> А</w:t>
      </w:r>
      <w:proofErr w:type="gramEnd"/>
      <w:r w:rsidRPr="003763D1">
        <w:rPr>
          <w:rFonts w:ascii="Times New Roman" w:hAnsi="Times New Roman" w:cs="Times New Roman"/>
          <w:sz w:val="24"/>
          <w:szCs w:val="24"/>
        </w:rPr>
        <w:t xml:space="preserve"> 3, 4,5. Архитектурные.</w:t>
      </w:r>
    </w:p>
    <w:p w:rsidR="001846A4" w:rsidRPr="003763D1" w:rsidRDefault="001846A4" w:rsidP="001846A4">
      <w:pPr>
        <w:spacing w:after="0" w:line="240" w:lineRule="auto"/>
        <w:ind w:firstLine="709"/>
        <w:jc w:val="both"/>
        <w:rPr>
          <w:rFonts w:ascii="Times New Roman" w:hAnsi="Times New Roman" w:cs="Times New Roman"/>
          <w:sz w:val="24"/>
          <w:szCs w:val="24"/>
        </w:rPr>
      </w:pPr>
      <w:r w:rsidRPr="003763D1">
        <w:rPr>
          <w:rFonts w:ascii="Times New Roman" w:hAnsi="Times New Roman" w:cs="Times New Roman"/>
          <w:sz w:val="24"/>
          <w:szCs w:val="24"/>
        </w:rPr>
        <w:t>Этюд несложного пейзажа в различных состояниях. Материал –  акварель, гуашь, темпера, масло. Формат</w:t>
      </w:r>
      <w:proofErr w:type="gramStart"/>
      <w:r w:rsidRPr="003763D1">
        <w:rPr>
          <w:rFonts w:ascii="Times New Roman" w:hAnsi="Times New Roman" w:cs="Times New Roman"/>
          <w:sz w:val="24"/>
          <w:szCs w:val="24"/>
        </w:rPr>
        <w:t xml:space="preserve"> А</w:t>
      </w:r>
      <w:proofErr w:type="gramEnd"/>
      <w:r w:rsidRPr="003763D1">
        <w:rPr>
          <w:rFonts w:ascii="Times New Roman" w:hAnsi="Times New Roman" w:cs="Times New Roman"/>
          <w:sz w:val="24"/>
          <w:szCs w:val="24"/>
        </w:rPr>
        <w:t xml:space="preserve"> 3, 4,5.</w:t>
      </w:r>
    </w:p>
    <w:p w:rsidR="001846A4" w:rsidRPr="003763D1" w:rsidRDefault="001846A4" w:rsidP="001846A4">
      <w:pPr>
        <w:spacing w:after="0" w:line="240" w:lineRule="auto"/>
        <w:ind w:firstLine="709"/>
        <w:jc w:val="both"/>
        <w:rPr>
          <w:rFonts w:ascii="Times New Roman" w:hAnsi="Times New Roman" w:cs="Times New Roman"/>
          <w:sz w:val="24"/>
          <w:szCs w:val="24"/>
        </w:rPr>
      </w:pPr>
      <w:r w:rsidRPr="003763D1">
        <w:rPr>
          <w:rFonts w:ascii="Times New Roman" w:hAnsi="Times New Roman" w:cs="Times New Roman"/>
          <w:sz w:val="24"/>
          <w:szCs w:val="24"/>
        </w:rPr>
        <w:t>Этюд несложного пейзажа в различных состояниях. Материал –  акварель, гуашь, темпера, масло. Формат</w:t>
      </w:r>
      <w:proofErr w:type="gramStart"/>
      <w:r w:rsidRPr="003763D1">
        <w:rPr>
          <w:rFonts w:ascii="Times New Roman" w:hAnsi="Times New Roman" w:cs="Times New Roman"/>
          <w:sz w:val="24"/>
          <w:szCs w:val="24"/>
        </w:rPr>
        <w:t xml:space="preserve"> А</w:t>
      </w:r>
      <w:proofErr w:type="gramEnd"/>
      <w:r w:rsidRPr="003763D1">
        <w:rPr>
          <w:rFonts w:ascii="Times New Roman" w:hAnsi="Times New Roman" w:cs="Times New Roman"/>
          <w:sz w:val="24"/>
          <w:szCs w:val="24"/>
        </w:rPr>
        <w:t xml:space="preserve"> 3, 4,5. Продолжение работы.</w:t>
      </w:r>
    </w:p>
    <w:p w:rsidR="001846A4" w:rsidRPr="003763D1" w:rsidRDefault="001846A4" w:rsidP="001846A4">
      <w:pPr>
        <w:spacing w:after="0" w:line="240" w:lineRule="auto"/>
        <w:ind w:firstLine="709"/>
        <w:jc w:val="both"/>
        <w:rPr>
          <w:rFonts w:ascii="Times New Roman" w:hAnsi="Times New Roman" w:cs="Times New Roman"/>
          <w:sz w:val="24"/>
          <w:szCs w:val="24"/>
        </w:rPr>
      </w:pPr>
      <w:r w:rsidRPr="003763D1">
        <w:rPr>
          <w:rFonts w:ascii="Times New Roman" w:hAnsi="Times New Roman" w:cs="Times New Roman"/>
          <w:bCs/>
          <w:sz w:val="24"/>
          <w:szCs w:val="24"/>
        </w:rPr>
        <w:t xml:space="preserve">Этюд несложного пейзажа с ограниченным пространством. </w:t>
      </w:r>
      <w:r w:rsidRPr="003763D1">
        <w:rPr>
          <w:rFonts w:ascii="Times New Roman" w:hAnsi="Times New Roman" w:cs="Times New Roman"/>
          <w:sz w:val="24"/>
          <w:szCs w:val="24"/>
        </w:rPr>
        <w:t>Материал –  акварель, гуашь, темпера, масло. Формат</w:t>
      </w:r>
      <w:proofErr w:type="gramStart"/>
      <w:r w:rsidRPr="003763D1">
        <w:rPr>
          <w:rFonts w:ascii="Times New Roman" w:hAnsi="Times New Roman" w:cs="Times New Roman"/>
          <w:sz w:val="24"/>
          <w:szCs w:val="24"/>
        </w:rPr>
        <w:t xml:space="preserve"> А</w:t>
      </w:r>
      <w:proofErr w:type="gramEnd"/>
      <w:r w:rsidRPr="003763D1">
        <w:rPr>
          <w:rFonts w:ascii="Times New Roman" w:hAnsi="Times New Roman" w:cs="Times New Roman"/>
          <w:sz w:val="24"/>
          <w:szCs w:val="24"/>
        </w:rPr>
        <w:t xml:space="preserve"> 3, 4,5.</w:t>
      </w:r>
    </w:p>
    <w:p w:rsidR="001846A4" w:rsidRPr="003763D1" w:rsidRDefault="001846A4" w:rsidP="001846A4">
      <w:pPr>
        <w:spacing w:after="0" w:line="240" w:lineRule="auto"/>
        <w:ind w:firstLine="709"/>
        <w:jc w:val="both"/>
        <w:rPr>
          <w:rFonts w:ascii="Times New Roman" w:hAnsi="Times New Roman" w:cs="Times New Roman"/>
          <w:sz w:val="24"/>
          <w:szCs w:val="24"/>
        </w:rPr>
      </w:pPr>
      <w:r w:rsidRPr="003763D1">
        <w:rPr>
          <w:rFonts w:ascii="Times New Roman" w:hAnsi="Times New Roman" w:cs="Times New Roman"/>
          <w:bCs/>
          <w:sz w:val="24"/>
          <w:szCs w:val="24"/>
        </w:rPr>
        <w:t xml:space="preserve">Этюд несложного пейзажа с ограниченным пространством. </w:t>
      </w:r>
      <w:r w:rsidRPr="003763D1">
        <w:rPr>
          <w:rFonts w:ascii="Times New Roman" w:hAnsi="Times New Roman" w:cs="Times New Roman"/>
          <w:sz w:val="24"/>
          <w:szCs w:val="24"/>
        </w:rPr>
        <w:t>Материал –  акварель, гуашь, темпера, масло. Формат</w:t>
      </w:r>
      <w:proofErr w:type="gramStart"/>
      <w:r w:rsidRPr="003763D1">
        <w:rPr>
          <w:rFonts w:ascii="Times New Roman" w:hAnsi="Times New Roman" w:cs="Times New Roman"/>
          <w:sz w:val="24"/>
          <w:szCs w:val="24"/>
        </w:rPr>
        <w:t xml:space="preserve"> А</w:t>
      </w:r>
      <w:proofErr w:type="gramEnd"/>
      <w:r w:rsidRPr="003763D1">
        <w:rPr>
          <w:rFonts w:ascii="Times New Roman" w:hAnsi="Times New Roman" w:cs="Times New Roman"/>
          <w:sz w:val="24"/>
          <w:szCs w:val="24"/>
        </w:rPr>
        <w:t xml:space="preserve"> 3, 4,5. Продолжение работы. Составление отчётов.</w:t>
      </w:r>
    </w:p>
    <w:p w:rsidR="001846A4" w:rsidRPr="003763D1" w:rsidRDefault="001846A4" w:rsidP="001846A4">
      <w:pPr>
        <w:spacing w:after="0" w:line="240" w:lineRule="auto"/>
        <w:ind w:firstLine="709"/>
        <w:jc w:val="both"/>
        <w:rPr>
          <w:rFonts w:ascii="Times New Roman" w:hAnsi="Times New Roman" w:cs="Times New Roman"/>
          <w:sz w:val="24"/>
          <w:szCs w:val="24"/>
        </w:rPr>
      </w:pPr>
      <w:r w:rsidRPr="003763D1">
        <w:rPr>
          <w:rFonts w:ascii="Times New Roman" w:hAnsi="Times New Roman" w:cs="Times New Roman"/>
          <w:sz w:val="24"/>
          <w:szCs w:val="24"/>
        </w:rPr>
        <w:t>Этюд несложного пространственного пейзажа. Материал –  акварель, гуашь, темпера, масло. Формат</w:t>
      </w:r>
      <w:proofErr w:type="gramStart"/>
      <w:r w:rsidRPr="003763D1">
        <w:rPr>
          <w:rFonts w:ascii="Times New Roman" w:hAnsi="Times New Roman" w:cs="Times New Roman"/>
          <w:sz w:val="24"/>
          <w:szCs w:val="24"/>
        </w:rPr>
        <w:t xml:space="preserve"> А</w:t>
      </w:r>
      <w:proofErr w:type="gramEnd"/>
      <w:r w:rsidRPr="003763D1">
        <w:rPr>
          <w:rFonts w:ascii="Times New Roman" w:hAnsi="Times New Roman" w:cs="Times New Roman"/>
          <w:sz w:val="24"/>
          <w:szCs w:val="24"/>
        </w:rPr>
        <w:t xml:space="preserve"> 3, 4,5. Составление отчётов.</w:t>
      </w:r>
    </w:p>
    <w:p w:rsidR="001846A4" w:rsidRPr="003763D1" w:rsidRDefault="001846A4" w:rsidP="001846A4">
      <w:pPr>
        <w:spacing w:after="0" w:line="240" w:lineRule="auto"/>
        <w:ind w:firstLine="709"/>
        <w:jc w:val="both"/>
        <w:rPr>
          <w:rFonts w:ascii="Times New Roman" w:hAnsi="Times New Roman" w:cs="Times New Roman"/>
          <w:sz w:val="24"/>
          <w:szCs w:val="24"/>
        </w:rPr>
      </w:pPr>
      <w:r w:rsidRPr="003763D1">
        <w:rPr>
          <w:rFonts w:ascii="Times New Roman" w:hAnsi="Times New Roman" w:cs="Times New Roman"/>
          <w:sz w:val="24"/>
          <w:szCs w:val="24"/>
        </w:rPr>
        <w:t>Этюд несложного пространственного пейзажа. Материал –  акварель, гуашь, темпера, масло. Формат</w:t>
      </w:r>
      <w:proofErr w:type="gramStart"/>
      <w:r w:rsidRPr="003763D1">
        <w:rPr>
          <w:rFonts w:ascii="Times New Roman" w:hAnsi="Times New Roman" w:cs="Times New Roman"/>
          <w:sz w:val="24"/>
          <w:szCs w:val="24"/>
        </w:rPr>
        <w:t xml:space="preserve"> А</w:t>
      </w:r>
      <w:proofErr w:type="gramEnd"/>
      <w:r w:rsidRPr="003763D1">
        <w:rPr>
          <w:rFonts w:ascii="Times New Roman" w:hAnsi="Times New Roman" w:cs="Times New Roman"/>
          <w:sz w:val="24"/>
          <w:szCs w:val="24"/>
        </w:rPr>
        <w:t xml:space="preserve"> 3, 4,5. Продолжение работы. Составление отчётов.</w:t>
      </w:r>
    </w:p>
    <w:p w:rsidR="001846A4" w:rsidRPr="003763D1" w:rsidRDefault="001846A4" w:rsidP="001846A4">
      <w:pPr>
        <w:spacing w:after="0" w:line="240" w:lineRule="auto"/>
        <w:ind w:firstLine="709"/>
        <w:jc w:val="both"/>
        <w:rPr>
          <w:rFonts w:ascii="Times New Roman" w:hAnsi="Times New Roman" w:cs="Times New Roman"/>
          <w:b/>
          <w:sz w:val="24"/>
          <w:szCs w:val="24"/>
        </w:rPr>
      </w:pP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Критерии оценки.</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 xml:space="preserve"> практическая работа:</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при выполнении этюдов. </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Pr="003763D1" w:rsidRDefault="001846A4" w:rsidP="001846A4">
      <w:pPr>
        <w:spacing w:after="0" w:line="240" w:lineRule="auto"/>
        <w:ind w:firstLine="709"/>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Тема №8. </w:t>
      </w:r>
      <w:r w:rsidRPr="003763D1">
        <w:rPr>
          <w:rFonts w:ascii="Times New Roman" w:eastAsia="Calibri" w:hAnsi="Times New Roman" w:cs="Times New Roman"/>
          <w:b/>
          <w:bCs/>
          <w:sz w:val="24"/>
          <w:szCs w:val="24"/>
        </w:rPr>
        <w:t>Выполнение этюда пейзажа со стаффажем.</w:t>
      </w:r>
    </w:p>
    <w:p w:rsidR="001846A4" w:rsidRPr="003763D1" w:rsidRDefault="001846A4" w:rsidP="001846A4">
      <w:pPr>
        <w:spacing w:after="0" w:line="240" w:lineRule="auto"/>
        <w:ind w:firstLine="709"/>
        <w:jc w:val="both"/>
        <w:rPr>
          <w:rFonts w:ascii="Times New Roman" w:eastAsia="Calibri" w:hAnsi="Times New Roman" w:cs="Times New Roman"/>
          <w:b/>
          <w:bCs/>
          <w:sz w:val="24"/>
          <w:szCs w:val="24"/>
        </w:rPr>
      </w:pPr>
      <w:r w:rsidRPr="003763D1">
        <w:rPr>
          <w:rFonts w:ascii="Times New Roman" w:hAnsi="Times New Roman" w:cs="Times New Roman"/>
          <w:sz w:val="24"/>
          <w:szCs w:val="24"/>
        </w:rPr>
        <w:t>Эскиз  пейзажа со стаффажем  (архитектурой, транспортом, человеком).  Материал –  акварель, гуашь, темпера, масло. Формат не меньше</w:t>
      </w:r>
      <w:proofErr w:type="gramStart"/>
      <w:r w:rsidRPr="003763D1">
        <w:rPr>
          <w:rFonts w:ascii="Times New Roman" w:hAnsi="Times New Roman" w:cs="Times New Roman"/>
          <w:sz w:val="24"/>
          <w:szCs w:val="24"/>
        </w:rPr>
        <w:t xml:space="preserve"> А</w:t>
      </w:r>
      <w:proofErr w:type="gramEnd"/>
      <w:r w:rsidRPr="003763D1">
        <w:rPr>
          <w:rFonts w:ascii="Times New Roman" w:hAnsi="Times New Roman" w:cs="Times New Roman"/>
          <w:sz w:val="24"/>
          <w:szCs w:val="24"/>
        </w:rPr>
        <w:t xml:space="preserve"> 3, Проверка отчётов.</w:t>
      </w:r>
    </w:p>
    <w:p w:rsidR="001846A4" w:rsidRPr="006E37D9" w:rsidRDefault="001846A4" w:rsidP="001846A4">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Критерии оценки зачётного просмотра работ по практике</w:t>
      </w:r>
    </w:p>
    <w:p w:rsidR="001846A4" w:rsidRPr="006E37D9" w:rsidRDefault="001846A4" w:rsidP="001846A4">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 Практические творческие работы</w:t>
      </w:r>
      <w:r w:rsidRPr="006E37D9">
        <w:rPr>
          <w:rFonts w:ascii="Times New Roman" w:hAnsi="Times New Roman" w:cs="Times New Roman"/>
          <w:b/>
          <w:sz w:val="24"/>
          <w:szCs w:val="24"/>
        </w:rPr>
        <w:t>:</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при выполнении этюдов. </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Default="001846A4" w:rsidP="001846A4">
      <w:pPr>
        <w:spacing w:after="0" w:line="240" w:lineRule="auto"/>
        <w:ind w:firstLine="709"/>
        <w:jc w:val="both"/>
        <w:rPr>
          <w:rFonts w:ascii="Times New Roman" w:hAnsi="Times New Roman" w:cs="Times New Roman"/>
          <w:b/>
          <w:bCs/>
          <w:sz w:val="24"/>
          <w:szCs w:val="24"/>
        </w:rPr>
      </w:pPr>
      <w:r w:rsidRPr="003763D1">
        <w:rPr>
          <w:rFonts w:ascii="Times New Roman" w:hAnsi="Times New Roman" w:cs="Times New Roman"/>
          <w:b/>
          <w:bCs/>
          <w:sz w:val="24"/>
          <w:szCs w:val="24"/>
        </w:rPr>
        <w:t>Отчёт письменный по практике:</w:t>
      </w:r>
    </w:p>
    <w:p w:rsidR="001846A4" w:rsidRPr="003763D1" w:rsidRDefault="001846A4" w:rsidP="00B97318">
      <w:pPr>
        <w:pStyle w:val="a3"/>
        <w:numPr>
          <w:ilvl w:val="0"/>
          <w:numId w:val="9"/>
        </w:numPr>
        <w:spacing w:after="0" w:line="240" w:lineRule="auto"/>
        <w:ind w:left="0" w:firstLine="709"/>
        <w:jc w:val="both"/>
        <w:rPr>
          <w:rFonts w:ascii="Times New Roman" w:hAnsi="Times New Roman"/>
          <w:bCs/>
          <w:sz w:val="24"/>
          <w:szCs w:val="24"/>
        </w:rPr>
      </w:pPr>
      <w:r w:rsidRPr="003763D1">
        <w:rPr>
          <w:rFonts w:ascii="Times New Roman" w:hAnsi="Times New Roman"/>
          <w:bCs/>
          <w:sz w:val="24"/>
          <w:szCs w:val="24"/>
        </w:rPr>
        <w:t>Оформление отчёта по всем требованиям.</w:t>
      </w:r>
    </w:p>
    <w:p w:rsidR="001846A4" w:rsidRPr="003763D1" w:rsidRDefault="001846A4" w:rsidP="00B97318">
      <w:pPr>
        <w:pStyle w:val="a3"/>
        <w:numPr>
          <w:ilvl w:val="0"/>
          <w:numId w:val="9"/>
        </w:numPr>
        <w:spacing w:after="0" w:line="240" w:lineRule="auto"/>
        <w:ind w:left="0" w:firstLine="709"/>
        <w:jc w:val="both"/>
        <w:rPr>
          <w:rFonts w:ascii="Times New Roman" w:hAnsi="Times New Roman"/>
          <w:bCs/>
          <w:sz w:val="24"/>
          <w:szCs w:val="24"/>
        </w:rPr>
      </w:pPr>
      <w:r w:rsidRPr="003763D1">
        <w:rPr>
          <w:rFonts w:ascii="Times New Roman" w:hAnsi="Times New Roman"/>
          <w:bCs/>
          <w:sz w:val="24"/>
          <w:szCs w:val="24"/>
        </w:rPr>
        <w:t>Составление отчёта в полном объёме.</w:t>
      </w:r>
    </w:p>
    <w:p w:rsidR="001846A4" w:rsidRPr="003763D1" w:rsidRDefault="001846A4" w:rsidP="00B97318">
      <w:pPr>
        <w:pStyle w:val="a3"/>
        <w:numPr>
          <w:ilvl w:val="0"/>
          <w:numId w:val="9"/>
        </w:numPr>
        <w:spacing w:after="0" w:line="240" w:lineRule="auto"/>
        <w:ind w:left="0" w:firstLine="709"/>
        <w:jc w:val="both"/>
        <w:rPr>
          <w:rFonts w:ascii="Times New Roman" w:hAnsi="Times New Roman"/>
          <w:bCs/>
          <w:sz w:val="24"/>
          <w:szCs w:val="24"/>
        </w:rPr>
      </w:pPr>
      <w:r w:rsidRPr="003763D1">
        <w:rPr>
          <w:rFonts w:ascii="Times New Roman" w:hAnsi="Times New Roman"/>
          <w:bCs/>
          <w:sz w:val="24"/>
          <w:szCs w:val="24"/>
        </w:rPr>
        <w:t>Соответствие содержания теме практики.</w:t>
      </w:r>
    </w:p>
    <w:p w:rsidR="001846A4" w:rsidRPr="003763D1" w:rsidRDefault="001846A4" w:rsidP="001846A4">
      <w:pPr>
        <w:spacing w:after="0" w:line="240" w:lineRule="auto"/>
        <w:ind w:firstLine="709"/>
        <w:jc w:val="both"/>
        <w:rPr>
          <w:rFonts w:ascii="Times New Roman" w:hAnsi="Times New Roman" w:cs="Times New Roman"/>
          <w:bCs/>
          <w:sz w:val="24"/>
          <w:szCs w:val="24"/>
        </w:rPr>
      </w:pPr>
    </w:p>
    <w:p w:rsidR="001846A4" w:rsidRPr="003763D1" w:rsidRDefault="001846A4" w:rsidP="001846A4">
      <w:pPr>
        <w:spacing w:after="0" w:line="240" w:lineRule="auto"/>
        <w:ind w:firstLine="709"/>
        <w:jc w:val="both"/>
        <w:rPr>
          <w:rFonts w:ascii="Times New Roman" w:eastAsia="Calibri" w:hAnsi="Times New Roman" w:cs="Times New Roman"/>
          <w:bCs/>
          <w:sz w:val="28"/>
          <w:szCs w:val="28"/>
        </w:rPr>
      </w:pPr>
      <w:r w:rsidRPr="003763D1">
        <w:rPr>
          <w:rFonts w:ascii="Times New Roman" w:hAnsi="Times New Roman" w:cs="Times New Roman"/>
          <w:b/>
          <w:sz w:val="28"/>
          <w:szCs w:val="28"/>
        </w:rPr>
        <w:t>УП 01.02 Учебная практика (изучение памятников искусства в других городах)</w:t>
      </w:r>
    </w:p>
    <w:p w:rsidR="001846A4" w:rsidRPr="003763D1" w:rsidRDefault="001846A4" w:rsidP="001846A4">
      <w:pPr>
        <w:spacing w:after="0" w:line="240" w:lineRule="auto"/>
        <w:ind w:firstLine="709"/>
        <w:jc w:val="both"/>
        <w:rPr>
          <w:rFonts w:ascii="Times New Roman" w:eastAsia="Calibri" w:hAnsi="Times New Roman" w:cs="Times New Roman"/>
          <w:bCs/>
          <w:sz w:val="24"/>
          <w:szCs w:val="24"/>
        </w:rPr>
      </w:pPr>
      <w:r w:rsidRPr="003763D1">
        <w:rPr>
          <w:rFonts w:ascii="Times New Roman" w:hAnsi="Times New Roman" w:cs="Times New Roman"/>
          <w:sz w:val="28"/>
          <w:szCs w:val="28"/>
        </w:rPr>
        <w:t>(</w:t>
      </w:r>
      <w:r w:rsidRPr="003763D1">
        <w:rPr>
          <w:rFonts w:ascii="Times New Roman" w:eastAsia="Calibri" w:hAnsi="Times New Roman" w:cs="Times New Roman"/>
          <w:bCs/>
          <w:sz w:val="24"/>
          <w:szCs w:val="24"/>
        </w:rPr>
        <w:t>Архитектурные памятники г. Москвы и Подмосковья).</w:t>
      </w:r>
    </w:p>
    <w:p w:rsidR="001846A4" w:rsidRPr="003763D1" w:rsidRDefault="001846A4" w:rsidP="001846A4">
      <w:pPr>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bCs/>
          <w:sz w:val="24"/>
          <w:szCs w:val="24"/>
        </w:rPr>
        <w:t xml:space="preserve">     </w:t>
      </w:r>
      <w:r w:rsidRPr="003763D1">
        <w:rPr>
          <w:rFonts w:ascii="Times New Roman" w:eastAsia="Calibri" w:hAnsi="Times New Roman" w:cs="Times New Roman"/>
          <w:bCs/>
          <w:sz w:val="24"/>
          <w:szCs w:val="24"/>
        </w:rPr>
        <w:t>Сбор материала для сюжетных композиций.</w:t>
      </w:r>
      <w:r>
        <w:rPr>
          <w:rFonts w:ascii="Times New Roman" w:eastAsia="Calibri" w:hAnsi="Times New Roman" w:cs="Times New Roman"/>
          <w:bCs/>
          <w:sz w:val="24"/>
          <w:szCs w:val="24"/>
        </w:rPr>
        <w:t xml:space="preserve"> Выполнение зарисовок архитектуры, элементов архитектуры, домашней утвари, костюмов графических и живописных этюдов.</w:t>
      </w:r>
    </w:p>
    <w:p w:rsidR="001846A4" w:rsidRDefault="001846A4" w:rsidP="001846A4">
      <w:pPr>
        <w:spacing w:after="0" w:line="240" w:lineRule="auto"/>
        <w:ind w:firstLine="709"/>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Места посещения могут быть изменены. Прилагается примерный список посещения исторических мест Москвы и Подмосковья.</w:t>
      </w:r>
    </w:p>
    <w:p w:rsidR="001846A4" w:rsidRPr="003763D1" w:rsidRDefault="001846A4" w:rsidP="00B97318">
      <w:pPr>
        <w:pStyle w:val="a3"/>
        <w:numPr>
          <w:ilvl w:val="0"/>
          <w:numId w:val="10"/>
        </w:numPr>
        <w:spacing w:after="0" w:line="240" w:lineRule="auto"/>
        <w:ind w:left="0" w:firstLine="709"/>
        <w:jc w:val="both"/>
        <w:rPr>
          <w:rFonts w:ascii="Times New Roman" w:hAnsi="Times New Roman"/>
          <w:b/>
          <w:sz w:val="24"/>
          <w:szCs w:val="24"/>
        </w:rPr>
      </w:pPr>
      <w:r w:rsidRPr="003763D1">
        <w:rPr>
          <w:rFonts w:ascii="Times New Roman" w:hAnsi="Times New Roman"/>
          <w:bCs/>
          <w:sz w:val="24"/>
          <w:szCs w:val="24"/>
        </w:rPr>
        <w:t xml:space="preserve">Искусство и архитектура Москвы XIV – XVI вв. Храм Василия Блаженного (Покрова на Рву) па Красной площади. </w:t>
      </w:r>
      <w:r w:rsidRPr="003763D1">
        <w:rPr>
          <w:rFonts w:ascii="Times New Roman" w:hAnsi="Times New Roman"/>
          <w:sz w:val="24"/>
          <w:szCs w:val="24"/>
        </w:rPr>
        <w:t>Зарисовки элементов архитектуры.</w:t>
      </w:r>
    </w:p>
    <w:p w:rsidR="001846A4" w:rsidRPr="003763D1" w:rsidRDefault="001846A4" w:rsidP="00B97318">
      <w:pPr>
        <w:pStyle w:val="a3"/>
        <w:numPr>
          <w:ilvl w:val="0"/>
          <w:numId w:val="10"/>
        </w:numPr>
        <w:spacing w:after="0" w:line="240" w:lineRule="auto"/>
        <w:ind w:left="0" w:firstLine="709"/>
        <w:jc w:val="both"/>
        <w:rPr>
          <w:rFonts w:ascii="Times New Roman" w:hAnsi="Times New Roman"/>
          <w:sz w:val="24"/>
          <w:szCs w:val="24"/>
        </w:rPr>
      </w:pPr>
      <w:proofErr w:type="gramStart"/>
      <w:r w:rsidRPr="003763D1">
        <w:rPr>
          <w:rFonts w:ascii="Times New Roman" w:hAnsi="Times New Roman"/>
          <w:sz w:val="24"/>
          <w:szCs w:val="24"/>
        </w:rPr>
        <w:t>М</w:t>
      </w:r>
      <w:r w:rsidRPr="003763D1">
        <w:rPr>
          <w:rFonts w:ascii="Times New Roman" w:hAnsi="Times New Roman"/>
          <w:bCs/>
          <w:sz w:val="24"/>
          <w:szCs w:val="24"/>
        </w:rPr>
        <w:t>узей-заповедник</w:t>
      </w:r>
      <w:r>
        <w:rPr>
          <w:rFonts w:ascii="Times New Roman" w:hAnsi="Times New Roman"/>
          <w:bCs/>
          <w:sz w:val="24"/>
          <w:szCs w:val="24"/>
        </w:rPr>
        <w:t xml:space="preserve">  Коломенское (пр.</w:t>
      </w:r>
      <w:proofErr w:type="gramEnd"/>
      <w:r>
        <w:rPr>
          <w:rFonts w:ascii="Times New Roman" w:hAnsi="Times New Roman"/>
          <w:bCs/>
          <w:sz w:val="24"/>
          <w:szCs w:val="24"/>
        </w:rPr>
        <w:t xml:space="preserve"> Андропова,3).</w:t>
      </w:r>
      <w:r w:rsidRPr="003763D1">
        <w:rPr>
          <w:rFonts w:ascii="Times New Roman" w:hAnsi="Times New Roman"/>
          <w:sz w:val="24"/>
          <w:szCs w:val="24"/>
        </w:rPr>
        <w:t>Зарисовки элементов архитектуры и предметов быта. Соборная площадь Кремля.</w:t>
      </w:r>
    </w:p>
    <w:p w:rsidR="001846A4" w:rsidRPr="003763D1" w:rsidRDefault="001846A4" w:rsidP="00B97318">
      <w:pPr>
        <w:pStyle w:val="a3"/>
        <w:numPr>
          <w:ilvl w:val="0"/>
          <w:numId w:val="10"/>
        </w:numPr>
        <w:spacing w:after="0" w:line="240" w:lineRule="auto"/>
        <w:ind w:left="0" w:firstLine="709"/>
        <w:jc w:val="both"/>
        <w:rPr>
          <w:rFonts w:ascii="Times New Roman" w:hAnsi="Times New Roman"/>
          <w:b/>
          <w:sz w:val="24"/>
          <w:szCs w:val="24"/>
        </w:rPr>
      </w:pPr>
      <w:r w:rsidRPr="003763D1">
        <w:rPr>
          <w:rFonts w:ascii="Times New Roman" w:hAnsi="Times New Roman"/>
          <w:sz w:val="24"/>
          <w:szCs w:val="24"/>
        </w:rPr>
        <w:t>Усадьба Воронцовых-Дашковых. Быково. Зарисовки элементов архитектуры и предметов быта.</w:t>
      </w:r>
    </w:p>
    <w:p w:rsidR="001846A4" w:rsidRPr="003763D1" w:rsidRDefault="001846A4" w:rsidP="00B97318">
      <w:pPr>
        <w:pStyle w:val="a3"/>
        <w:numPr>
          <w:ilvl w:val="0"/>
          <w:numId w:val="10"/>
        </w:numPr>
        <w:spacing w:after="0" w:line="240" w:lineRule="auto"/>
        <w:ind w:left="0" w:firstLine="709"/>
        <w:jc w:val="both"/>
        <w:rPr>
          <w:rFonts w:ascii="Times New Roman" w:hAnsi="Times New Roman"/>
          <w:b/>
          <w:sz w:val="24"/>
          <w:szCs w:val="24"/>
        </w:rPr>
      </w:pPr>
      <w:r w:rsidRPr="003763D1">
        <w:rPr>
          <w:rFonts w:ascii="Times New Roman" w:hAnsi="Times New Roman"/>
          <w:sz w:val="24"/>
          <w:szCs w:val="24"/>
        </w:rPr>
        <w:t>Дом-музей В. Васнецова. Третьяковская галерея. Зарисовки элементов архитектуры и предметов быта.</w:t>
      </w:r>
    </w:p>
    <w:p w:rsidR="001846A4" w:rsidRPr="003763D1" w:rsidRDefault="001846A4" w:rsidP="00B97318">
      <w:pPr>
        <w:pStyle w:val="a3"/>
        <w:numPr>
          <w:ilvl w:val="0"/>
          <w:numId w:val="10"/>
        </w:numPr>
        <w:spacing w:after="0" w:line="240" w:lineRule="auto"/>
        <w:ind w:left="0" w:firstLine="709"/>
        <w:jc w:val="both"/>
        <w:rPr>
          <w:rFonts w:ascii="Times New Roman" w:hAnsi="Times New Roman"/>
          <w:sz w:val="24"/>
          <w:szCs w:val="24"/>
        </w:rPr>
      </w:pPr>
      <w:r w:rsidRPr="003763D1">
        <w:rPr>
          <w:rFonts w:ascii="Times New Roman" w:hAnsi="Times New Roman"/>
          <w:sz w:val="24"/>
          <w:szCs w:val="24"/>
        </w:rPr>
        <w:t xml:space="preserve">Усадьба Юсупова. </w:t>
      </w:r>
      <w:proofErr w:type="spellStart"/>
      <w:r w:rsidRPr="003763D1">
        <w:rPr>
          <w:rFonts w:ascii="Times New Roman" w:hAnsi="Times New Roman"/>
          <w:sz w:val="24"/>
          <w:szCs w:val="24"/>
        </w:rPr>
        <w:t>Г.Москва</w:t>
      </w:r>
      <w:proofErr w:type="spellEnd"/>
      <w:r w:rsidRPr="003763D1">
        <w:rPr>
          <w:rFonts w:ascii="Times New Roman" w:hAnsi="Times New Roman"/>
          <w:sz w:val="24"/>
          <w:szCs w:val="24"/>
        </w:rPr>
        <w:t>.</w:t>
      </w:r>
      <w:r>
        <w:rPr>
          <w:rFonts w:ascii="Times New Roman" w:hAnsi="Times New Roman"/>
          <w:sz w:val="24"/>
          <w:szCs w:val="24"/>
        </w:rPr>
        <w:t xml:space="preserve"> </w:t>
      </w:r>
      <w:r w:rsidRPr="003763D1">
        <w:rPr>
          <w:rFonts w:ascii="Times New Roman" w:hAnsi="Times New Roman"/>
          <w:sz w:val="24"/>
          <w:szCs w:val="24"/>
        </w:rPr>
        <w:t>Зарисовки элементов архитектуры и предметов быта.</w:t>
      </w:r>
    </w:p>
    <w:p w:rsidR="001846A4" w:rsidRPr="003763D1" w:rsidRDefault="001846A4" w:rsidP="00B97318">
      <w:pPr>
        <w:pStyle w:val="a3"/>
        <w:numPr>
          <w:ilvl w:val="0"/>
          <w:numId w:val="10"/>
        </w:numPr>
        <w:spacing w:after="0" w:line="240" w:lineRule="auto"/>
        <w:ind w:left="0" w:firstLine="709"/>
        <w:jc w:val="both"/>
        <w:rPr>
          <w:rFonts w:ascii="Times New Roman" w:hAnsi="Times New Roman"/>
          <w:sz w:val="24"/>
          <w:szCs w:val="24"/>
        </w:rPr>
      </w:pPr>
      <w:proofErr w:type="spellStart"/>
      <w:r w:rsidRPr="003763D1">
        <w:rPr>
          <w:rFonts w:ascii="Times New Roman" w:hAnsi="Times New Roman"/>
          <w:sz w:val="24"/>
          <w:szCs w:val="24"/>
        </w:rPr>
        <w:t>Крутицкое</w:t>
      </w:r>
      <w:proofErr w:type="spellEnd"/>
      <w:r w:rsidRPr="003763D1">
        <w:rPr>
          <w:rFonts w:ascii="Times New Roman" w:hAnsi="Times New Roman"/>
          <w:sz w:val="24"/>
          <w:szCs w:val="24"/>
        </w:rPr>
        <w:t xml:space="preserve"> подворье. Г. Москва.</w:t>
      </w:r>
      <w:r>
        <w:rPr>
          <w:rFonts w:ascii="Times New Roman" w:hAnsi="Times New Roman"/>
          <w:sz w:val="24"/>
          <w:szCs w:val="24"/>
        </w:rPr>
        <w:t xml:space="preserve"> </w:t>
      </w:r>
      <w:r w:rsidRPr="003763D1">
        <w:rPr>
          <w:rFonts w:ascii="Times New Roman" w:hAnsi="Times New Roman"/>
          <w:sz w:val="24"/>
          <w:szCs w:val="24"/>
        </w:rPr>
        <w:t>Зарисовки элементов архитектуры и предметов быта.</w:t>
      </w:r>
    </w:p>
    <w:p w:rsidR="001846A4" w:rsidRPr="003763D1" w:rsidRDefault="001846A4" w:rsidP="00B97318">
      <w:pPr>
        <w:pStyle w:val="a3"/>
        <w:numPr>
          <w:ilvl w:val="0"/>
          <w:numId w:val="10"/>
        </w:numPr>
        <w:spacing w:after="0" w:line="240" w:lineRule="auto"/>
        <w:ind w:left="0" w:firstLine="709"/>
        <w:jc w:val="both"/>
        <w:rPr>
          <w:rFonts w:ascii="Times New Roman" w:hAnsi="Times New Roman"/>
          <w:sz w:val="24"/>
          <w:szCs w:val="24"/>
        </w:rPr>
      </w:pPr>
      <w:r w:rsidRPr="003763D1">
        <w:rPr>
          <w:rFonts w:ascii="Times New Roman" w:hAnsi="Times New Roman"/>
          <w:sz w:val="24"/>
          <w:szCs w:val="24"/>
        </w:rPr>
        <w:t>Музей Востока, г. Москва.</w:t>
      </w:r>
      <w:r>
        <w:rPr>
          <w:rFonts w:ascii="Times New Roman" w:hAnsi="Times New Roman"/>
          <w:sz w:val="24"/>
          <w:szCs w:val="24"/>
        </w:rPr>
        <w:t xml:space="preserve"> </w:t>
      </w:r>
      <w:r w:rsidRPr="003763D1">
        <w:rPr>
          <w:rFonts w:ascii="Times New Roman" w:hAnsi="Times New Roman"/>
          <w:sz w:val="24"/>
          <w:szCs w:val="24"/>
        </w:rPr>
        <w:t>Зарисовки элементов архитектуры и предметов быта.</w:t>
      </w:r>
    </w:p>
    <w:p w:rsidR="001846A4" w:rsidRPr="00AF544C" w:rsidRDefault="001846A4" w:rsidP="00B97318">
      <w:pPr>
        <w:pStyle w:val="a3"/>
        <w:numPr>
          <w:ilvl w:val="0"/>
          <w:numId w:val="10"/>
        </w:numPr>
        <w:spacing w:after="0" w:line="240" w:lineRule="auto"/>
        <w:ind w:left="0" w:firstLine="709"/>
        <w:jc w:val="both"/>
        <w:rPr>
          <w:rFonts w:ascii="Times New Roman" w:hAnsi="Times New Roman"/>
          <w:bCs/>
          <w:sz w:val="24"/>
          <w:szCs w:val="24"/>
        </w:rPr>
      </w:pPr>
      <w:r w:rsidRPr="00AF544C">
        <w:rPr>
          <w:rFonts w:ascii="Times New Roman" w:hAnsi="Times New Roman"/>
          <w:bCs/>
          <w:sz w:val="24"/>
          <w:szCs w:val="24"/>
        </w:rPr>
        <w:t>Исторический музей, г. Москва.</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3763D1">
        <w:rPr>
          <w:rFonts w:ascii="Times New Roman" w:hAnsi="Times New Roman"/>
          <w:sz w:val="24"/>
          <w:szCs w:val="24"/>
        </w:rPr>
        <w:br/>
      </w:r>
      <w:r>
        <w:rPr>
          <w:rFonts w:ascii="Times New Roman" w:hAnsi="Times New Roman" w:cs="Times New Roman"/>
          <w:b/>
          <w:sz w:val="24"/>
          <w:szCs w:val="24"/>
        </w:rPr>
        <w:t>Критерии оценки зачётного просмотра работ по практике</w:t>
      </w:r>
    </w:p>
    <w:p w:rsidR="001846A4" w:rsidRPr="006E37D9" w:rsidRDefault="001846A4" w:rsidP="001846A4">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 Практические творческие работы</w:t>
      </w:r>
      <w:r w:rsidRPr="006E37D9">
        <w:rPr>
          <w:rFonts w:ascii="Times New Roman" w:hAnsi="Times New Roman" w:cs="Times New Roman"/>
          <w:b/>
          <w:sz w:val="24"/>
          <w:szCs w:val="24"/>
        </w:rPr>
        <w:t>:</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при выполнении этюдов. </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Default="001846A4" w:rsidP="001846A4">
      <w:pPr>
        <w:spacing w:after="0" w:line="240" w:lineRule="auto"/>
        <w:ind w:firstLine="709"/>
        <w:jc w:val="both"/>
        <w:rPr>
          <w:rFonts w:ascii="Times New Roman" w:hAnsi="Times New Roman" w:cs="Times New Roman"/>
          <w:b/>
          <w:bCs/>
          <w:sz w:val="24"/>
          <w:szCs w:val="24"/>
        </w:rPr>
      </w:pPr>
      <w:r w:rsidRPr="003763D1">
        <w:rPr>
          <w:rFonts w:ascii="Times New Roman" w:hAnsi="Times New Roman" w:cs="Times New Roman"/>
          <w:b/>
          <w:bCs/>
          <w:sz w:val="24"/>
          <w:szCs w:val="24"/>
        </w:rPr>
        <w:t>Отчёт письменный по практике:</w:t>
      </w:r>
    </w:p>
    <w:p w:rsidR="001846A4" w:rsidRPr="003763D1" w:rsidRDefault="001846A4" w:rsidP="00B97318">
      <w:pPr>
        <w:pStyle w:val="a3"/>
        <w:numPr>
          <w:ilvl w:val="0"/>
          <w:numId w:val="9"/>
        </w:numPr>
        <w:spacing w:after="0" w:line="240" w:lineRule="auto"/>
        <w:ind w:left="0" w:firstLine="709"/>
        <w:jc w:val="both"/>
        <w:rPr>
          <w:rFonts w:ascii="Times New Roman" w:hAnsi="Times New Roman"/>
          <w:bCs/>
          <w:sz w:val="24"/>
          <w:szCs w:val="24"/>
        </w:rPr>
      </w:pPr>
      <w:r w:rsidRPr="003763D1">
        <w:rPr>
          <w:rFonts w:ascii="Times New Roman" w:hAnsi="Times New Roman"/>
          <w:bCs/>
          <w:sz w:val="24"/>
          <w:szCs w:val="24"/>
        </w:rPr>
        <w:t>Оформление отчёта по всем требованиям.</w:t>
      </w:r>
    </w:p>
    <w:p w:rsidR="001846A4" w:rsidRPr="003763D1" w:rsidRDefault="001846A4" w:rsidP="00B97318">
      <w:pPr>
        <w:pStyle w:val="a3"/>
        <w:numPr>
          <w:ilvl w:val="0"/>
          <w:numId w:val="9"/>
        </w:numPr>
        <w:spacing w:after="0" w:line="240" w:lineRule="auto"/>
        <w:ind w:left="0" w:firstLine="709"/>
        <w:jc w:val="both"/>
        <w:rPr>
          <w:rFonts w:ascii="Times New Roman" w:hAnsi="Times New Roman"/>
          <w:bCs/>
          <w:sz w:val="24"/>
          <w:szCs w:val="24"/>
        </w:rPr>
      </w:pPr>
      <w:r w:rsidRPr="003763D1">
        <w:rPr>
          <w:rFonts w:ascii="Times New Roman" w:hAnsi="Times New Roman"/>
          <w:bCs/>
          <w:sz w:val="24"/>
          <w:szCs w:val="24"/>
        </w:rPr>
        <w:t>Составление отчёта в полном объёме.</w:t>
      </w:r>
    </w:p>
    <w:p w:rsidR="001846A4" w:rsidRPr="003763D1" w:rsidRDefault="001846A4" w:rsidP="00B97318">
      <w:pPr>
        <w:pStyle w:val="a3"/>
        <w:numPr>
          <w:ilvl w:val="0"/>
          <w:numId w:val="9"/>
        </w:numPr>
        <w:spacing w:after="0" w:line="240" w:lineRule="auto"/>
        <w:ind w:left="0" w:firstLine="709"/>
        <w:jc w:val="both"/>
        <w:rPr>
          <w:rFonts w:ascii="Times New Roman" w:hAnsi="Times New Roman"/>
          <w:bCs/>
          <w:sz w:val="24"/>
          <w:szCs w:val="24"/>
        </w:rPr>
      </w:pPr>
      <w:r w:rsidRPr="003763D1">
        <w:rPr>
          <w:rFonts w:ascii="Times New Roman" w:hAnsi="Times New Roman"/>
          <w:bCs/>
          <w:sz w:val="24"/>
          <w:szCs w:val="24"/>
        </w:rPr>
        <w:t>Соответствие содержания теме практики.</w:t>
      </w:r>
    </w:p>
    <w:p w:rsidR="001846A4" w:rsidRDefault="001846A4" w:rsidP="001846A4">
      <w:pPr>
        <w:pStyle w:val="a3"/>
        <w:spacing w:after="0" w:line="240" w:lineRule="auto"/>
        <w:ind w:left="0" w:firstLine="709"/>
        <w:jc w:val="both"/>
        <w:rPr>
          <w:rFonts w:ascii="Times New Roman" w:hAnsi="Times New Roman"/>
          <w:sz w:val="24"/>
          <w:szCs w:val="24"/>
        </w:rPr>
      </w:pPr>
    </w:p>
    <w:p w:rsidR="001846A4" w:rsidRPr="00AF544C" w:rsidRDefault="001846A4" w:rsidP="001846A4">
      <w:pPr>
        <w:pStyle w:val="a3"/>
        <w:spacing w:after="0" w:line="240" w:lineRule="auto"/>
        <w:ind w:left="0" w:firstLine="709"/>
        <w:jc w:val="both"/>
        <w:rPr>
          <w:rFonts w:ascii="Times New Roman" w:hAnsi="Times New Roman"/>
          <w:b/>
          <w:sz w:val="28"/>
          <w:szCs w:val="28"/>
        </w:rPr>
      </w:pPr>
      <w:r w:rsidRPr="003763D1">
        <w:rPr>
          <w:rFonts w:ascii="Times New Roman" w:hAnsi="Times New Roman"/>
          <w:sz w:val="24"/>
          <w:szCs w:val="24"/>
        </w:rPr>
        <w:br/>
      </w:r>
      <w:proofErr w:type="gramStart"/>
      <w:r w:rsidRPr="00AF544C">
        <w:rPr>
          <w:rFonts w:ascii="Times New Roman" w:hAnsi="Times New Roman"/>
          <w:b/>
          <w:sz w:val="28"/>
          <w:szCs w:val="28"/>
        </w:rPr>
        <w:t>П</w:t>
      </w:r>
      <w:proofErr w:type="gramEnd"/>
      <w:r w:rsidRPr="00AF544C">
        <w:rPr>
          <w:rFonts w:ascii="Times New Roman" w:hAnsi="Times New Roman"/>
          <w:b/>
          <w:sz w:val="28"/>
          <w:szCs w:val="28"/>
        </w:rPr>
        <w:t xml:space="preserve"> </w:t>
      </w:r>
      <w:proofErr w:type="spellStart"/>
      <w:r w:rsidRPr="00AF544C">
        <w:rPr>
          <w:rFonts w:ascii="Times New Roman" w:hAnsi="Times New Roman"/>
          <w:b/>
          <w:sz w:val="28"/>
          <w:szCs w:val="28"/>
        </w:rPr>
        <w:t>П</w:t>
      </w:r>
      <w:proofErr w:type="spellEnd"/>
      <w:r w:rsidRPr="00AF544C">
        <w:rPr>
          <w:rFonts w:ascii="Times New Roman" w:hAnsi="Times New Roman"/>
          <w:b/>
          <w:sz w:val="28"/>
          <w:szCs w:val="28"/>
        </w:rPr>
        <w:t>. 01.01  Производственная исполнительская практика</w:t>
      </w:r>
    </w:p>
    <w:p w:rsidR="001846A4" w:rsidRDefault="001846A4" w:rsidP="001846A4">
      <w:pPr>
        <w:spacing w:after="0" w:line="240" w:lineRule="auto"/>
        <w:ind w:firstLine="709"/>
        <w:jc w:val="both"/>
        <w:rPr>
          <w:rFonts w:ascii="Times New Roman" w:eastAsia="Calibri" w:hAnsi="Times New Roman"/>
          <w:b/>
          <w:bCs/>
          <w:sz w:val="24"/>
          <w:szCs w:val="24"/>
        </w:rPr>
      </w:pPr>
      <w:r w:rsidRPr="00AF544C">
        <w:rPr>
          <w:rFonts w:ascii="Times New Roman" w:hAnsi="Times New Roman"/>
          <w:b/>
          <w:sz w:val="24"/>
          <w:szCs w:val="24"/>
        </w:rPr>
        <w:t xml:space="preserve">Тема №1. </w:t>
      </w:r>
      <w:r w:rsidRPr="00AF544C">
        <w:rPr>
          <w:rFonts w:ascii="Times New Roman" w:eastAsia="Calibri" w:hAnsi="Times New Roman"/>
          <w:b/>
          <w:bCs/>
          <w:sz w:val="24"/>
          <w:szCs w:val="24"/>
        </w:rPr>
        <w:t>Изучение изображения человека на пленэре.</w:t>
      </w:r>
    </w:p>
    <w:p w:rsidR="001846A4" w:rsidRPr="00AF544C" w:rsidRDefault="001846A4" w:rsidP="001846A4">
      <w:pPr>
        <w:spacing w:after="0" w:line="240" w:lineRule="auto"/>
        <w:ind w:firstLine="709"/>
        <w:jc w:val="both"/>
        <w:rPr>
          <w:rFonts w:ascii="Times New Roman" w:hAnsi="Times New Roman" w:cs="Times New Roman"/>
          <w:sz w:val="24"/>
          <w:szCs w:val="24"/>
        </w:rPr>
      </w:pPr>
      <w:r w:rsidRPr="00AF544C">
        <w:rPr>
          <w:rFonts w:ascii="Times New Roman" w:hAnsi="Times New Roman" w:cs="Times New Roman"/>
          <w:sz w:val="24"/>
          <w:szCs w:val="24"/>
        </w:rPr>
        <w:t>Организационное занятие. Ознакомление с целью и задачами, заданием практики, техникой безопасности. Рисунок головы человека в пленэрной ситуации. Размер А-3.</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AF544C">
        <w:rPr>
          <w:rFonts w:ascii="Times New Roman" w:hAnsi="Times New Roman" w:cs="Times New Roman"/>
          <w:bCs/>
          <w:sz w:val="24"/>
          <w:szCs w:val="24"/>
        </w:rPr>
        <w:t>Наброски и зарисовки фигуры человека, светотеневые без фона. Размер А-4</w:t>
      </w:r>
      <w:r w:rsidRPr="00AF544C">
        <w:rPr>
          <w:rFonts w:ascii="Times New Roman" w:hAnsi="Times New Roman" w:cs="Times New Roman"/>
          <w:sz w:val="24"/>
          <w:szCs w:val="24"/>
        </w:rPr>
        <w:br/>
      </w:r>
      <w:r w:rsidRPr="006E37D9">
        <w:rPr>
          <w:rFonts w:ascii="Times New Roman" w:hAnsi="Times New Roman" w:cs="Times New Roman"/>
          <w:b/>
          <w:sz w:val="24"/>
          <w:szCs w:val="24"/>
        </w:rPr>
        <w:t>Критерии оценки.</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 xml:space="preserve"> </w:t>
      </w:r>
      <w:proofErr w:type="gramStart"/>
      <w:r w:rsidRPr="006E37D9">
        <w:rPr>
          <w:rFonts w:ascii="Times New Roman" w:hAnsi="Times New Roman" w:cs="Times New Roman"/>
          <w:b/>
          <w:sz w:val="24"/>
          <w:szCs w:val="24"/>
        </w:rPr>
        <w:t>п</w:t>
      </w:r>
      <w:proofErr w:type="gramEnd"/>
      <w:r w:rsidRPr="006E37D9">
        <w:rPr>
          <w:rFonts w:ascii="Times New Roman" w:hAnsi="Times New Roman" w:cs="Times New Roman"/>
          <w:b/>
          <w:sz w:val="24"/>
          <w:szCs w:val="24"/>
        </w:rPr>
        <w:t>рактическая работа:</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eastAsia="Calibri"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при выполнении </w:t>
      </w:r>
      <w:r w:rsidRPr="00216B8E">
        <w:rPr>
          <w:rFonts w:ascii="Times New Roman" w:eastAsia="Calibri" w:hAnsi="Times New Roman" w:cs="Times New Roman"/>
          <w:bCs/>
          <w:sz w:val="24"/>
          <w:szCs w:val="24"/>
        </w:rPr>
        <w:t>изображения</w:t>
      </w:r>
      <w:r>
        <w:rPr>
          <w:rFonts w:ascii="Times New Roman" w:eastAsia="Calibri" w:hAnsi="Times New Roman" w:cs="Times New Roman"/>
          <w:bCs/>
          <w:sz w:val="24"/>
          <w:szCs w:val="24"/>
        </w:rPr>
        <w:t xml:space="preserve"> человека при солнечном и пасмурном освещении или в тени.</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Default="001846A4" w:rsidP="001846A4">
      <w:pPr>
        <w:spacing w:after="0" w:line="240" w:lineRule="auto"/>
        <w:ind w:firstLine="709"/>
        <w:jc w:val="both"/>
        <w:rPr>
          <w:rFonts w:ascii="Times New Roman" w:hAnsi="Times New Roman" w:cs="Times New Roman"/>
          <w:b/>
          <w:sz w:val="24"/>
          <w:szCs w:val="24"/>
        </w:rPr>
      </w:pPr>
      <w:r>
        <w:rPr>
          <w:rFonts w:ascii="Times New Roman" w:hAnsi="Times New Roman" w:cs="Times New Roman"/>
          <w:bCs/>
          <w:sz w:val="24"/>
          <w:szCs w:val="24"/>
        </w:rPr>
        <w:t>4) Подача работ соответствует должному уровню.</w:t>
      </w:r>
      <w:r w:rsidRPr="00AF544C">
        <w:rPr>
          <w:rFonts w:ascii="Times New Roman" w:hAnsi="Times New Roman" w:cs="Times New Roman"/>
          <w:sz w:val="24"/>
          <w:szCs w:val="24"/>
        </w:rPr>
        <w:br/>
      </w:r>
      <w:r>
        <w:rPr>
          <w:rFonts w:ascii="Times New Roman" w:hAnsi="Times New Roman" w:cs="Times New Roman"/>
          <w:b/>
          <w:sz w:val="24"/>
          <w:szCs w:val="24"/>
        </w:rPr>
        <w:t>Тема №2.</w:t>
      </w:r>
      <w:r w:rsidRPr="00AF544C">
        <w:rPr>
          <w:rFonts w:eastAsia="Calibri"/>
          <w:b/>
          <w:bCs/>
          <w:sz w:val="24"/>
          <w:szCs w:val="24"/>
        </w:rPr>
        <w:t xml:space="preserve"> </w:t>
      </w:r>
      <w:r w:rsidRPr="00AF544C">
        <w:rPr>
          <w:rFonts w:ascii="Times New Roman" w:eastAsia="Calibri" w:hAnsi="Times New Roman" w:cs="Times New Roman"/>
          <w:b/>
          <w:bCs/>
          <w:sz w:val="24"/>
          <w:szCs w:val="24"/>
        </w:rPr>
        <w:t>Изображение объектов при разном освещении.</w:t>
      </w:r>
      <w:r w:rsidRPr="00AF544C">
        <w:rPr>
          <w:rFonts w:ascii="Times New Roman" w:hAnsi="Times New Roman" w:cs="Times New Roman"/>
          <w:b/>
          <w:sz w:val="24"/>
          <w:szCs w:val="24"/>
        </w:rPr>
        <w:t xml:space="preserve"> </w:t>
      </w:r>
    </w:p>
    <w:p w:rsidR="001846A4" w:rsidRPr="00AF544C" w:rsidRDefault="001846A4" w:rsidP="001846A4">
      <w:pPr>
        <w:spacing w:after="0" w:line="240" w:lineRule="auto"/>
        <w:ind w:firstLine="709"/>
        <w:jc w:val="both"/>
        <w:rPr>
          <w:rFonts w:ascii="Times New Roman" w:hAnsi="Times New Roman" w:cs="Times New Roman"/>
          <w:sz w:val="24"/>
          <w:szCs w:val="24"/>
        </w:rPr>
      </w:pPr>
      <w:r w:rsidRPr="00AF544C">
        <w:rPr>
          <w:rFonts w:ascii="Times New Roman" w:hAnsi="Times New Roman" w:cs="Times New Roman"/>
          <w:sz w:val="24"/>
          <w:szCs w:val="24"/>
        </w:rPr>
        <w:t>Рисунок пейзажа (часть улицы). Размер – А-3.</w:t>
      </w:r>
    </w:p>
    <w:p w:rsidR="001846A4" w:rsidRPr="00AF544C" w:rsidRDefault="001846A4" w:rsidP="001846A4">
      <w:pPr>
        <w:spacing w:after="0" w:line="240" w:lineRule="auto"/>
        <w:ind w:firstLine="709"/>
        <w:jc w:val="both"/>
        <w:rPr>
          <w:rFonts w:ascii="Times New Roman" w:hAnsi="Times New Roman" w:cs="Times New Roman"/>
          <w:sz w:val="24"/>
          <w:szCs w:val="24"/>
        </w:rPr>
      </w:pPr>
      <w:r w:rsidRPr="00AF544C">
        <w:rPr>
          <w:rFonts w:ascii="Times New Roman" w:hAnsi="Times New Roman" w:cs="Times New Roman"/>
          <w:sz w:val="24"/>
          <w:szCs w:val="24"/>
        </w:rPr>
        <w:t>Наброски и зарисовки фигуры человека в среде с окружением. Размер А-4.</w:t>
      </w:r>
    </w:p>
    <w:p w:rsidR="001846A4" w:rsidRPr="00AF544C" w:rsidRDefault="001846A4" w:rsidP="001846A4">
      <w:pPr>
        <w:spacing w:after="0" w:line="240" w:lineRule="auto"/>
        <w:ind w:firstLine="709"/>
        <w:jc w:val="both"/>
        <w:rPr>
          <w:rFonts w:ascii="Times New Roman" w:hAnsi="Times New Roman" w:cs="Times New Roman"/>
          <w:sz w:val="24"/>
          <w:szCs w:val="24"/>
        </w:rPr>
      </w:pPr>
      <w:r w:rsidRPr="00AF544C">
        <w:rPr>
          <w:rFonts w:ascii="Times New Roman" w:hAnsi="Times New Roman" w:cs="Times New Roman"/>
          <w:sz w:val="24"/>
          <w:szCs w:val="24"/>
        </w:rPr>
        <w:t xml:space="preserve">Этюд фигуры человека на солнце. Холст или картон, </w:t>
      </w:r>
      <w:proofErr w:type="gramStart"/>
      <w:r w:rsidRPr="00AF544C">
        <w:rPr>
          <w:rFonts w:ascii="Times New Roman" w:hAnsi="Times New Roman" w:cs="Times New Roman"/>
          <w:sz w:val="24"/>
          <w:szCs w:val="24"/>
        </w:rPr>
        <w:t>тонированные</w:t>
      </w:r>
      <w:proofErr w:type="gramEnd"/>
      <w:r w:rsidRPr="00AF544C">
        <w:rPr>
          <w:rFonts w:ascii="Times New Roman" w:hAnsi="Times New Roman" w:cs="Times New Roman"/>
          <w:sz w:val="24"/>
          <w:szCs w:val="24"/>
        </w:rPr>
        <w:t xml:space="preserve"> охрой. Размер от А-3.</w:t>
      </w:r>
    </w:p>
    <w:p w:rsidR="001846A4" w:rsidRPr="00AF544C" w:rsidRDefault="001846A4" w:rsidP="001846A4">
      <w:pPr>
        <w:spacing w:after="0" w:line="240" w:lineRule="auto"/>
        <w:ind w:firstLine="709"/>
        <w:jc w:val="both"/>
        <w:rPr>
          <w:rFonts w:ascii="Times New Roman" w:hAnsi="Times New Roman" w:cs="Times New Roman"/>
          <w:sz w:val="24"/>
          <w:szCs w:val="24"/>
        </w:rPr>
      </w:pPr>
      <w:r w:rsidRPr="00AF544C">
        <w:rPr>
          <w:rFonts w:ascii="Times New Roman" w:hAnsi="Times New Roman" w:cs="Times New Roman"/>
          <w:sz w:val="24"/>
          <w:szCs w:val="24"/>
        </w:rPr>
        <w:t>Зарисовки портрета человека. Размер А-3илиА-4.</w:t>
      </w:r>
    </w:p>
    <w:p w:rsidR="001846A4" w:rsidRPr="00AF544C" w:rsidRDefault="001846A4" w:rsidP="001846A4">
      <w:pPr>
        <w:spacing w:after="0" w:line="240" w:lineRule="auto"/>
        <w:ind w:firstLine="709"/>
        <w:jc w:val="both"/>
        <w:rPr>
          <w:rFonts w:ascii="Times New Roman" w:hAnsi="Times New Roman" w:cs="Times New Roman"/>
          <w:bCs/>
          <w:sz w:val="24"/>
          <w:szCs w:val="24"/>
        </w:rPr>
      </w:pPr>
      <w:r w:rsidRPr="00AF544C">
        <w:rPr>
          <w:rFonts w:ascii="Times New Roman" w:hAnsi="Times New Roman" w:cs="Times New Roman"/>
          <w:sz w:val="24"/>
          <w:szCs w:val="24"/>
        </w:rPr>
        <w:t>Этюд фигуры человека в тени. Размер от А-3.</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Критерии оценки.</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 xml:space="preserve"> практическая работа:</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eastAsia="Calibri"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при выполнении </w:t>
      </w:r>
      <w:r w:rsidRPr="00216B8E">
        <w:rPr>
          <w:rFonts w:ascii="Times New Roman" w:eastAsia="Calibri" w:hAnsi="Times New Roman" w:cs="Times New Roman"/>
          <w:bCs/>
          <w:sz w:val="24"/>
          <w:szCs w:val="24"/>
        </w:rPr>
        <w:t>изображения</w:t>
      </w:r>
      <w:r>
        <w:rPr>
          <w:rFonts w:ascii="Times New Roman" w:eastAsia="Calibri" w:hAnsi="Times New Roman" w:cs="Times New Roman"/>
          <w:bCs/>
          <w:sz w:val="24"/>
          <w:szCs w:val="24"/>
        </w:rPr>
        <w:t xml:space="preserve"> объектов при солнечном и пасмурном освещении или в тени.</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Pr="00AF544C" w:rsidRDefault="001846A4" w:rsidP="001846A4">
      <w:pPr>
        <w:spacing w:after="0" w:line="240" w:lineRule="auto"/>
        <w:ind w:firstLine="709"/>
        <w:jc w:val="both"/>
        <w:rPr>
          <w:rFonts w:ascii="Times New Roman" w:hAnsi="Times New Roman" w:cs="Times New Roman"/>
          <w:b/>
          <w:sz w:val="24"/>
          <w:szCs w:val="24"/>
        </w:rPr>
      </w:pPr>
      <w:r>
        <w:rPr>
          <w:rFonts w:ascii="Times New Roman" w:hAnsi="Times New Roman" w:cs="Times New Roman"/>
          <w:bCs/>
          <w:sz w:val="24"/>
          <w:szCs w:val="24"/>
        </w:rPr>
        <w:t>4) Подача работ соответствует должному уровню.</w:t>
      </w:r>
      <w:r w:rsidRPr="00AF544C">
        <w:rPr>
          <w:rFonts w:ascii="Times New Roman" w:hAnsi="Times New Roman" w:cs="Times New Roman"/>
          <w:sz w:val="24"/>
          <w:szCs w:val="24"/>
        </w:rPr>
        <w:br/>
      </w:r>
      <w:r>
        <w:rPr>
          <w:rFonts w:ascii="Times New Roman" w:hAnsi="Times New Roman" w:cs="Times New Roman"/>
          <w:b/>
          <w:sz w:val="24"/>
          <w:szCs w:val="24"/>
        </w:rPr>
        <w:t>Тема №3</w:t>
      </w:r>
      <w:r w:rsidRPr="00AF544C">
        <w:rPr>
          <w:rFonts w:ascii="Times New Roman" w:hAnsi="Times New Roman" w:cs="Times New Roman"/>
          <w:b/>
          <w:sz w:val="24"/>
          <w:szCs w:val="24"/>
        </w:rPr>
        <w:t>.</w:t>
      </w:r>
      <w:r w:rsidRPr="00AF544C">
        <w:rPr>
          <w:rFonts w:ascii="Times New Roman" w:eastAsia="Calibri" w:hAnsi="Times New Roman" w:cs="Times New Roman"/>
          <w:b/>
          <w:bCs/>
          <w:sz w:val="24"/>
          <w:szCs w:val="24"/>
        </w:rPr>
        <w:t xml:space="preserve"> Острота художественного видения. Натурные наблюдения.</w:t>
      </w:r>
    </w:p>
    <w:p w:rsidR="001846A4" w:rsidRPr="00AF544C" w:rsidRDefault="001846A4" w:rsidP="001846A4">
      <w:pPr>
        <w:spacing w:after="0" w:line="240" w:lineRule="auto"/>
        <w:ind w:firstLine="709"/>
        <w:jc w:val="both"/>
        <w:rPr>
          <w:rFonts w:ascii="Times New Roman" w:hAnsi="Times New Roman" w:cs="Times New Roman"/>
          <w:sz w:val="24"/>
          <w:szCs w:val="24"/>
        </w:rPr>
      </w:pPr>
      <w:r w:rsidRPr="00AF544C">
        <w:rPr>
          <w:rFonts w:ascii="Times New Roman" w:hAnsi="Times New Roman" w:cs="Times New Roman"/>
          <w:bCs/>
          <w:sz w:val="24"/>
          <w:szCs w:val="24"/>
        </w:rPr>
        <w:t>Наброски людей (сюжетные). Размер от А-4.</w:t>
      </w:r>
    </w:p>
    <w:p w:rsidR="001846A4" w:rsidRPr="00AF544C" w:rsidRDefault="001846A4" w:rsidP="001846A4">
      <w:pPr>
        <w:spacing w:after="0" w:line="240" w:lineRule="auto"/>
        <w:ind w:firstLine="709"/>
        <w:jc w:val="both"/>
        <w:rPr>
          <w:rFonts w:ascii="Times New Roman" w:hAnsi="Times New Roman" w:cs="Times New Roman"/>
          <w:sz w:val="24"/>
          <w:szCs w:val="24"/>
        </w:rPr>
      </w:pPr>
      <w:r w:rsidRPr="00AF544C">
        <w:rPr>
          <w:rFonts w:ascii="Times New Roman" w:hAnsi="Times New Roman" w:cs="Times New Roman"/>
          <w:sz w:val="24"/>
          <w:szCs w:val="24"/>
        </w:rPr>
        <w:t>Этюд пейзажа (с поисками продуманной композиции). Размер от А-3, композиционные поиски  - форматы маленькие.</w:t>
      </w:r>
    </w:p>
    <w:p w:rsidR="001846A4" w:rsidRPr="00AF544C" w:rsidRDefault="001846A4" w:rsidP="001846A4">
      <w:pPr>
        <w:spacing w:after="0" w:line="240" w:lineRule="auto"/>
        <w:ind w:firstLine="709"/>
        <w:jc w:val="both"/>
        <w:rPr>
          <w:rFonts w:ascii="Times New Roman" w:hAnsi="Times New Roman" w:cs="Times New Roman"/>
          <w:sz w:val="24"/>
          <w:szCs w:val="24"/>
        </w:rPr>
      </w:pPr>
      <w:r w:rsidRPr="00AF544C">
        <w:rPr>
          <w:rFonts w:ascii="Times New Roman" w:hAnsi="Times New Roman" w:cs="Times New Roman"/>
          <w:sz w:val="24"/>
          <w:szCs w:val="24"/>
        </w:rPr>
        <w:t>Этюд портрета человека на солнце. Формат от А-3.</w:t>
      </w:r>
    </w:p>
    <w:p w:rsidR="001846A4" w:rsidRPr="00AF544C" w:rsidRDefault="001846A4" w:rsidP="001846A4">
      <w:pPr>
        <w:spacing w:after="0" w:line="240" w:lineRule="auto"/>
        <w:ind w:firstLine="709"/>
        <w:jc w:val="both"/>
        <w:rPr>
          <w:rFonts w:ascii="Times New Roman" w:hAnsi="Times New Roman" w:cs="Times New Roman"/>
          <w:sz w:val="24"/>
          <w:szCs w:val="24"/>
        </w:rPr>
      </w:pPr>
      <w:r w:rsidRPr="00AF544C">
        <w:rPr>
          <w:rFonts w:ascii="Times New Roman" w:hAnsi="Times New Roman" w:cs="Times New Roman"/>
          <w:sz w:val="24"/>
          <w:szCs w:val="24"/>
        </w:rPr>
        <w:t>Наброски фигуры людей занятых своим делом. Размер – А-4.</w:t>
      </w:r>
    </w:p>
    <w:p w:rsidR="001846A4" w:rsidRPr="00AF544C" w:rsidRDefault="001846A4" w:rsidP="001846A4">
      <w:pPr>
        <w:spacing w:after="0" w:line="240" w:lineRule="auto"/>
        <w:ind w:firstLine="709"/>
        <w:jc w:val="both"/>
        <w:rPr>
          <w:rFonts w:ascii="Times New Roman" w:hAnsi="Times New Roman" w:cs="Times New Roman"/>
          <w:sz w:val="24"/>
          <w:szCs w:val="24"/>
        </w:rPr>
      </w:pPr>
      <w:r w:rsidRPr="00AF544C">
        <w:rPr>
          <w:rFonts w:ascii="Times New Roman" w:hAnsi="Times New Roman" w:cs="Times New Roman"/>
          <w:sz w:val="24"/>
          <w:szCs w:val="24"/>
        </w:rPr>
        <w:t>Длительный рисунок пейзажа с архитектурой, прорисовкой деталей, перспективным построением пространства и форм.</w:t>
      </w:r>
    </w:p>
    <w:p w:rsidR="001846A4" w:rsidRPr="00AF544C" w:rsidRDefault="001846A4" w:rsidP="001846A4">
      <w:pPr>
        <w:spacing w:after="0" w:line="240" w:lineRule="auto"/>
        <w:ind w:firstLine="709"/>
        <w:jc w:val="both"/>
        <w:rPr>
          <w:rFonts w:ascii="Times New Roman" w:hAnsi="Times New Roman" w:cs="Times New Roman"/>
          <w:sz w:val="24"/>
          <w:szCs w:val="24"/>
        </w:rPr>
      </w:pPr>
      <w:r w:rsidRPr="00AF544C">
        <w:rPr>
          <w:rFonts w:ascii="Times New Roman" w:hAnsi="Times New Roman" w:cs="Times New Roman"/>
          <w:sz w:val="24"/>
          <w:szCs w:val="24"/>
        </w:rPr>
        <w:t>Этюд портрета человека в тени. Холст или картон тонирован холодной охрой. Размер от А-3.</w:t>
      </w:r>
    </w:p>
    <w:p w:rsidR="001846A4" w:rsidRPr="00AF544C" w:rsidRDefault="001846A4" w:rsidP="001846A4">
      <w:pPr>
        <w:spacing w:after="0" w:line="240" w:lineRule="auto"/>
        <w:ind w:firstLine="709"/>
        <w:jc w:val="both"/>
        <w:rPr>
          <w:rFonts w:ascii="Times New Roman" w:hAnsi="Times New Roman" w:cs="Times New Roman"/>
          <w:bCs/>
          <w:sz w:val="24"/>
          <w:szCs w:val="24"/>
        </w:rPr>
      </w:pPr>
      <w:r w:rsidRPr="00AF544C">
        <w:rPr>
          <w:rFonts w:ascii="Times New Roman" w:hAnsi="Times New Roman" w:cs="Times New Roman"/>
          <w:bCs/>
          <w:sz w:val="24"/>
          <w:szCs w:val="24"/>
        </w:rPr>
        <w:t>Краткосрочные зарисовки пейзажа с элементами архитектуры. Размер от А-4.</w:t>
      </w:r>
    </w:p>
    <w:p w:rsidR="001846A4" w:rsidRPr="00AF544C" w:rsidRDefault="001846A4" w:rsidP="001846A4">
      <w:pPr>
        <w:spacing w:after="0" w:line="240" w:lineRule="auto"/>
        <w:ind w:firstLine="709"/>
        <w:jc w:val="both"/>
        <w:rPr>
          <w:rFonts w:ascii="Times New Roman" w:hAnsi="Times New Roman" w:cs="Times New Roman"/>
          <w:sz w:val="24"/>
          <w:szCs w:val="24"/>
        </w:rPr>
      </w:pPr>
      <w:r w:rsidRPr="00AF544C">
        <w:rPr>
          <w:rFonts w:ascii="Times New Roman" w:hAnsi="Times New Roman" w:cs="Times New Roman"/>
          <w:sz w:val="24"/>
          <w:szCs w:val="24"/>
        </w:rPr>
        <w:t>Этюд фигуры человека на пляже, на фоне пейзажа. Размер А-3.</w:t>
      </w:r>
    </w:p>
    <w:p w:rsidR="001846A4" w:rsidRPr="00AF544C" w:rsidRDefault="001846A4" w:rsidP="001846A4">
      <w:pPr>
        <w:spacing w:after="0" w:line="240" w:lineRule="auto"/>
        <w:ind w:firstLine="709"/>
        <w:jc w:val="both"/>
        <w:rPr>
          <w:rFonts w:ascii="Times New Roman" w:hAnsi="Times New Roman" w:cs="Times New Roman"/>
          <w:sz w:val="24"/>
          <w:szCs w:val="24"/>
        </w:rPr>
      </w:pPr>
      <w:r w:rsidRPr="00AF544C">
        <w:rPr>
          <w:rFonts w:ascii="Times New Roman" w:hAnsi="Times New Roman" w:cs="Times New Roman"/>
          <w:sz w:val="24"/>
          <w:szCs w:val="24"/>
        </w:rPr>
        <w:t>Наброски и зарисовки портретов людей. Размер А-4.</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Критерии оценки.</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 xml:space="preserve"> </w:t>
      </w:r>
      <w:proofErr w:type="gramStart"/>
      <w:r w:rsidRPr="006E37D9">
        <w:rPr>
          <w:rFonts w:ascii="Times New Roman" w:hAnsi="Times New Roman" w:cs="Times New Roman"/>
          <w:b/>
          <w:sz w:val="24"/>
          <w:szCs w:val="24"/>
        </w:rPr>
        <w:t>п</w:t>
      </w:r>
      <w:proofErr w:type="gramEnd"/>
      <w:r w:rsidRPr="006E37D9">
        <w:rPr>
          <w:rFonts w:ascii="Times New Roman" w:hAnsi="Times New Roman" w:cs="Times New Roman"/>
          <w:b/>
          <w:sz w:val="24"/>
          <w:szCs w:val="24"/>
        </w:rPr>
        <w:t>рактическая работа:</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eastAsia="Calibri"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при выполнении </w:t>
      </w:r>
      <w:r w:rsidRPr="00216B8E">
        <w:rPr>
          <w:rFonts w:ascii="Times New Roman" w:eastAsia="Calibri" w:hAnsi="Times New Roman" w:cs="Times New Roman"/>
          <w:bCs/>
          <w:sz w:val="24"/>
          <w:szCs w:val="24"/>
        </w:rPr>
        <w:t>изображения</w:t>
      </w:r>
      <w:r>
        <w:rPr>
          <w:rFonts w:ascii="Times New Roman" w:eastAsia="Calibri" w:hAnsi="Times New Roman" w:cs="Times New Roman"/>
          <w:bCs/>
          <w:sz w:val="24"/>
          <w:szCs w:val="24"/>
        </w:rPr>
        <w:t xml:space="preserve"> объектов при солнечном и пасмурном освещении или в тени. Умение выполнять сюжетные зарисовки и находить удачные мотивы.</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Pr="00AF544C" w:rsidRDefault="001846A4" w:rsidP="001846A4">
      <w:pPr>
        <w:spacing w:after="0" w:line="240" w:lineRule="auto"/>
        <w:ind w:firstLine="709"/>
        <w:jc w:val="both"/>
        <w:rPr>
          <w:rFonts w:ascii="Times New Roman" w:hAnsi="Times New Roman" w:cs="Times New Roman"/>
          <w:sz w:val="24"/>
          <w:szCs w:val="24"/>
        </w:rPr>
      </w:pPr>
      <w:r w:rsidRPr="00AF544C">
        <w:rPr>
          <w:rFonts w:ascii="Times New Roman" w:hAnsi="Times New Roman" w:cs="Times New Roman"/>
          <w:b/>
          <w:bCs/>
          <w:sz w:val="24"/>
          <w:szCs w:val="24"/>
        </w:rPr>
        <w:t>Тема №4.</w:t>
      </w:r>
      <w:r>
        <w:rPr>
          <w:rFonts w:ascii="Times New Roman" w:hAnsi="Times New Roman" w:cs="Times New Roman"/>
          <w:b/>
          <w:bCs/>
          <w:sz w:val="24"/>
          <w:szCs w:val="24"/>
        </w:rPr>
        <w:t xml:space="preserve"> </w:t>
      </w:r>
      <w:r w:rsidRPr="00AF544C">
        <w:rPr>
          <w:rFonts w:ascii="Times New Roman" w:eastAsia="Calibri" w:hAnsi="Times New Roman" w:cs="Times New Roman"/>
          <w:b/>
          <w:bCs/>
          <w:sz w:val="24"/>
          <w:szCs w:val="24"/>
        </w:rPr>
        <w:t>Выразительность и цельность замысла. Эмоци</w:t>
      </w:r>
      <w:r>
        <w:rPr>
          <w:rFonts w:ascii="Times New Roman" w:eastAsia="Calibri" w:hAnsi="Times New Roman" w:cs="Times New Roman"/>
          <w:b/>
          <w:bCs/>
          <w:sz w:val="24"/>
          <w:szCs w:val="24"/>
        </w:rPr>
        <w:t>ональное воздействие природы на </w:t>
      </w:r>
      <w:r w:rsidRPr="00AF544C">
        <w:rPr>
          <w:rFonts w:ascii="Times New Roman" w:eastAsia="Calibri" w:hAnsi="Times New Roman" w:cs="Times New Roman"/>
          <w:b/>
          <w:bCs/>
          <w:sz w:val="24"/>
          <w:szCs w:val="24"/>
        </w:rPr>
        <w:t>человека.</w:t>
      </w:r>
      <w:r w:rsidRPr="00AF544C">
        <w:rPr>
          <w:rFonts w:ascii="Times New Roman" w:hAnsi="Times New Roman" w:cs="Times New Roman"/>
          <w:b/>
          <w:sz w:val="24"/>
          <w:szCs w:val="24"/>
        </w:rPr>
        <w:br/>
      </w:r>
      <w:r w:rsidRPr="00AF544C">
        <w:rPr>
          <w:rFonts w:ascii="Times New Roman" w:hAnsi="Times New Roman" w:cs="Times New Roman"/>
          <w:sz w:val="24"/>
          <w:szCs w:val="24"/>
        </w:rPr>
        <w:t>Длительный этюд пейзажа, с продуманной композицией, выполненный в два сеанса, продуманным колоритом (время суток, состояние – вечернее и т.д.) Размер А-2.</w:t>
      </w:r>
    </w:p>
    <w:p w:rsidR="001846A4" w:rsidRPr="00AF544C" w:rsidRDefault="001846A4" w:rsidP="001846A4">
      <w:pPr>
        <w:spacing w:after="0" w:line="240" w:lineRule="auto"/>
        <w:ind w:firstLine="709"/>
        <w:jc w:val="both"/>
        <w:rPr>
          <w:rFonts w:ascii="Times New Roman" w:hAnsi="Times New Roman" w:cs="Times New Roman"/>
        </w:rPr>
      </w:pPr>
      <w:r w:rsidRPr="00AF544C">
        <w:rPr>
          <w:rFonts w:ascii="Times New Roman" w:hAnsi="Times New Roman" w:cs="Times New Roman"/>
          <w:sz w:val="24"/>
          <w:szCs w:val="24"/>
        </w:rPr>
        <w:t xml:space="preserve">Поиски композиции к жанровому эскизу. </w:t>
      </w:r>
      <w:r w:rsidRPr="00AF544C">
        <w:rPr>
          <w:rFonts w:ascii="Times New Roman" w:hAnsi="Times New Roman" w:cs="Times New Roman"/>
        </w:rPr>
        <w:t>Размер А-4.</w:t>
      </w:r>
    </w:p>
    <w:p w:rsidR="001846A4" w:rsidRPr="00AF544C" w:rsidRDefault="001846A4" w:rsidP="001846A4">
      <w:pPr>
        <w:spacing w:after="0" w:line="240" w:lineRule="auto"/>
        <w:ind w:firstLine="709"/>
        <w:jc w:val="both"/>
        <w:rPr>
          <w:rFonts w:ascii="Times New Roman" w:hAnsi="Times New Roman" w:cs="Times New Roman"/>
          <w:sz w:val="24"/>
          <w:szCs w:val="24"/>
        </w:rPr>
      </w:pPr>
      <w:r w:rsidRPr="00AF544C">
        <w:rPr>
          <w:rFonts w:ascii="Times New Roman" w:hAnsi="Times New Roman" w:cs="Times New Roman"/>
          <w:sz w:val="24"/>
          <w:szCs w:val="24"/>
        </w:rPr>
        <w:t>Зарисовки и наброски людей к жанровому эскизу. Выполнение этюдов к жанровому эскизу. Размер А-4.</w:t>
      </w:r>
    </w:p>
    <w:p w:rsidR="001846A4" w:rsidRPr="00AF544C" w:rsidRDefault="001846A4" w:rsidP="001846A4">
      <w:pPr>
        <w:spacing w:after="0" w:line="240" w:lineRule="auto"/>
        <w:ind w:firstLine="709"/>
        <w:jc w:val="both"/>
        <w:rPr>
          <w:rFonts w:ascii="Times New Roman" w:hAnsi="Times New Roman" w:cs="Times New Roman"/>
          <w:sz w:val="24"/>
          <w:szCs w:val="24"/>
        </w:rPr>
      </w:pPr>
      <w:r w:rsidRPr="00AF544C">
        <w:rPr>
          <w:rFonts w:ascii="Times New Roman" w:hAnsi="Times New Roman" w:cs="Times New Roman"/>
          <w:sz w:val="24"/>
          <w:szCs w:val="24"/>
        </w:rPr>
        <w:t xml:space="preserve">Жанровый эскиз, с продуманной композицией. Фигуры людей могут быть сгруппированы, среди них, может находиться главная, так же фигуры </w:t>
      </w:r>
      <w:proofErr w:type="gramStart"/>
      <w:r w:rsidRPr="00AF544C">
        <w:rPr>
          <w:rFonts w:ascii="Times New Roman" w:hAnsi="Times New Roman" w:cs="Times New Roman"/>
          <w:sz w:val="24"/>
          <w:szCs w:val="24"/>
        </w:rPr>
        <w:t>могут ритмически расположены</w:t>
      </w:r>
      <w:proofErr w:type="gramEnd"/>
      <w:r w:rsidRPr="00AF544C">
        <w:rPr>
          <w:rFonts w:ascii="Times New Roman" w:hAnsi="Times New Roman" w:cs="Times New Roman"/>
          <w:sz w:val="24"/>
          <w:szCs w:val="24"/>
        </w:rPr>
        <w:t xml:space="preserve"> в композиции, цветовой строй подчёркивает </w:t>
      </w:r>
      <w:proofErr w:type="spellStart"/>
      <w:r w:rsidRPr="00AF544C">
        <w:rPr>
          <w:rFonts w:ascii="Times New Roman" w:hAnsi="Times New Roman" w:cs="Times New Roman"/>
          <w:sz w:val="24"/>
          <w:szCs w:val="24"/>
        </w:rPr>
        <w:t>пленэрность</w:t>
      </w:r>
      <w:proofErr w:type="spellEnd"/>
      <w:r w:rsidRPr="00AF544C">
        <w:rPr>
          <w:rFonts w:ascii="Times New Roman" w:hAnsi="Times New Roman" w:cs="Times New Roman"/>
          <w:sz w:val="24"/>
          <w:szCs w:val="24"/>
        </w:rPr>
        <w:t>. Размер от А-2.</w:t>
      </w:r>
    </w:p>
    <w:p w:rsidR="001846A4" w:rsidRPr="006E37D9" w:rsidRDefault="001846A4" w:rsidP="001846A4">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Критерии оценки зачётного просмотра работ по практике</w:t>
      </w:r>
    </w:p>
    <w:p w:rsidR="001846A4" w:rsidRPr="006E37D9" w:rsidRDefault="001846A4" w:rsidP="001846A4">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 Практические творческие работы</w:t>
      </w:r>
      <w:r w:rsidRPr="006E37D9">
        <w:rPr>
          <w:rFonts w:ascii="Times New Roman" w:hAnsi="Times New Roman" w:cs="Times New Roman"/>
          <w:b/>
          <w:sz w:val="24"/>
          <w:szCs w:val="24"/>
        </w:rPr>
        <w:t>:</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при выполнении этюдов. </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Default="001846A4" w:rsidP="001846A4">
      <w:pPr>
        <w:spacing w:after="0" w:line="240" w:lineRule="auto"/>
        <w:ind w:firstLine="709"/>
        <w:jc w:val="both"/>
        <w:rPr>
          <w:rFonts w:ascii="Times New Roman" w:hAnsi="Times New Roman" w:cs="Times New Roman"/>
          <w:b/>
          <w:bCs/>
          <w:sz w:val="24"/>
          <w:szCs w:val="24"/>
        </w:rPr>
      </w:pPr>
      <w:r w:rsidRPr="003763D1">
        <w:rPr>
          <w:rFonts w:ascii="Times New Roman" w:hAnsi="Times New Roman" w:cs="Times New Roman"/>
          <w:b/>
          <w:bCs/>
          <w:sz w:val="24"/>
          <w:szCs w:val="24"/>
        </w:rPr>
        <w:t>Отчёт письменный по практике:</w:t>
      </w:r>
    </w:p>
    <w:p w:rsidR="001846A4" w:rsidRPr="003763D1" w:rsidRDefault="001846A4" w:rsidP="00B97318">
      <w:pPr>
        <w:pStyle w:val="a3"/>
        <w:numPr>
          <w:ilvl w:val="0"/>
          <w:numId w:val="11"/>
        </w:numPr>
        <w:spacing w:after="0" w:line="240" w:lineRule="auto"/>
        <w:ind w:left="0" w:firstLine="709"/>
        <w:jc w:val="both"/>
        <w:rPr>
          <w:rFonts w:ascii="Times New Roman" w:hAnsi="Times New Roman"/>
          <w:bCs/>
          <w:sz w:val="24"/>
          <w:szCs w:val="24"/>
        </w:rPr>
      </w:pPr>
      <w:r w:rsidRPr="003763D1">
        <w:rPr>
          <w:rFonts w:ascii="Times New Roman" w:hAnsi="Times New Roman"/>
          <w:bCs/>
          <w:sz w:val="24"/>
          <w:szCs w:val="24"/>
        </w:rPr>
        <w:t>Оформление отчёта по всем требованиям.</w:t>
      </w:r>
    </w:p>
    <w:p w:rsidR="001846A4" w:rsidRPr="003763D1" w:rsidRDefault="001846A4" w:rsidP="00B97318">
      <w:pPr>
        <w:pStyle w:val="a3"/>
        <w:numPr>
          <w:ilvl w:val="0"/>
          <w:numId w:val="11"/>
        </w:numPr>
        <w:spacing w:after="0" w:line="240" w:lineRule="auto"/>
        <w:ind w:left="0" w:firstLine="709"/>
        <w:jc w:val="both"/>
        <w:rPr>
          <w:rFonts w:ascii="Times New Roman" w:hAnsi="Times New Roman"/>
          <w:bCs/>
          <w:sz w:val="24"/>
          <w:szCs w:val="24"/>
        </w:rPr>
      </w:pPr>
      <w:r w:rsidRPr="003763D1">
        <w:rPr>
          <w:rFonts w:ascii="Times New Roman" w:hAnsi="Times New Roman"/>
          <w:bCs/>
          <w:sz w:val="24"/>
          <w:szCs w:val="24"/>
        </w:rPr>
        <w:t>Составление отчёта в полном объёме.</w:t>
      </w:r>
    </w:p>
    <w:p w:rsidR="001846A4" w:rsidRDefault="001846A4" w:rsidP="00B97318">
      <w:pPr>
        <w:pStyle w:val="a3"/>
        <w:numPr>
          <w:ilvl w:val="0"/>
          <w:numId w:val="11"/>
        </w:numPr>
        <w:spacing w:after="0" w:line="240" w:lineRule="auto"/>
        <w:ind w:left="0" w:firstLine="709"/>
        <w:jc w:val="both"/>
        <w:rPr>
          <w:rFonts w:ascii="Times New Roman" w:hAnsi="Times New Roman"/>
          <w:bCs/>
          <w:sz w:val="24"/>
          <w:szCs w:val="24"/>
        </w:rPr>
      </w:pPr>
      <w:r w:rsidRPr="003763D1">
        <w:rPr>
          <w:rFonts w:ascii="Times New Roman" w:hAnsi="Times New Roman"/>
          <w:bCs/>
          <w:sz w:val="24"/>
          <w:szCs w:val="24"/>
        </w:rPr>
        <w:t>Соответствие содержания теме практики.</w:t>
      </w:r>
    </w:p>
    <w:p w:rsidR="001846A4" w:rsidRDefault="001846A4" w:rsidP="001846A4">
      <w:pPr>
        <w:pStyle w:val="a3"/>
        <w:spacing w:after="0" w:line="240" w:lineRule="auto"/>
        <w:ind w:left="0" w:firstLine="709"/>
        <w:jc w:val="both"/>
        <w:rPr>
          <w:rFonts w:ascii="Times New Roman" w:hAnsi="Times New Roman"/>
          <w:bCs/>
          <w:sz w:val="24"/>
          <w:szCs w:val="24"/>
        </w:rPr>
      </w:pPr>
    </w:p>
    <w:p w:rsidR="001846A4" w:rsidRPr="003763D1" w:rsidRDefault="001846A4" w:rsidP="001846A4">
      <w:pPr>
        <w:pStyle w:val="a3"/>
        <w:spacing w:after="0" w:line="240" w:lineRule="auto"/>
        <w:ind w:left="0" w:firstLine="709"/>
        <w:jc w:val="both"/>
        <w:rPr>
          <w:rFonts w:ascii="Times New Roman" w:hAnsi="Times New Roman"/>
          <w:bCs/>
          <w:sz w:val="24"/>
          <w:szCs w:val="24"/>
        </w:rPr>
      </w:pPr>
    </w:p>
    <w:p w:rsidR="001846A4" w:rsidRDefault="001846A4" w:rsidP="001846A4">
      <w:pPr>
        <w:pStyle w:val="a3"/>
        <w:spacing w:after="0" w:line="240" w:lineRule="auto"/>
        <w:ind w:left="0" w:firstLine="709"/>
        <w:jc w:val="both"/>
        <w:rPr>
          <w:rFonts w:ascii="Times New Roman" w:hAnsi="Times New Roman"/>
          <w:sz w:val="24"/>
          <w:szCs w:val="24"/>
        </w:rPr>
      </w:pPr>
    </w:p>
    <w:p w:rsidR="001846A4" w:rsidRDefault="001846A4" w:rsidP="001846A4">
      <w:pPr>
        <w:spacing w:after="0" w:line="240" w:lineRule="auto"/>
        <w:ind w:firstLine="709"/>
        <w:jc w:val="both"/>
        <w:rPr>
          <w:rFonts w:ascii="Times New Roman" w:hAnsi="Times New Roman" w:cs="Times New Roman"/>
          <w:b/>
          <w:sz w:val="28"/>
          <w:szCs w:val="28"/>
        </w:rPr>
      </w:pPr>
      <w:proofErr w:type="gramStart"/>
      <w:r w:rsidRPr="00AF544C">
        <w:rPr>
          <w:rFonts w:ascii="Times New Roman" w:hAnsi="Times New Roman" w:cs="Times New Roman"/>
          <w:b/>
          <w:sz w:val="28"/>
          <w:szCs w:val="28"/>
        </w:rPr>
        <w:t>П</w:t>
      </w:r>
      <w:proofErr w:type="gramEnd"/>
      <w:r w:rsidRPr="00AF544C">
        <w:rPr>
          <w:rFonts w:ascii="Times New Roman" w:hAnsi="Times New Roman" w:cs="Times New Roman"/>
          <w:b/>
          <w:sz w:val="28"/>
          <w:szCs w:val="28"/>
        </w:rPr>
        <w:t xml:space="preserve"> </w:t>
      </w:r>
      <w:proofErr w:type="spellStart"/>
      <w:r w:rsidRPr="00AF544C">
        <w:rPr>
          <w:rFonts w:ascii="Times New Roman" w:hAnsi="Times New Roman" w:cs="Times New Roman"/>
          <w:b/>
          <w:sz w:val="28"/>
          <w:szCs w:val="28"/>
        </w:rPr>
        <w:t>П</w:t>
      </w:r>
      <w:proofErr w:type="spellEnd"/>
      <w:r w:rsidRPr="00AF544C">
        <w:rPr>
          <w:rFonts w:ascii="Times New Roman" w:hAnsi="Times New Roman" w:cs="Times New Roman"/>
          <w:b/>
          <w:sz w:val="28"/>
          <w:szCs w:val="28"/>
        </w:rPr>
        <w:t>. 01.01  Производственная исполнительская практика</w:t>
      </w:r>
    </w:p>
    <w:p w:rsidR="001846A4" w:rsidRPr="00AF544C" w:rsidRDefault="001846A4" w:rsidP="001846A4">
      <w:pPr>
        <w:spacing w:after="0" w:line="240" w:lineRule="auto"/>
        <w:ind w:firstLine="709"/>
        <w:jc w:val="both"/>
        <w:rPr>
          <w:rFonts w:ascii="Times New Roman" w:hAnsi="Times New Roman" w:cs="Times New Roman"/>
          <w:sz w:val="28"/>
          <w:szCs w:val="28"/>
        </w:rPr>
      </w:pPr>
      <w:r w:rsidRPr="00AF544C">
        <w:rPr>
          <w:rFonts w:ascii="Times New Roman" w:hAnsi="Times New Roman" w:cs="Times New Roman"/>
          <w:b/>
          <w:sz w:val="24"/>
          <w:szCs w:val="24"/>
        </w:rPr>
        <w:t>Тема№1.</w:t>
      </w:r>
      <w:r w:rsidRPr="00AF544C">
        <w:rPr>
          <w:b/>
          <w:sz w:val="24"/>
          <w:szCs w:val="24"/>
        </w:rPr>
        <w:t xml:space="preserve"> </w:t>
      </w:r>
      <w:r w:rsidRPr="00AF544C">
        <w:rPr>
          <w:rFonts w:ascii="Times New Roman" w:hAnsi="Times New Roman" w:cs="Times New Roman"/>
          <w:b/>
          <w:sz w:val="24"/>
          <w:szCs w:val="24"/>
        </w:rPr>
        <w:t>Изображение пейзажа.</w:t>
      </w:r>
      <w:r w:rsidRPr="00AF544C">
        <w:rPr>
          <w:rFonts w:ascii="Times New Roman" w:hAnsi="Times New Roman" w:cs="Times New Roman"/>
          <w:sz w:val="28"/>
          <w:szCs w:val="28"/>
        </w:rPr>
        <w:t xml:space="preserve"> </w:t>
      </w:r>
    </w:p>
    <w:p w:rsidR="001846A4" w:rsidRPr="00AF544C" w:rsidRDefault="001846A4" w:rsidP="001846A4">
      <w:pPr>
        <w:spacing w:after="0" w:line="240" w:lineRule="auto"/>
        <w:ind w:firstLine="709"/>
        <w:jc w:val="both"/>
        <w:rPr>
          <w:rFonts w:ascii="Times New Roman" w:hAnsi="Times New Roman" w:cs="Times New Roman"/>
          <w:sz w:val="24"/>
          <w:szCs w:val="24"/>
        </w:rPr>
      </w:pPr>
      <w:r w:rsidRPr="00AF544C">
        <w:rPr>
          <w:rFonts w:ascii="Times New Roman" w:hAnsi="Times New Roman" w:cs="Times New Roman"/>
          <w:sz w:val="24"/>
          <w:szCs w:val="24"/>
        </w:rPr>
        <w:t>Рисунки пе</w:t>
      </w:r>
      <w:r>
        <w:rPr>
          <w:rFonts w:ascii="Times New Roman" w:hAnsi="Times New Roman" w:cs="Times New Roman"/>
          <w:sz w:val="24"/>
          <w:szCs w:val="24"/>
        </w:rPr>
        <w:t>йзажа с архитектурой. Выделение </w:t>
      </w:r>
      <w:proofErr w:type="gramStart"/>
      <w:r>
        <w:rPr>
          <w:rFonts w:ascii="Times New Roman" w:hAnsi="Times New Roman" w:cs="Times New Roman"/>
          <w:sz w:val="24"/>
          <w:szCs w:val="24"/>
        </w:rPr>
        <w:t>характерного</w:t>
      </w:r>
      <w:proofErr w:type="gramEnd"/>
      <w:r>
        <w:rPr>
          <w:rFonts w:ascii="Times New Roman" w:hAnsi="Times New Roman" w:cs="Times New Roman"/>
          <w:sz w:val="24"/>
          <w:szCs w:val="24"/>
        </w:rPr>
        <w:t>, типичного. Поиски </w:t>
      </w:r>
      <w:r w:rsidRPr="00AF544C">
        <w:rPr>
          <w:rFonts w:ascii="Times New Roman" w:hAnsi="Times New Roman" w:cs="Times New Roman"/>
          <w:sz w:val="24"/>
          <w:szCs w:val="24"/>
        </w:rPr>
        <w:t>неожиданных композиционных решений.</w:t>
      </w:r>
    </w:p>
    <w:p w:rsidR="001846A4" w:rsidRPr="00AF544C" w:rsidRDefault="001846A4" w:rsidP="001846A4">
      <w:pPr>
        <w:spacing w:after="0" w:line="240" w:lineRule="auto"/>
        <w:ind w:firstLine="709"/>
        <w:jc w:val="both"/>
        <w:rPr>
          <w:rFonts w:ascii="Times New Roman" w:hAnsi="Times New Roman" w:cs="Times New Roman"/>
        </w:rPr>
      </w:pPr>
      <w:r w:rsidRPr="00AF544C">
        <w:rPr>
          <w:rFonts w:ascii="Times New Roman" w:hAnsi="Times New Roman" w:cs="Times New Roman"/>
        </w:rPr>
        <w:t>Этюд пейзажа</w:t>
      </w:r>
    </w:p>
    <w:p w:rsidR="001846A4" w:rsidRPr="00AF544C" w:rsidRDefault="001846A4" w:rsidP="001846A4">
      <w:pPr>
        <w:spacing w:after="0" w:line="240" w:lineRule="auto"/>
        <w:ind w:firstLine="709"/>
        <w:jc w:val="both"/>
        <w:rPr>
          <w:rFonts w:ascii="Times New Roman" w:hAnsi="Times New Roman" w:cs="Times New Roman"/>
        </w:rPr>
      </w:pPr>
      <w:r w:rsidRPr="00AF544C">
        <w:rPr>
          <w:rFonts w:ascii="Times New Roman" w:hAnsi="Times New Roman" w:cs="Times New Roman"/>
        </w:rPr>
        <w:t>Практическая работа№1: простой мотив пейзажа.</w:t>
      </w:r>
    </w:p>
    <w:p w:rsidR="001846A4" w:rsidRPr="00AF544C" w:rsidRDefault="001846A4" w:rsidP="001846A4">
      <w:pPr>
        <w:spacing w:after="0" w:line="240" w:lineRule="auto"/>
        <w:ind w:firstLine="709"/>
        <w:jc w:val="both"/>
        <w:rPr>
          <w:rFonts w:ascii="Times New Roman" w:hAnsi="Times New Roman" w:cs="Times New Roman"/>
        </w:rPr>
      </w:pPr>
      <w:r w:rsidRPr="00AF544C">
        <w:rPr>
          <w:rFonts w:ascii="Times New Roman" w:hAnsi="Times New Roman" w:cs="Times New Roman"/>
        </w:rPr>
        <w:t>Практическая работа№2: усложнённый пейзаж по планам.</w:t>
      </w:r>
    </w:p>
    <w:p w:rsidR="001846A4" w:rsidRPr="00AF544C" w:rsidRDefault="001846A4" w:rsidP="001846A4">
      <w:pPr>
        <w:spacing w:after="0" w:line="240" w:lineRule="auto"/>
        <w:ind w:firstLine="709"/>
        <w:jc w:val="both"/>
        <w:rPr>
          <w:rFonts w:ascii="Times New Roman" w:hAnsi="Times New Roman" w:cs="Times New Roman"/>
        </w:rPr>
      </w:pPr>
      <w:r w:rsidRPr="00AF544C">
        <w:rPr>
          <w:rFonts w:ascii="Times New Roman" w:hAnsi="Times New Roman" w:cs="Times New Roman"/>
        </w:rPr>
        <w:t>Практическая работа№3: пейзаж с архитектурой.</w:t>
      </w:r>
    </w:p>
    <w:p w:rsidR="001846A4" w:rsidRPr="00AF544C" w:rsidRDefault="001846A4" w:rsidP="001846A4">
      <w:pPr>
        <w:spacing w:after="0" w:line="240" w:lineRule="auto"/>
        <w:ind w:firstLine="709"/>
        <w:jc w:val="both"/>
        <w:rPr>
          <w:rFonts w:ascii="Times New Roman" w:hAnsi="Times New Roman" w:cs="Times New Roman"/>
          <w:b/>
          <w:sz w:val="28"/>
          <w:szCs w:val="28"/>
        </w:rPr>
      </w:pPr>
      <w:r w:rsidRPr="00AF544C">
        <w:rPr>
          <w:rFonts w:ascii="Times New Roman" w:hAnsi="Times New Roman" w:cs="Times New Roman"/>
        </w:rPr>
        <w:t>Практическая работа№4: пейзаж со стаффажем.</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Критерии оценки.</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 xml:space="preserve"> практическая работа:</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eastAsia="Calibri"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при выполнении </w:t>
      </w:r>
      <w:r w:rsidRPr="00216B8E">
        <w:rPr>
          <w:rFonts w:ascii="Times New Roman" w:eastAsia="Calibri" w:hAnsi="Times New Roman" w:cs="Times New Roman"/>
          <w:bCs/>
          <w:sz w:val="24"/>
          <w:szCs w:val="24"/>
        </w:rPr>
        <w:t>изображения</w:t>
      </w:r>
      <w:r>
        <w:rPr>
          <w:rFonts w:ascii="Times New Roman" w:eastAsia="Calibri" w:hAnsi="Times New Roman" w:cs="Times New Roman"/>
          <w:bCs/>
          <w:sz w:val="24"/>
          <w:szCs w:val="24"/>
        </w:rPr>
        <w:t xml:space="preserve"> объектов при солнечном и пасмурном освещении или в тени. Умение выполнять сюжетные зарисовки и находить удачные мотивы.</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Pr="00AF544C" w:rsidRDefault="001846A4" w:rsidP="001846A4">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Тема №2. </w:t>
      </w:r>
      <w:r w:rsidRPr="00AF544C">
        <w:rPr>
          <w:rFonts w:ascii="Times New Roman" w:hAnsi="Times New Roman" w:cs="Times New Roman"/>
          <w:b/>
          <w:sz w:val="24"/>
          <w:szCs w:val="24"/>
        </w:rPr>
        <w:t>Изображение людей.</w:t>
      </w:r>
    </w:p>
    <w:p w:rsidR="001846A4" w:rsidRDefault="001846A4" w:rsidP="001846A4">
      <w:pPr>
        <w:spacing w:after="0" w:line="240" w:lineRule="auto"/>
        <w:ind w:firstLine="709"/>
        <w:jc w:val="both"/>
        <w:rPr>
          <w:rFonts w:ascii="Times New Roman" w:hAnsi="Times New Roman" w:cs="Times New Roman"/>
          <w:sz w:val="24"/>
          <w:szCs w:val="24"/>
        </w:rPr>
      </w:pPr>
      <w:r w:rsidRPr="00AF544C">
        <w:rPr>
          <w:rFonts w:ascii="Times New Roman" w:hAnsi="Times New Roman" w:cs="Times New Roman"/>
          <w:sz w:val="24"/>
          <w:szCs w:val="24"/>
        </w:rPr>
        <w:t>Этюды одетой, обнажённой фигуры человека, группы людей.</w:t>
      </w:r>
    </w:p>
    <w:p w:rsidR="001846A4" w:rsidRPr="002D1D28" w:rsidRDefault="001846A4" w:rsidP="001846A4">
      <w:pPr>
        <w:spacing w:after="0" w:line="240" w:lineRule="auto"/>
        <w:ind w:firstLine="709"/>
        <w:jc w:val="both"/>
        <w:rPr>
          <w:rFonts w:ascii="Times New Roman" w:hAnsi="Times New Roman" w:cs="Times New Roman"/>
          <w:bCs/>
          <w:sz w:val="24"/>
          <w:szCs w:val="24"/>
        </w:rPr>
      </w:pPr>
      <w:r w:rsidRPr="002D1D28">
        <w:rPr>
          <w:rFonts w:ascii="Times New Roman" w:hAnsi="Times New Roman" w:cs="Times New Roman"/>
          <w:bCs/>
          <w:sz w:val="24"/>
          <w:szCs w:val="24"/>
        </w:rPr>
        <w:t>Зарисовки выразительных смысловых и пластических мотивов, групп людей с взаимодействием со средой, типажа.</w:t>
      </w:r>
    </w:p>
    <w:p w:rsidR="001846A4" w:rsidRPr="00AF544C" w:rsidRDefault="001846A4" w:rsidP="001846A4">
      <w:pPr>
        <w:spacing w:after="0" w:line="240" w:lineRule="auto"/>
        <w:ind w:firstLine="709"/>
        <w:jc w:val="both"/>
        <w:rPr>
          <w:rFonts w:ascii="Times New Roman" w:hAnsi="Times New Roman" w:cs="Times New Roman"/>
          <w:sz w:val="24"/>
          <w:szCs w:val="24"/>
        </w:rPr>
      </w:pPr>
    </w:p>
    <w:p w:rsidR="001846A4" w:rsidRPr="00AF544C" w:rsidRDefault="001846A4" w:rsidP="001846A4">
      <w:pPr>
        <w:spacing w:after="0" w:line="240" w:lineRule="auto"/>
        <w:ind w:firstLine="709"/>
        <w:jc w:val="both"/>
        <w:rPr>
          <w:rFonts w:ascii="Times New Roman" w:hAnsi="Times New Roman" w:cs="Times New Roman"/>
          <w:sz w:val="24"/>
          <w:szCs w:val="24"/>
        </w:rPr>
      </w:pPr>
      <w:r w:rsidRPr="00AF544C">
        <w:rPr>
          <w:rFonts w:ascii="Times New Roman" w:hAnsi="Times New Roman" w:cs="Times New Roman"/>
          <w:sz w:val="24"/>
          <w:szCs w:val="24"/>
        </w:rPr>
        <w:t>Практическая работа№1: Поиски разного освещения.</w:t>
      </w:r>
    </w:p>
    <w:p w:rsidR="001846A4" w:rsidRPr="00AF544C" w:rsidRDefault="001846A4" w:rsidP="001846A4">
      <w:pPr>
        <w:spacing w:after="0" w:line="240" w:lineRule="auto"/>
        <w:ind w:firstLine="709"/>
        <w:jc w:val="both"/>
        <w:rPr>
          <w:rFonts w:ascii="Times New Roman" w:hAnsi="Times New Roman" w:cs="Times New Roman"/>
          <w:sz w:val="24"/>
          <w:szCs w:val="24"/>
        </w:rPr>
      </w:pPr>
      <w:r w:rsidRPr="00AF544C">
        <w:rPr>
          <w:rFonts w:ascii="Times New Roman" w:hAnsi="Times New Roman" w:cs="Times New Roman"/>
          <w:sz w:val="24"/>
          <w:szCs w:val="24"/>
        </w:rPr>
        <w:t>Практическая работа №2: Поиски сюжета.</w:t>
      </w:r>
    </w:p>
    <w:p w:rsidR="001846A4" w:rsidRPr="00AF544C" w:rsidRDefault="001846A4" w:rsidP="001846A4">
      <w:pPr>
        <w:spacing w:after="0" w:line="240" w:lineRule="auto"/>
        <w:ind w:firstLine="709"/>
        <w:jc w:val="both"/>
        <w:rPr>
          <w:rFonts w:ascii="Times New Roman" w:hAnsi="Times New Roman" w:cs="Times New Roman"/>
          <w:sz w:val="24"/>
          <w:szCs w:val="24"/>
        </w:rPr>
      </w:pPr>
      <w:r w:rsidRPr="00AF544C">
        <w:rPr>
          <w:rFonts w:ascii="Times New Roman" w:hAnsi="Times New Roman" w:cs="Times New Roman"/>
          <w:sz w:val="24"/>
          <w:szCs w:val="24"/>
        </w:rPr>
        <w:t>Практическая работа№3:создание образов.</w:t>
      </w:r>
    </w:p>
    <w:p w:rsidR="001846A4" w:rsidRPr="002D1D28" w:rsidRDefault="001846A4" w:rsidP="001846A4">
      <w:pPr>
        <w:spacing w:after="0" w:line="240" w:lineRule="auto"/>
        <w:ind w:firstLine="709"/>
        <w:jc w:val="both"/>
        <w:rPr>
          <w:rFonts w:ascii="Times New Roman" w:hAnsi="Times New Roman" w:cs="Times New Roman"/>
          <w:sz w:val="24"/>
          <w:szCs w:val="24"/>
        </w:rPr>
      </w:pPr>
      <w:r w:rsidRPr="00AF544C">
        <w:rPr>
          <w:rFonts w:ascii="Times New Roman" w:hAnsi="Times New Roman" w:cs="Times New Roman"/>
          <w:sz w:val="24"/>
          <w:szCs w:val="24"/>
        </w:rPr>
        <w:t>Практическая работа№4: этюд группы людей.</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Критерии оценки.</w:t>
      </w:r>
    </w:p>
    <w:p w:rsidR="001846A4" w:rsidRPr="006E37D9" w:rsidRDefault="001846A4" w:rsidP="001846A4">
      <w:pPr>
        <w:spacing w:after="0" w:line="240" w:lineRule="auto"/>
        <w:ind w:firstLine="709"/>
        <w:jc w:val="both"/>
        <w:rPr>
          <w:rFonts w:ascii="Times New Roman" w:hAnsi="Times New Roman" w:cs="Times New Roman"/>
          <w:b/>
          <w:sz w:val="24"/>
          <w:szCs w:val="24"/>
        </w:rPr>
      </w:pPr>
      <w:r w:rsidRPr="006E37D9">
        <w:rPr>
          <w:rFonts w:ascii="Times New Roman" w:hAnsi="Times New Roman" w:cs="Times New Roman"/>
          <w:b/>
          <w:sz w:val="24"/>
          <w:szCs w:val="24"/>
        </w:rPr>
        <w:t xml:space="preserve"> практическая работа:</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eastAsia="Calibri"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при выполнении </w:t>
      </w:r>
      <w:r w:rsidRPr="00216B8E">
        <w:rPr>
          <w:rFonts w:ascii="Times New Roman" w:eastAsia="Calibri" w:hAnsi="Times New Roman" w:cs="Times New Roman"/>
          <w:bCs/>
          <w:sz w:val="24"/>
          <w:szCs w:val="24"/>
        </w:rPr>
        <w:t>изображения</w:t>
      </w:r>
      <w:r>
        <w:rPr>
          <w:rFonts w:ascii="Times New Roman" w:eastAsia="Calibri" w:hAnsi="Times New Roman" w:cs="Times New Roman"/>
          <w:bCs/>
          <w:sz w:val="24"/>
          <w:szCs w:val="24"/>
        </w:rPr>
        <w:t xml:space="preserve"> объектов при солнечном и пасмурном освещении или в тени. Умение выполнять сюжетные зарисовки и находить удачные мотивы.</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Pr="002D1D28" w:rsidRDefault="001846A4" w:rsidP="001846A4">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Тема №3. Итоговое задани</w:t>
      </w:r>
      <w:r w:rsidRPr="002D1D28">
        <w:rPr>
          <w:rFonts w:ascii="Times New Roman" w:hAnsi="Times New Roman" w:cs="Times New Roman"/>
          <w:b/>
          <w:sz w:val="24"/>
          <w:szCs w:val="24"/>
        </w:rPr>
        <w:t>е.</w:t>
      </w:r>
    </w:p>
    <w:p w:rsidR="001846A4" w:rsidRPr="002D1D28" w:rsidRDefault="001846A4" w:rsidP="001846A4">
      <w:pPr>
        <w:spacing w:after="0" w:line="240" w:lineRule="auto"/>
        <w:ind w:firstLine="709"/>
        <w:jc w:val="both"/>
        <w:rPr>
          <w:rFonts w:ascii="Times New Roman" w:hAnsi="Times New Roman" w:cs="Times New Roman"/>
        </w:rPr>
      </w:pPr>
      <w:r w:rsidRPr="002D1D28">
        <w:rPr>
          <w:rFonts w:ascii="Times New Roman" w:hAnsi="Times New Roman" w:cs="Times New Roman"/>
        </w:rPr>
        <w:t>Жанровый эскиз</w:t>
      </w:r>
      <w:r>
        <w:rPr>
          <w:rFonts w:ascii="Times New Roman" w:hAnsi="Times New Roman" w:cs="Times New Roman"/>
        </w:rPr>
        <w:t>.</w:t>
      </w:r>
      <w:r w:rsidRPr="002D1D28">
        <w:rPr>
          <w:rFonts w:ascii="Times New Roman" w:hAnsi="Times New Roman" w:cs="Times New Roman"/>
        </w:rPr>
        <w:t xml:space="preserve"> </w:t>
      </w:r>
    </w:p>
    <w:p w:rsidR="001846A4" w:rsidRPr="006E37D9" w:rsidRDefault="001846A4" w:rsidP="001846A4">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Критерии оценки зачётного просмотра работ по практике</w:t>
      </w:r>
    </w:p>
    <w:p w:rsidR="001846A4" w:rsidRPr="006E37D9" w:rsidRDefault="001846A4" w:rsidP="001846A4">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 Практические творческие работы</w:t>
      </w:r>
      <w:r w:rsidRPr="006E37D9">
        <w:rPr>
          <w:rFonts w:ascii="Times New Roman" w:hAnsi="Times New Roman" w:cs="Times New Roman"/>
          <w:b/>
          <w:sz w:val="24"/>
          <w:szCs w:val="24"/>
        </w:rPr>
        <w:t>:</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при выполнении этюдов. </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Default="001846A4" w:rsidP="001846A4">
      <w:pPr>
        <w:spacing w:after="0" w:line="240" w:lineRule="auto"/>
        <w:ind w:firstLine="709"/>
        <w:jc w:val="both"/>
        <w:rPr>
          <w:rFonts w:ascii="Times New Roman" w:hAnsi="Times New Roman" w:cs="Times New Roman"/>
          <w:b/>
          <w:bCs/>
          <w:sz w:val="24"/>
          <w:szCs w:val="24"/>
        </w:rPr>
      </w:pPr>
      <w:r w:rsidRPr="003763D1">
        <w:rPr>
          <w:rFonts w:ascii="Times New Roman" w:hAnsi="Times New Roman" w:cs="Times New Roman"/>
          <w:b/>
          <w:bCs/>
          <w:sz w:val="24"/>
          <w:szCs w:val="24"/>
        </w:rPr>
        <w:t>Отчёт письменный по практике:</w:t>
      </w:r>
    </w:p>
    <w:p w:rsidR="001846A4" w:rsidRPr="003763D1" w:rsidRDefault="001846A4" w:rsidP="00B97318">
      <w:pPr>
        <w:pStyle w:val="a3"/>
        <w:numPr>
          <w:ilvl w:val="0"/>
          <w:numId w:val="12"/>
        </w:numPr>
        <w:spacing w:after="0" w:line="240" w:lineRule="auto"/>
        <w:ind w:left="0" w:firstLine="709"/>
        <w:jc w:val="both"/>
        <w:rPr>
          <w:rFonts w:ascii="Times New Roman" w:hAnsi="Times New Roman"/>
          <w:bCs/>
          <w:sz w:val="24"/>
          <w:szCs w:val="24"/>
        </w:rPr>
      </w:pPr>
      <w:r w:rsidRPr="003763D1">
        <w:rPr>
          <w:rFonts w:ascii="Times New Roman" w:hAnsi="Times New Roman"/>
          <w:bCs/>
          <w:sz w:val="24"/>
          <w:szCs w:val="24"/>
        </w:rPr>
        <w:t>Оформление отчёта по всем требованиям.</w:t>
      </w:r>
    </w:p>
    <w:p w:rsidR="001846A4" w:rsidRPr="003763D1" w:rsidRDefault="001846A4" w:rsidP="00B97318">
      <w:pPr>
        <w:pStyle w:val="a3"/>
        <w:numPr>
          <w:ilvl w:val="0"/>
          <w:numId w:val="12"/>
        </w:numPr>
        <w:spacing w:after="0" w:line="240" w:lineRule="auto"/>
        <w:ind w:left="0" w:firstLine="709"/>
        <w:jc w:val="both"/>
        <w:rPr>
          <w:rFonts w:ascii="Times New Roman" w:hAnsi="Times New Roman"/>
          <w:bCs/>
          <w:sz w:val="24"/>
          <w:szCs w:val="24"/>
        </w:rPr>
      </w:pPr>
      <w:r w:rsidRPr="003763D1">
        <w:rPr>
          <w:rFonts w:ascii="Times New Roman" w:hAnsi="Times New Roman"/>
          <w:bCs/>
          <w:sz w:val="24"/>
          <w:szCs w:val="24"/>
        </w:rPr>
        <w:t>Составление отчёта в полном объёме.</w:t>
      </w:r>
    </w:p>
    <w:p w:rsidR="001846A4" w:rsidRPr="003763D1" w:rsidRDefault="001846A4" w:rsidP="00B97318">
      <w:pPr>
        <w:pStyle w:val="a3"/>
        <w:numPr>
          <w:ilvl w:val="0"/>
          <w:numId w:val="12"/>
        </w:numPr>
        <w:spacing w:after="0" w:line="240" w:lineRule="auto"/>
        <w:ind w:left="0" w:firstLine="709"/>
        <w:jc w:val="both"/>
        <w:rPr>
          <w:rFonts w:ascii="Times New Roman" w:hAnsi="Times New Roman"/>
          <w:bCs/>
          <w:sz w:val="24"/>
          <w:szCs w:val="24"/>
        </w:rPr>
      </w:pPr>
      <w:r w:rsidRPr="003763D1">
        <w:rPr>
          <w:rFonts w:ascii="Times New Roman" w:hAnsi="Times New Roman"/>
          <w:bCs/>
          <w:sz w:val="24"/>
          <w:szCs w:val="24"/>
        </w:rPr>
        <w:t>Соответствие содержания теме практики.</w:t>
      </w:r>
    </w:p>
    <w:p w:rsidR="001846A4" w:rsidRPr="00AF544C" w:rsidRDefault="001846A4" w:rsidP="001846A4">
      <w:pPr>
        <w:spacing w:after="0" w:line="240" w:lineRule="auto"/>
        <w:ind w:firstLine="709"/>
        <w:jc w:val="both"/>
        <w:rPr>
          <w:rFonts w:ascii="Times New Roman" w:hAnsi="Times New Roman" w:cs="Times New Roman"/>
          <w:b/>
          <w:sz w:val="24"/>
          <w:szCs w:val="24"/>
        </w:rPr>
      </w:pPr>
    </w:p>
    <w:p w:rsidR="001846A4" w:rsidRPr="002D1D28" w:rsidRDefault="001846A4" w:rsidP="001846A4">
      <w:pPr>
        <w:spacing w:after="0" w:line="240" w:lineRule="auto"/>
        <w:ind w:firstLine="709"/>
        <w:jc w:val="both"/>
        <w:rPr>
          <w:rFonts w:ascii="Times New Roman" w:hAnsi="Times New Roman" w:cs="Times New Roman"/>
          <w:b/>
          <w:sz w:val="28"/>
          <w:szCs w:val="28"/>
        </w:rPr>
      </w:pPr>
      <w:proofErr w:type="gramStart"/>
      <w:r w:rsidRPr="002D1D28">
        <w:rPr>
          <w:rFonts w:ascii="Times New Roman" w:hAnsi="Times New Roman" w:cs="Times New Roman"/>
          <w:b/>
          <w:sz w:val="28"/>
          <w:szCs w:val="28"/>
        </w:rPr>
        <w:t>П</w:t>
      </w:r>
      <w:proofErr w:type="gramEnd"/>
      <w:r w:rsidRPr="002D1D28">
        <w:rPr>
          <w:rFonts w:ascii="Times New Roman" w:hAnsi="Times New Roman" w:cs="Times New Roman"/>
          <w:b/>
          <w:sz w:val="28"/>
          <w:szCs w:val="28"/>
        </w:rPr>
        <w:t xml:space="preserve"> </w:t>
      </w:r>
      <w:proofErr w:type="spellStart"/>
      <w:r w:rsidRPr="002D1D28">
        <w:rPr>
          <w:rFonts w:ascii="Times New Roman" w:hAnsi="Times New Roman" w:cs="Times New Roman"/>
          <w:b/>
          <w:sz w:val="28"/>
          <w:szCs w:val="28"/>
        </w:rPr>
        <w:t>П</w:t>
      </w:r>
      <w:proofErr w:type="spellEnd"/>
      <w:r w:rsidRPr="002D1D28">
        <w:rPr>
          <w:rFonts w:ascii="Times New Roman" w:hAnsi="Times New Roman" w:cs="Times New Roman"/>
          <w:b/>
          <w:sz w:val="28"/>
          <w:szCs w:val="28"/>
        </w:rPr>
        <w:t>. 01.01Производственная исполнительская практика</w:t>
      </w:r>
    </w:p>
    <w:p w:rsidR="001846A4" w:rsidRDefault="001846A4" w:rsidP="001846A4">
      <w:pPr>
        <w:spacing w:after="0" w:line="240" w:lineRule="auto"/>
        <w:ind w:firstLine="709"/>
        <w:jc w:val="both"/>
        <w:rPr>
          <w:rFonts w:ascii="Times New Roman" w:hAnsi="Times New Roman" w:cs="Times New Roman"/>
          <w:b/>
          <w:sz w:val="24"/>
          <w:szCs w:val="24"/>
        </w:rPr>
      </w:pPr>
      <w:r w:rsidRPr="002D1D28">
        <w:rPr>
          <w:rFonts w:ascii="Times New Roman" w:hAnsi="Times New Roman" w:cs="Times New Roman"/>
          <w:b/>
          <w:sz w:val="24"/>
          <w:szCs w:val="24"/>
        </w:rPr>
        <w:t>Тема №1</w:t>
      </w:r>
      <w:r>
        <w:rPr>
          <w:rFonts w:ascii="Times New Roman" w:hAnsi="Times New Roman" w:cs="Times New Roman"/>
          <w:b/>
          <w:sz w:val="24"/>
          <w:szCs w:val="24"/>
        </w:rPr>
        <w:t xml:space="preserve">. </w:t>
      </w:r>
      <w:r w:rsidRPr="002D1D28">
        <w:rPr>
          <w:rFonts w:ascii="Times New Roman" w:hAnsi="Times New Roman" w:cs="Times New Roman"/>
          <w:b/>
          <w:sz w:val="24"/>
          <w:szCs w:val="24"/>
        </w:rPr>
        <w:t>Последовательное выполнение эскиза</w:t>
      </w:r>
      <w:r>
        <w:rPr>
          <w:rFonts w:ascii="Times New Roman" w:hAnsi="Times New Roman" w:cs="Times New Roman"/>
          <w:b/>
          <w:sz w:val="24"/>
          <w:szCs w:val="24"/>
        </w:rPr>
        <w:t xml:space="preserve"> </w:t>
      </w:r>
      <w:r w:rsidRPr="002D1D28">
        <w:rPr>
          <w:rFonts w:ascii="Times New Roman" w:hAnsi="Times New Roman" w:cs="Times New Roman"/>
          <w:b/>
          <w:sz w:val="24"/>
          <w:szCs w:val="24"/>
        </w:rPr>
        <w:t>к картине.</w:t>
      </w:r>
    </w:p>
    <w:p w:rsidR="001846A4" w:rsidRPr="002D1D28" w:rsidRDefault="001846A4" w:rsidP="001846A4">
      <w:pPr>
        <w:spacing w:after="0" w:line="240" w:lineRule="auto"/>
        <w:ind w:firstLine="709"/>
        <w:jc w:val="both"/>
        <w:rPr>
          <w:rFonts w:ascii="Times New Roman" w:hAnsi="Times New Roman" w:cs="Times New Roman"/>
        </w:rPr>
      </w:pPr>
      <w:r w:rsidRPr="002D1D28">
        <w:rPr>
          <w:rFonts w:ascii="Times New Roman" w:hAnsi="Times New Roman" w:cs="Times New Roman"/>
        </w:rPr>
        <w:t>Организационное занятие. Ознакомление с целью и задачами, заданием практики, техникой безопасности. Подготовка рабочего места.</w:t>
      </w:r>
    </w:p>
    <w:p w:rsidR="001846A4" w:rsidRPr="002D1D28" w:rsidRDefault="001846A4" w:rsidP="001846A4">
      <w:pPr>
        <w:spacing w:after="0" w:line="240" w:lineRule="auto"/>
        <w:ind w:firstLine="709"/>
        <w:jc w:val="both"/>
        <w:rPr>
          <w:rFonts w:ascii="Times New Roman" w:hAnsi="Times New Roman" w:cs="Times New Roman"/>
        </w:rPr>
      </w:pPr>
      <w:r w:rsidRPr="002D1D28">
        <w:rPr>
          <w:rFonts w:ascii="Times New Roman" w:hAnsi="Times New Roman" w:cs="Times New Roman"/>
        </w:rPr>
        <w:t>Выполнение визуализации идеи в виде первоначальных, рабочих набросков.</w:t>
      </w:r>
    </w:p>
    <w:p w:rsidR="001846A4" w:rsidRPr="002D1D28" w:rsidRDefault="001846A4" w:rsidP="001846A4">
      <w:pPr>
        <w:spacing w:after="0" w:line="240" w:lineRule="auto"/>
        <w:ind w:firstLine="709"/>
        <w:jc w:val="both"/>
        <w:rPr>
          <w:rFonts w:ascii="Times New Roman" w:hAnsi="Times New Roman" w:cs="Times New Roman"/>
        </w:rPr>
      </w:pPr>
      <w:r w:rsidRPr="002D1D28">
        <w:rPr>
          <w:rFonts w:ascii="Times New Roman" w:hAnsi="Times New Roman" w:cs="Times New Roman"/>
        </w:rPr>
        <w:t>Продолжение работы, анализ выполненной работы.</w:t>
      </w:r>
    </w:p>
    <w:p w:rsidR="001846A4" w:rsidRPr="002D1D28" w:rsidRDefault="001846A4" w:rsidP="001846A4">
      <w:pPr>
        <w:spacing w:after="0" w:line="240" w:lineRule="auto"/>
        <w:ind w:firstLine="709"/>
        <w:jc w:val="both"/>
        <w:rPr>
          <w:rFonts w:ascii="Times New Roman" w:hAnsi="Times New Roman" w:cs="Times New Roman"/>
        </w:rPr>
      </w:pPr>
      <w:r w:rsidRPr="002D1D28">
        <w:rPr>
          <w:rFonts w:ascii="Times New Roman" w:hAnsi="Times New Roman" w:cs="Times New Roman"/>
        </w:rPr>
        <w:t>Поиски композиционной схемы, формата.</w:t>
      </w:r>
    </w:p>
    <w:p w:rsidR="001846A4" w:rsidRPr="002D1D28" w:rsidRDefault="001846A4" w:rsidP="001846A4">
      <w:pPr>
        <w:spacing w:after="0" w:line="240" w:lineRule="auto"/>
        <w:ind w:firstLine="709"/>
        <w:jc w:val="both"/>
        <w:rPr>
          <w:rFonts w:ascii="Times New Roman" w:hAnsi="Times New Roman" w:cs="Times New Roman"/>
        </w:rPr>
      </w:pPr>
      <w:r w:rsidRPr="002D1D28">
        <w:rPr>
          <w:rFonts w:ascii="Times New Roman" w:hAnsi="Times New Roman" w:cs="Times New Roman"/>
        </w:rPr>
        <w:t>Продолжение работы над композицией.</w:t>
      </w:r>
    </w:p>
    <w:p w:rsidR="001846A4" w:rsidRPr="002D1D28" w:rsidRDefault="001846A4" w:rsidP="001846A4">
      <w:pPr>
        <w:spacing w:after="0" w:line="240" w:lineRule="auto"/>
        <w:ind w:firstLine="709"/>
        <w:jc w:val="both"/>
        <w:rPr>
          <w:rFonts w:ascii="Times New Roman" w:hAnsi="Times New Roman" w:cs="Times New Roman"/>
        </w:rPr>
      </w:pPr>
      <w:r w:rsidRPr="002D1D28">
        <w:rPr>
          <w:rFonts w:ascii="Times New Roman" w:hAnsi="Times New Roman" w:cs="Times New Roman"/>
        </w:rPr>
        <w:t>Анализ и утверждение эскиза.</w:t>
      </w:r>
    </w:p>
    <w:p w:rsidR="001846A4" w:rsidRPr="002D1D28" w:rsidRDefault="001846A4" w:rsidP="001846A4">
      <w:pPr>
        <w:spacing w:after="0" w:line="240" w:lineRule="auto"/>
        <w:ind w:firstLine="709"/>
        <w:jc w:val="both"/>
        <w:rPr>
          <w:rFonts w:ascii="Times New Roman" w:hAnsi="Times New Roman" w:cs="Times New Roman"/>
        </w:rPr>
      </w:pPr>
      <w:r w:rsidRPr="002D1D28">
        <w:rPr>
          <w:rFonts w:ascii="Times New Roman" w:hAnsi="Times New Roman" w:cs="Times New Roman"/>
        </w:rPr>
        <w:t>Выполнение набросков и зарисовок.</w:t>
      </w:r>
    </w:p>
    <w:p w:rsidR="001846A4" w:rsidRPr="002D1D28" w:rsidRDefault="001846A4" w:rsidP="001846A4">
      <w:pPr>
        <w:spacing w:after="0" w:line="240" w:lineRule="auto"/>
        <w:ind w:firstLine="709"/>
        <w:jc w:val="both"/>
        <w:rPr>
          <w:rFonts w:ascii="Times New Roman" w:hAnsi="Times New Roman" w:cs="Times New Roman"/>
        </w:rPr>
      </w:pPr>
      <w:r w:rsidRPr="002D1D28">
        <w:rPr>
          <w:rFonts w:ascii="Times New Roman" w:hAnsi="Times New Roman" w:cs="Times New Roman"/>
          <w:bCs/>
        </w:rPr>
        <w:t xml:space="preserve">Проведение работы по целевому сбору, анализу, обобщению и применению подготовительного материала. </w:t>
      </w:r>
      <w:r w:rsidRPr="002D1D28">
        <w:rPr>
          <w:rFonts w:ascii="Times New Roman" w:hAnsi="Times New Roman" w:cs="Times New Roman"/>
        </w:rPr>
        <w:t>Сбор материала в музее, библиотеке и т. д. в соответствии с  индивидуальным заданием.</w:t>
      </w:r>
    </w:p>
    <w:p w:rsidR="001846A4" w:rsidRPr="002D1D28" w:rsidRDefault="001846A4" w:rsidP="001846A4">
      <w:pPr>
        <w:spacing w:after="0" w:line="240" w:lineRule="auto"/>
        <w:ind w:firstLine="709"/>
        <w:jc w:val="both"/>
        <w:rPr>
          <w:rFonts w:ascii="Times New Roman" w:hAnsi="Times New Roman" w:cs="Times New Roman"/>
          <w:b/>
          <w:sz w:val="24"/>
          <w:szCs w:val="24"/>
        </w:rPr>
      </w:pPr>
      <w:r w:rsidRPr="002D1D28">
        <w:rPr>
          <w:rFonts w:ascii="Times New Roman" w:hAnsi="Times New Roman" w:cs="Times New Roman"/>
        </w:rPr>
        <w:t>Анализ выполненных заданий, работа над ошибками.</w:t>
      </w:r>
    </w:p>
    <w:p w:rsidR="001846A4" w:rsidRPr="002D1D28" w:rsidRDefault="001846A4" w:rsidP="001846A4">
      <w:pPr>
        <w:spacing w:after="0" w:line="240" w:lineRule="auto"/>
        <w:ind w:firstLine="709"/>
        <w:jc w:val="both"/>
        <w:rPr>
          <w:rFonts w:ascii="Times New Roman" w:hAnsi="Times New Roman" w:cs="Times New Roman"/>
        </w:rPr>
      </w:pPr>
      <w:r w:rsidRPr="002D1D28">
        <w:rPr>
          <w:rFonts w:ascii="Times New Roman" w:hAnsi="Times New Roman" w:cs="Times New Roman"/>
        </w:rPr>
        <w:t>Продолжение работы, работа над составлением отчёта.</w:t>
      </w:r>
    </w:p>
    <w:p w:rsidR="001846A4" w:rsidRPr="002D1D28" w:rsidRDefault="001846A4" w:rsidP="001846A4">
      <w:pPr>
        <w:spacing w:after="0" w:line="240" w:lineRule="auto"/>
        <w:ind w:firstLine="709"/>
        <w:jc w:val="both"/>
        <w:rPr>
          <w:rFonts w:ascii="Times New Roman" w:hAnsi="Times New Roman" w:cs="Times New Roman"/>
        </w:rPr>
      </w:pPr>
      <w:r w:rsidRPr="002D1D28">
        <w:rPr>
          <w:rFonts w:ascii="Times New Roman" w:hAnsi="Times New Roman" w:cs="Times New Roman"/>
        </w:rPr>
        <w:t>Выполнение тоновых, графических зарисовок по утверждённой композиции.</w:t>
      </w:r>
    </w:p>
    <w:p w:rsidR="001846A4" w:rsidRPr="002D1D28" w:rsidRDefault="001846A4" w:rsidP="001846A4">
      <w:pPr>
        <w:spacing w:after="0" w:line="240" w:lineRule="auto"/>
        <w:ind w:firstLine="709"/>
        <w:jc w:val="both"/>
        <w:rPr>
          <w:rFonts w:ascii="Times New Roman" w:hAnsi="Times New Roman" w:cs="Times New Roman"/>
          <w:bCs/>
        </w:rPr>
      </w:pPr>
      <w:r w:rsidRPr="002D1D28">
        <w:rPr>
          <w:rFonts w:ascii="Times New Roman" w:hAnsi="Times New Roman" w:cs="Times New Roman"/>
          <w:bCs/>
        </w:rPr>
        <w:t>Обсуждение выполненных работ, исправление ошибок, продолжение работы над отчётом.</w:t>
      </w:r>
    </w:p>
    <w:p w:rsidR="001846A4" w:rsidRPr="002D1D28" w:rsidRDefault="001846A4" w:rsidP="001846A4">
      <w:pPr>
        <w:spacing w:after="0" w:line="240" w:lineRule="auto"/>
        <w:ind w:firstLine="709"/>
        <w:jc w:val="both"/>
        <w:rPr>
          <w:rFonts w:ascii="Times New Roman" w:hAnsi="Times New Roman" w:cs="Times New Roman"/>
        </w:rPr>
      </w:pPr>
      <w:r w:rsidRPr="002D1D28">
        <w:rPr>
          <w:rFonts w:ascii="Times New Roman" w:hAnsi="Times New Roman" w:cs="Times New Roman"/>
        </w:rPr>
        <w:t>Выполнение эскизов в нескольких вариантах, меняя точку зрения композиционный центр, если он есть ит. д.</w:t>
      </w:r>
    </w:p>
    <w:p w:rsidR="001846A4" w:rsidRPr="002D1D28" w:rsidRDefault="001846A4" w:rsidP="001846A4">
      <w:pPr>
        <w:spacing w:after="0" w:line="240" w:lineRule="auto"/>
        <w:ind w:firstLine="709"/>
        <w:jc w:val="both"/>
        <w:rPr>
          <w:rFonts w:ascii="Times New Roman" w:hAnsi="Times New Roman" w:cs="Times New Roman"/>
        </w:rPr>
      </w:pPr>
      <w:r w:rsidRPr="002D1D28">
        <w:rPr>
          <w:rFonts w:ascii="Times New Roman" w:hAnsi="Times New Roman" w:cs="Times New Roman"/>
        </w:rPr>
        <w:t>Обсуждение и исправление ошибок, продолжение работы над отчётом. Завершение работы над эскизами в тоне.</w:t>
      </w:r>
    </w:p>
    <w:p w:rsidR="001846A4" w:rsidRPr="002D1D28" w:rsidRDefault="001846A4" w:rsidP="001846A4">
      <w:pPr>
        <w:spacing w:after="0" w:line="240" w:lineRule="auto"/>
        <w:ind w:firstLine="709"/>
        <w:jc w:val="both"/>
        <w:rPr>
          <w:rFonts w:ascii="Times New Roman" w:hAnsi="Times New Roman" w:cs="Times New Roman"/>
        </w:rPr>
      </w:pPr>
      <w:r w:rsidRPr="002D1D28">
        <w:rPr>
          <w:rFonts w:ascii="Times New Roman" w:hAnsi="Times New Roman" w:cs="Times New Roman"/>
        </w:rPr>
        <w:t>Выполнение цветовых эскизов.</w:t>
      </w:r>
    </w:p>
    <w:p w:rsidR="001846A4" w:rsidRPr="002D1D28" w:rsidRDefault="001846A4" w:rsidP="001846A4">
      <w:pPr>
        <w:spacing w:after="0" w:line="240" w:lineRule="auto"/>
        <w:ind w:firstLine="709"/>
        <w:jc w:val="both"/>
        <w:rPr>
          <w:rFonts w:ascii="Times New Roman" w:hAnsi="Times New Roman" w:cs="Times New Roman"/>
        </w:rPr>
      </w:pPr>
      <w:r w:rsidRPr="002D1D28">
        <w:rPr>
          <w:rFonts w:ascii="Times New Roman" w:hAnsi="Times New Roman" w:cs="Times New Roman"/>
        </w:rPr>
        <w:t>Продолжение работы в нескольких вариантах, в зависимости от различных задач</w:t>
      </w:r>
    </w:p>
    <w:p w:rsidR="001846A4" w:rsidRPr="002D1D28" w:rsidRDefault="001846A4" w:rsidP="001846A4">
      <w:pPr>
        <w:spacing w:after="0" w:line="240" w:lineRule="auto"/>
        <w:ind w:firstLine="709"/>
        <w:jc w:val="both"/>
        <w:rPr>
          <w:rFonts w:ascii="Times New Roman" w:hAnsi="Times New Roman" w:cs="Times New Roman"/>
        </w:rPr>
      </w:pPr>
      <w:r w:rsidRPr="002D1D28">
        <w:rPr>
          <w:rFonts w:ascii="Times New Roman" w:hAnsi="Times New Roman" w:cs="Times New Roman"/>
        </w:rPr>
        <w:t>Обсуждение выполненных работ, исправление ошибок.</w:t>
      </w:r>
    </w:p>
    <w:p w:rsidR="001846A4" w:rsidRPr="002D1D28" w:rsidRDefault="001846A4" w:rsidP="001846A4">
      <w:pPr>
        <w:spacing w:after="0" w:line="240" w:lineRule="auto"/>
        <w:ind w:firstLine="709"/>
        <w:jc w:val="both"/>
        <w:rPr>
          <w:rFonts w:ascii="Times New Roman" w:hAnsi="Times New Roman" w:cs="Times New Roman"/>
        </w:rPr>
      </w:pPr>
      <w:r w:rsidRPr="002D1D28">
        <w:rPr>
          <w:rFonts w:ascii="Times New Roman" w:hAnsi="Times New Roman" w:cs="Times New Roman"/>
        </w:rPr>
        <w:t>Утверждение колористического решения, продолжение работы.</w:t>
      </w:r>
    </w:p>
    <w:p w:rsidR="001846A4" w:rsidRPr="002D1D28" w:rsidRDefault="001846A4" w:rsidP="001846A4">
      <w:pPr>
        <w:spacing w:after="0" w:line="240" w:lineRule="auto"/>
        <w:ind w:firstLine="709"/>
        <w:jc w:val="both"/>
        <w:rPr>
          <w:rFonts w:ascii="Times New Roman" w:hAnsi="Times New Roman" w:cs="Times New Roman"/>
        </w:rPr>
      </w:pPr>
      <w:r w:rsidRPr="002D1D28">
        <w:rPr>
          <w:rFonts w:ascii="Times New Roman" w:hAnsi="Times New Roman" w:cs="Times New Roman"/>
        </w:rPr>
        <w:t>Выполнения основного, цветового этюда.</w:t>
      </w:r>
    </w:p>
    <w:p w:rsidR="001846A4" w:rsidRPr="002D1D28" w:rsidRDefault="001846A4" w:rsidP="001846A4">
      <w:pPr>
        <w:spacing w:after="0" w:line="240" w:lineRule="auto"/>
        <w:ind w:firstLine="709"/>
        <w:jc w:val="both"/>
        <w:rPr>
          <w:rFonts w:ascii="Times New Roman" w:hAnsi="Times New Roman" w:cs="Times New Roman"/>
        </w:rPr>
      </w:pPr>
      <w:r w:rsidRPr="002D1D28">
        <w:rPr>
          <w:rFonts w:ascii="Times New Roman" w:hAnsi="Times New Roman" w:cs="Times New Roman"/>
        </w:rPr>
        <w:t>Выполнение линейного рисунка в размере.</w:t>
      </w:r>
    </w:p>
    <w:p w:rsidR="001846A4" w:rsidRPr="002D1D28" w:rsidRDefault="001846A4" w:rsidP="001846A4">
      <w:pPr>
        <w:spacing w:after="0" w:line="240" w:lineRule="auto"/>
        <w:ind w:firstLine="709"/>
        <w:jc w:val="both"/>
        <w:rPr>
          <w:rFonts w:ascii="Times New Roman" w:hAnsi="Times New Roman" w:cs="Times New Roman"/>
        </w:rPr>
      </w:pPr>
      <w:r w:rsidRPr="002D1D28">
        <w:rPr>
          <w:rFonts w:ascii="Times New Roman" w:hAnsi="Times New Roman" w:cs="Times New Roman"/>
        </w:rPr>
        <w:t>Продолжение работы над индивидуальным заданием и составлением отчёта.</w:t>
      </w:r>
    </w:p>
    <w:p w:rsidR="001846A4" w:rsidRPr="002D1D28" w:rsidRDefault="001846A4" w:rsidP="001846A4">
      <w:pPr>
        <w:spacing w:after="0" w:line="240" w:lineRule="auto"/>
        <w:ind w:firstLine="709"/>
        <w:jc w:val="both"/>
        <w:rPr>
          <w:rFonts w:ascii="Times New Roman" w:hAnsi="Times New Roman" w:cs="Times New Roman"/>
        </w:rPr>
      </w:pPr>
      <w:r w:rsidRPr="002D1D28">
        <w:rPr>
          <w:rFonts w:ascii="Times New Roman" w:hAnsi="Times New Roman" w:cs="Times New Roman"/>
        </w:rPr>
        <w:t>Обсуждение, выполненной работы, исправление ошибок.</w:t>
      </w:r>
    </w:p>
    <w:p w:rsidR="001846A4" w:rsidRPr="002D1D28" w:rsidRDefault="001846A4" w:rsidP="001846A4">
      <w:pPr>
        <w:spacing w:after="0" w:line="240" w:lineRule="auto"/>
        <w:ind w:firstLine="709"/>
        <w:jc w:val="both"/>
        <w:rPr>
          <w:rFonts w:ascii="Times New Roman" w:hAnsi="Times New Roman" w:cs="Times New Roman"/>
        </w:rPr>
      </w:pPr>
      <w:r w:rsidRPr="002D1D28">
        <w:rPr>
          <w:rFonts w:ascii="Times New Roman" w:hAnsi="Times New Roman" w:cs="Times New Roman"/>
        </w:rPr>
        <w:t>Выполнение работы над заданием в тональном решении. Большие отношения.</w:t>
      </w:r>
    </w:p>
    <w:p w:rsidR="001846A4" w:rsidRPr="002D1D28" w:rsidRDefault="001846A4" w:rsidP="001846A4">
      <w:pPr>
        <w:spacing w:after="0" w:line="240" w:lineRule="auto"/>
        <w:ind w:firstLine="709"/>
        <w:jc w:val="both"/>
        <w:rPr>
          <w:rFonts w:ascii="Times New Roman" w:hAnsi="Times New Roman" w:cs="Times New Roman"/>
        </w:rPr>
      </w:pPr>
      <w:r w:rsidRPr="002D1D28">
        <w:rPr>
          <w:rFonts w:ascii="Times New Roman" w:hAnsi="Times New Roman" w:cs="Times New Roman"/>
        </w:rPr>
        <w:t>Выполнение работы над заданием в тональном решении. Выделение композиционного центра.</w:t>
      </w:r>
    </w:p>
    <w:p w:rsidR="001846A4" w:rsidRPr="002D1D28" w:rsidRDefault="001846A4" w:rsidP="001846A4">
      <w:pPr>
        <w:spacing w:after="0" w:line="240" w:lineRule="auto"/>
        <w:ind w:firstLine="709"/>
        <w:jc w:val="both"/>
        <w:rPr>
          <w:rFonts w:ascii="Times New Roman" w:hAnsi="Times New Roman" w:cs="Times New Roman"/>
        </w:rPr>
      </w:pPr>
      <w:r w:rsidRPr="002D1D28">
        <w:rPr>
          <w:rFonts w:ascii="Times New Roman" w:hAnsi="Times New Roman" w:cs="Times New Roman"/>
        </w:rPr>
        <w:t>Выполнение работы над заданием в тональном решении. Выявление акцентов в рисунке. Продолжение работы над отчётом. Подготовка холста в заданном размере.</w:t>
      </w:r>
    </w:p>
    <w:p w:rsidR="001846A4" w:rsidRPr="002D1D28" w:rsidRDefault="001846A4" w:rsidP="001846A4">
      <w:pPr>
        <w:spacing w:after="0" w:line="240" w:lineRule="auto"/>
        <w:ind w:firstLine="709"/>
        <w:jc w:val="both"/>
        <w:rPr>
          <w:rFonts w:ascii="Times New Roman" w:hAnsi="Times New Roman" w:cs="Times New Roman"/>
        </w:rPr>
      </w:pPr>
      <w:r w:rsidRPr="002D1D28">
        <w:rPr>
          <w:rFonts w:ascii="Times New Roman" w:hAnsi="Times New Roman" w:cs="Times New Roman"/>
        </w:rPr>
        <w:t xml:space="preserve">Выполнение работы над заданием в тональном решении. Подчинение </w:t>
      </w:r>
      <w:proofErr w:type="gramStart"/>
      <w:r w:rsidRPr="002D1D28">
        <w:rPr>
          <w:rFonts w:ascii="Times New Roman" w:hAnsi="Times New Roman" w:cs="Times New Roman"/>
        </w:rPr>
        <w:t>второстепенного</w:t>
      </w:r>
      <w:proofErr w:type="gramEnd"/>
      <w:r w:rsidRPr="002D1D28">
        <w:rPr>
          <w:rFonts w:ascii="Times New Roman" w:hAnsi="Times New Roman" w:cs="Times New Roman"/>
        </w:rPr>
        <w:t xml:space="preserve"> главному.</w:t>
      </w:r>
    </w:p>
    <w:p w:rsidR="001846A4" w:rsidRPr="002D1D28" w:rsidRDefault="001846A4" w:rsidP="001846A4">
      <w:pPr>
        <w:spacing w:after="0" w:line="240" w:lineRule="auto"/>
        <w:ind w:firstLine="709"/>
        <w:jc w:val="both"/>
        <w:rPr>
          <w:rFonts w:ascii="Times New Roman" w:hAnsi="Times New Roman" w:cs="Times New Roman"/>
        </w:rPr>
      </w:pPr>
      <w:r w:rsidRPr="002D1D28">
        <w:rPr>
          <w:rFonts w:ascii="Times New Roman" w:hAnsi="Times New Roman" w:cs="Times New Roman"/>
        </w:rPr>
        <w:t>Завершение работы над индивидуальным заданием. Обобщение.</w:t>
      </w:r>
    </w:p>
    <w:p w:rsidR="001846A4" w:rsidRPr="002D1D28" w:rsidRDefault="001846A4" w:rsidP="001846A4">
      <w:pPr>
        <w:spacing w:after="0" w:line="240" w:lineRule="auto"/>
        <w:ind w:firstLine="709"/>
        <w:jc w:val="both"/>
        <w:rPr>
          <w:rFonts w:ascii="Times New Roman" w:hAnsi="Times New Roman" w:cs="Times New Roman"/>
        </w:rPr>
      </w:pPr>
      <w:r w:rsidRPr="002D1D28">
        <w:rPr>
          <w:rFonts w:ascii="Times New Roman" w:hAnsi="Times New Roman" w:cs="Times New Roman"/>
        </w:rPr>
        <w:t>Проверка отчётов, исправление.</w:t>
      </w:r>
    </w:p>
    <w:p w:rsidR="001846A4" w:rsidRPr="002D1D28" w:rsidRDefault="001846A4" w:rsidP="001846A4">
      <w:pPr>
        <w:spacing w:after="0" w:line="240" w:lineRule="auto"/>
        <w:ind w:firstLine="709"/>
        <w:jc w:val="both"/>
        <w:rPr>
          <w:rFonts w:ascii="Times New Roman" w:hAnsi="Times New Roman" w:cs="Times New Roman"/>
        </w:rPr>
      </w:pPr>
      <w:r w:rsidRPr="002D1D28">
        <w:rPr>
          <w:rFonts w:ascii="Times New Roman" w:hAnsi="Times New Roman" w:cs="Times New Roman"/>
        </w:rPr>
        <w:t>Перенос картона на холст.</w:t>
      </w:r>
    </w:p>
    <w:p w:rsidR="001846A4" w:rsidRPr="002D1D28" w:rsidRDefault="001846A4" w:rsidP="001846A4">
      <w:pPr>
        <w:spacing w:after="0" w:line="240" w:lineRule="auto"/>
        <w:ind w:firstLine="709"/>
        <w:jc w:val="both"/>
        <w:rPr>
          <w:rFonts w:ascii="Times New Roman" w:hAnsi="Times New Roman" w:cs="Times New Roman"/>
        </w:rPr>
      </w:pPr>
      <w:r w:rsidRPr="002D1D28">
        <w:rPr>
          <w:rFonts w:ascii="Times New Roman" w:hAnsi="Times New Roman" w:cs="Times New Roman"/>
        </w:rPr>
        <w:t>Продолжение работы над отчётом, оформление практических работ индивидуального задания.</w:t>
      </w:r>
    </w:p>
    <w:p w:rsidR="001846A4" w:rsidRPr="002D1D28" w:rsidRDefault="001846A4" w:rsidP="001846A4">
      <w:pPr>
        <w:spacing w:after="0" w:line="240" w:lineRule="auto"/>
        <w:ind w:firstLine="709"/>
        <w:jc w:val="both"/>
        <w:rPr>
          <w:rFonts w:ascii="Times New Roman" w:hAnsi="Times New Roman" w:cs="Times New Roman"/>
        </w:rPr>
      </w:pPr>
      <w:r w:rsidRPr="002D1D28">
        <w:rPr>
          <w:rFonts w:ascii="Times New Roman" w:hAnsi="Times New Roman" w:cs="Times New Roman"/>
        </w:rPr>
        <w:t>Подготовка к защите практики, оформление работ.</w:t>
      </w:r>
    </w:p>
    <w:p w:rsidR="001846A4" w:rsidRPr="006E37D9" w:rsidRDefault="001846A4" w:rsidP="001846A4">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Критерии оценки зачётного просмотра работ по практике</w:t>
      </w:r>
    </w:p>
    <w:p w:rsidR="001846A4" w:rsidRPr="006E37D9" w:rsidRDefault="001846A4" w:rsidP="001846A4">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 Практические творческие работы</w:t>
      </w:r>
      <w:r w:rsidRPr="006E37D9">
        <w:rPr>
          <w:rFonts w:ascii="Times New Roman" w:hAnsi="Times New Roman" w:cs="Times New Roman"/>
          <w:b/>
          <w:sz w:val="24"/>
          <w:szCs w:val="24"/>
        </w:rPr>
        <w:t>:</w:t>
      </w:r>
    </w:p>
    <w:p w:rsidR="001846A4" w:rsidRPr="006E37D9" w:rsidRDefault="001846A4" w:rsidP="001846A4">
      <w:pPr>
        <w:pStyle w:val="a5"/>
        <w:spacing w:before="0" w:beforeAutospacing="0" w:after="0" w:afterAutospacing="0"/>
        <w:ind w:firstLine="709"/>
        <w:jc w:val="both"/>
      </w:pPr>
      <w:r w:rsidRPr="006E37D9">
        <w:t>1. Композиционное решение -  организация общей плоскости листа</w:t>
      </w:r>
      <w:r>
        <w:t>.</w:t>
      </w:r>
    </w:p>
    <w:p w:rsidR="001846A4" w:rsidRDefault="001846A4" w:rsidP="001846A4">
      <w:pPr>
        <w:spacing w:after="0" w:line="240" w:lineRule="auto"/>
        <w:ind w:firstLine="709"/>
        <w:jc w:val="both"/>
        <w:rPr>
          <w:rFonts w:ascii="Times New Roman" w:hAnsi="Times New Roman" w:cs="Times New Roman"/>
          <w:bCs/>
          <w:sz w:val="24"/>
          <w:szCs w:val="24"/>
        </w:rPr>
      </w:pPr>
      <w:r w:rsidRPr="006E37D9">
        <w:rPr>
          <w:rFonts w:ascii="Times New Roman" w:hAnsi="Times New Roman" w:cs="Times New Roman"/>
          <w:bCs/>
          <w:sz w:val="24"/>
          <w:szCs w:val="24"/>
        </w:rPr>
        <w:t>2. Качественное усвоение практических навыков</w:t>
      </w:r>
      <w:r>
        <w:rPr>
          <w:rFonts w:ascii="Times New Roman" w:hAnsi="Times New Roman" w:cs="Times New Roman"/>
          <w:bCs/>
          <w:sz w:val="24"/>
          <w:szCs w:val="24"/>
        </w:rPr>
        <w:t xml:space="preserve"> при выполнении эскиза. </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3.В полном объёме выполненное задание.</w:t>
      </w:r>
    </w:p>
    <w:p w:rsidR="001846A4" w:rsidRDefault="001846A4" w:rsidP="001846A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 Подача работ соответствует должному уровню.</w:t>
      </w:r>
    </w:p>
    <w:p w:rsidR="001846A4" w:rsidRDefault="001846A4" w:rsidP="001846A4">
      <w:pPr>
        <w:spacing w:after="0" w:line="240" w:lineRule="auto"/>
        <w:ind w:firstLine="709"/>
        <w:jc w:val="both"/>
        <w:rPr>
          <w:rFonts w:ascii="Times New Roman" w:hAnsi="Times New Roman" w:cs="Times New Roman"/>
          <w:b/>
          <w:bCs/>
          <w:sz w:val="24"/>
          <w:szCs w:val="24"/>
        </w:rPr>
      </w:pPr>
      <w:r w:rsidRPr="003763D1">
        <w:rPr>
          <w:rFonts w:ascii="Times New Roman" w:hAnsi="Times New Roman" w:cs="Times New Roman"/>
          <w:b/>
          <w:bCs/>
          <w:sz w:val="24"/>
          <w:szCs w:val="24"/>
        </w:rPr>
        <w:t>Отчёт письменный по практике:</w:t>
      </w:r>
    </w:p>
    <w:p w:rsidR="001846A4" w:rsidRPr="003763D1" w:rsidRDefault="001846A4" w:rsidP="00B97318">
      <w:pPr>
        <w:pStyle w:val="a3"/>
        <w:numPr>
          <w:ilvl w:val="0"/>
          <w:numId w:val="13"/>
        </w:numPr>
        <w:spacing w:after="0" w:line="240" w:lineRule="auto"/>
        <w:ind w:left="0" w:firstLine="709"/>
        <w:jc w:val="both"/>
        <w:rPr>
          <w:rFonts w:ascii="Times New Roman" w:hAnsi="Times New Roman"/>
          <w:bCs/>
          <w:sz w:val="24"/>
          <w:szCs w:val="24"/>
        </w:rPr>
      </w:pPr>
      <w:r w:rsidRPr="003763D1">
        <w:rPr>
          <w:rFonts w:ascii="Times New Roman" w:hAnsi="Times New Roman"/>
          <w:bCs/>
          <w:sz w:val="24"/>
          <w:szCs w:val="24"/>
        </w:rPr>
        <w:t>Оформление отчёта по всем требованиям.</w:t>
      </w:r>
    </w:p>
    <w:p w:rsidR="001846A4" w:rsidRPr="003763D1" w:rsidRDefault="001846A4" w:rsidP="00B97318">
      <w:pPr>
        <w:pStyle w:val="a3"/>
        <w:numPr>
          <w:ilvl w:val="0"/>
          <w:numId w:val="13"/>
        </w:numPr>
        <w:spacing w:after="0" w:line="240" w:lineRule="auto"/>
        <w:ind w:left="0" w:firstLine="709"/>
        <w:jc w:val="both"/>
        <w:rPr>
          <w:rFonts w:ascii="Times New Roman" w:hAnsi="Times New Roman"/>
          <w:bCs/>
          <w:sz w:val="24"/>
          <w:szCs w:val="24"/>
        </w:rPr>
      </w:pPr>
      <w:r w:rsidRPr="003763D1">
        <w:rPr>
          <w:rFonts w:ascii="Times New Roman" w:hAnsi="Times New Roman"/>
          <w:bCs/>
          <w:sz w:val="24"/>
          <w:szCs w:val="24"/>
        </w:rPr>
        <w:t>Составление отчёта в полном объёме.</w:t>
      </w:r>
    </w:p>
    <w:p w:rsidR="001846A4" w:rsidRPr="003763D1" w:rsidRDefault="001846A4" w:rsidP="00B97318">
      <w:pPr>
        <w:pStyle w:val="a3"/>
        <w:numPr>
          <w:ilvl w:val="0"/>
          <w:numId w:val="13"/>
        </w:numPr>
        <w:spacing w:after="0" w:line="240" w:lineRule="auto"/>
        <w:ind w:left="0" w:firstLine="709"/>
        <w:jc w:val="both"/>
        <w:rPr>
          <w:rFonts w:ascii="Times New Roman" w:hAnsi="Times New Roman"/>
          <w:bCs/>
          <w:sz w:val="24"/>
          <w:szCs w:val="24"/>
        </w:rPr>
      </w:pPr>
      <w:r w:rsidRPr="003763D1">
        <w:rPr>
          <w:rFonts w:ascii="Times New Roman" w:hAnsi="Times New Roman"/>
          <w:bCs/>
          <w:sz w:val="24"/>
          <w:szCs w:val="24"/>
        </w:rPr>
        <w:t>Соответствие содержания теме практики.</w:t>
      </w:r>
    </w:p>
    <w:p w:rsidR="001846A4" w:rsidRDefault="001846A4" w:rsidP="00AE2FC0">
      <w:pPr>
        <w:rPr>
          <w:rFonts w:ascii="Times New Roman" w:hAnsi="Times New Roman" w:cs="Times New Roman"/>
          <w:sz w:val="24"/>
          <w:szCs w:val="24"/>
        </w:rPr>
      </w:pPr>
    </w:p>
    <w:p w:rsidR="001846A4" w:rsidRDefault="001846A4">
      <w:pPr>
        <w:rPr>
          <w:rFonts w:ascii="Times New Roman" w:hAnsi="Times New Roman" w:cs="Times New Roman"/>
          <w:sz w:val="24"/>
          <w:szCs w:val="24"/>
        </w:rPr>
      </w:pPr>
      <w:r>
        <w:rPr>
          <w:rFonts w:ascii="Times New Roman" w:hAnsi="Times New Roman" w:cs="Times New Roman"/>
          <w:sz w:val="24"/>
          <w:szCs w:val="24"/>
        </w:rPr>
        <w:br w:type="page"/>
      </w:r>
    </w:p>
    <w:p w:rsidR="00AE2FC0" w:rsidRPr="00D63A97" w:rsidRDefault="00AE2FC0" w:rsidP="00AE2FC0">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D63A97">
        <w:rPr>
          <w:rFonts w:ascii="Times New Roman" w:eastAsia="Times New Roman" w:hAnsi="Times New Roman" w:cs="Times New Roman"/>
          <w:b/>
          <w:sz w:val="24"/>
          <w:szCs w:val="24"/>
        </w:rPr>
        <w:t>Лист регистраций изменений,</w:t>
      </w:r>
    </w:p>
    <w:p w:rsidR="00AE2FC0" w:rsidRPr="00D63A97" w:rsidRDefault="00AE2FC0" w:rsidP="00AE2FC0">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4"/>
          <w:szCs w:val="24"/>
        </w:rPr>
      </w:pPr>
      <w:proofErr w:type="gramStart"/>
      <w:r w:rsidRPr="00D63A97">
        <w:rPr>
          <w:rFonts w:ascii="Times New Roman" w:eastAsia="Times New Roman" w:hAnsi="Times New Roman" w:cs="Times New Roman"/>
          <w:b/>
          <w:sz w:val="24"/>
          <w:szCs w:val="24"/>
        </w:rPr>
        <w:t>вносимых</w:t>
      </w:r>
      <w:proofErr w:type="gramEnd"/>
      <w:r w:rsidRPr="00D63A97">
        <w:rPr>
          <w:rFonts w:ascii="Times New Roman" w:eastAsia="Times New Roman" w:hAnsi="Times New Roman" w:cs="Times New Roman"/>
          <w:b/>
          <w:sz w:val="24"/>
          <w:szCs w:val="24"/>
        </w:rPr>
        <w:t xml:space="preserve"> в рабочую программу профессионального модуля</w:t>
      </w:r>
    </w:p>
    <w:tbl>
      <w:tblPr>
        <w:tblpPr w:leftFromText="180" w:rightFromText="180" w:vertAnchor="text" w:horzAnchor="margin" w:tblpXSpec="center" w:tblpY="219"/>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1"/>
        <w:gridCol w:w="1757"/>
        <w:gridCol w:w="2939"/>
        <w:gridCol w:w="3901"/>
      </w:tblGrid>
      <w:tr w:rsidR="00AE2FC0" w:rsidRPr="00D63A97" w:rsidTr="00AE2FC0">
        <w:tc>
          <w:tcPr>
            <w:tcW w:w="1591" w:type="dxa"/>
            <w:tcBorders>
              <w:top w:val="single" w:sz="4" w:space="0" w:color="auto"/>
              <w:left w:val="single" w:sz="4" w:space="0" w:color="auto"/>
              <w:bottom w:val="single" w:sz="4" w:space="0" w:color="auto"/>
              <w:right w:val="single" w:sz="4" w:space="0" w:color="auto"/>
            </w:tcBorders>
            <w:vAlign w:val="center"/>
          </w:tcPr>
          <w:p w:rsidR="00AE2FC0" w:rsidRPr="00D63A97" w:rsidRDefault="00AE2FC0" w:rsidP="00AE2FC0">
            <w:pPr>
              <w:suppressAutoHyphens/>
              <w:spacing w:after="0" w:line="240" w:lineRule="auto"/>
              <w:jc w:val="center"/>
              <w:rPr>
                <w:rFonts w:ascii="Times New Roman" w:eastAsia="Times New Roman" w:hAnsi="Times New Roman" w:cs="Times New Roman"/>
                <w:b/>
                <w:sz w:val="24"/>
                <w:szCs w:val="24"/>
              </w:rPr>
            </w:pPr>
            <w:r w:rsidRPr="00D63A97">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AE2FC0" w:rsidRPr="00D63A97" w:rsidRDefault="00AE2FC0" w:rsidP="00AE2FC0">
            <w:pPr>
              <w:suppressAutoHyphens/>
              <w:spacing w:after="0" w:line="240" w:lineRule="auto"/>
              <w:jc w:val="center"/>
              <w:rPr>
                <w:rFonts w:ascii="Times New Roman" w:eastAsia="Times New Roman" w:hAnsi="Times New Roman" w:cs="Times New Roman"/>
                <w:b/>
                <w:sz w:val="24"/>
                <w:szCs w:val="24"/>
              </w:rPr>
            </w:pPr>
            <w:r w:rsidRPr="00D63A97">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AE2FC0" w:rsidRPr="00D63A97" w:rsidRDefault="00AE2FC0" w:rsidP="00AE2FC0">
            <w:pPr>
              <w:suppressAutoHyphens/>
              <w:spacing w:after="0" w:line="240" w:lineRule="auto"/>
              <w:jc w:val="center"/>
              <w:rPr>
                <w:rFonts w:ascii="Times New Roman" w:eastAsia="Times New Roman" w:hAnsi="Times New Roman" w:cs="Times New Roman"/>
                <w:b/>
                <w:sz w:val="24"/>
                <w:szCs w:val="24"/>
              </w:rPr>
            </w:pPr>
            <w:r w:rsidRPr="00D63A97">
              <w:rPr>
                <w:rFonts w:ascii="Times New Roman" w:eastAsia="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AE2FC0" w:rsidRPr="00D63A97" w:rsidRDefault="00AE2FC0" w:rsidP="00AE2FC0">
            <w:pPr>
              <w:suppressAutoHyphens/>
              <w:spacing w:after="0" w:line="240" w:lineRule="auto"/>
              <w:jc w:val="center"/>
              <w:rPr>
                <w:rFonts w:ascii="Times New Roman" w:eastAsia="Times New Roman" w:hAnsi="Times New Roman" w:cs="Times New Roman"/>
                <w:b/>
                <w:sz w:val="24"/>
                <w:szCs w:val="24"/>
              </w:rPr>
            </w:pPr>
            <w:r w:rsidRPr="00D63A97">
              <w:rPr>
                <w:rFonts w:ascii="Times New Roman" w:eastAsia="Times New Roman" w:hAnsi="Times New Roman" w:cs="Times New Roman"/>
                <w:b/>
                <w:sz w:val="24"/>
                <w:szCs w:val="24"/>
              </w:rPr>
              <w:t>Перечень и содержание измененных разделов программы</w:t>
            </w:r>
          </w:p>
        </w:tc>
      </w:tr>
      <w:tr w:rsidR="00AE2FC0" w:rsidRPr="00D63A97" w:rsidTr="00AE2FC0">
        <w:tc>
          <w:tcPr>
            <w:tcW w:w="1591"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r>
      <w:tr w:rsidR="00AE2FC0" w:rsidRPr="00D63A97" w:rsidTr="00AE2FC0">
        <w:tc>
          <w:tcPr>
            <w:tcW w:w="1591"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r>
      <w:tr w:rsidR="00AE2FC0" w:rsidRPr="00D63A97" w:rsidTr="00AE2FC0">
        <w:tc>
          <w:tcPr>
            <w:tcW w:w="1591"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r>
      <w:tr w:rsidR="00AE2FC0" w:rsidRPr="00D63A97" w:rsidTr="00AE2FC0">
        <w:tc>
          <w:tcPr>
            <w:tcW w:w="1591"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r>
      <w:tr w:rsidR="00AE2FC0" w:rsidRPr="00D63A97" w:rsidTr="00AE2FC0">
        <w:tc>
          <w:tcPr>
            <w:tcW w:w="1591"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r>
      <w:tr w:rsidR="00AE2FC0" w:rsidRPr="00D63A97" w:rsidTr="00AE2FC0">
        <w:tc>
          <w:tcPr>
            <w:tcW w:w="1591"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r>
      <w:tr w:rsidR="00AE2FC0" w:rsidRPr="00D63A97" w:rsidTr="00AE2FC0">
        <w:tc>
          <w:tcPr>
            <w:tcW w:w="1591"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r>
      <w:tr w:rsidR="00AE2FC0" w:rsidRPr="00D63A97" w:rsidTr="00AE2FC0">
        <w:tc>
          <w:tcPr>
            <w:tcW w:w="1591"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r>
      <w:tr w:rsidR="00AE2FC0" w:rsidRPr="00D63A97" w:rsidTr="00AE2FC0">
        <w:tc>
          <w:tcPr>
            <w:tcW w:w="1591"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r>
      <w:tr w:rsidR="00AE2FC0" w:rsidRPr="00D63A97" w:rsidTr="00AE2FC0">
        <w:tc>
          <w:tcPr>
            <w:tcW w:w="1591"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r>
      <w:tr w:rsidR="00AE2FC0" w:rsidRPr="00D63A97" w:rsidTr="00AE2FC0">
        <w:tc>
          <w:tcPr>
            <w:tcW w:w="1591"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r>
      <w:tr w:rsidR="00AE2FC0" w:rsidRPr="00D63A97" w:rsidTr="00AE2FC0">
        <w:tc>
          <w:tcPr>
            <w:tcW w:w="1591"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r>
      <w:tr w:rsidR="00AE2FC0" w:rsidRPr="00D63A97" w:rsidTr="00AE2FC0">
        <w:tc>
          <w:tcPr>
            <w:tcW w:w="1591"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r>
      <w:tr w:rsidR="00AE2FC0" w:rsidRPr="00D63A97" w:rsidTr="00AE2FC0">
        <w:tc>
          <w:tcPr>
            <w:tcW w:w="1591"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r>
      <w:tr w:rsidR="00AE2FC0" w:rsidRPr="00D63A97" w:rsidTr="00AE2FC0">
        <w:tc>
          <w:tcPr>
            <w:tcW w:w="1591"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tcPr>
          <w:p w:rsidR="00AE2FC0" w:rsidRPr="00D63A97" w:rsidRDefault="00AE2FC0" w:rsidP="00AE2FC0">
            <w:pPr>
              <w:suppressAutoHyphens/>
              <w:spacing w:after="0" w:line="360" w:lineRule="auto"/>
              <w:ind w:firstLine="709"/>
              <w:jc w:val="center"/>
              <w:rPr>
                <w:rFonts w:ascii="Times New Roman" w:eastAsia="Times New Roman" w:hAnsi="Times New Roman" w:cs="Times New Roman"/>
                <w:b/>
                <w:sz w:val="24"/>
                <w:szCs w:val="24"/>
              </w:rPr>
            </w:pPr>
          </w:p>
        </w:tc>
      </w:tr>
      <w:tr w:rsidR="00AE2FC0" w:rsidRPr="00731331" w:rsidTr="00AE2FC0">
        <w:tc>
          <w:tcPr>
            <w:tcW w:w="1591"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r>
      <w:tr w:rsidR="00AE2FC0" w:rsidRPr="00731331" w:rsidTr="00AE2FC0">
        <w:tc>
          <w:tcPr>
            <w:tcW w:w="1591"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r>
      <w:tr w:rsidR="00AE2FC0" w:rsidRPr="00731331" w:rsidTr="00AE2FC0">
        <w:tc>
          <w:tcPr>
            <w:tcW w:w="1591"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r>
      <w:tr w:rsidR="00AE2FC0" w:rsidRPr="00731331" w:rsidTr="00AE2FC0">
        <w:tc>
          <w:tcPr>
            <w:tcW w:w="1591"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r>
      <w:tr w:rsidR="00AE2FC0" w:rsidRPr="00731331" w:rsidTr="00AE2FC0">
        <w:tc>
          <w:tcPr>
            <w:tcW w:w="1591"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r>
      <w:tr w:rsidR="00AE2FC0" w:rsidRPr="00731331" w:rsidTr="00AE2FC0">
        <w:tc>
          <w:tcPr>
            <w:tcW w:w="1591"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r>
      <w:tr w:rsidR="00AE2FC0" w:rsidRPr="00731331" w:rsidTr="00AE2FC0">
        <w:tc>
          <w:tcPr>
            <w:tcW w:w="1591"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r>
      <w:tr w:rsidR="00AE2FC0" w:rsidRPr="00731331" w:rsidTr="00AE2FC0">
        <w:tc>
          <w:tcPr>
            <w:tcW w:w="1591"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r>
      <w:tr w:rsidR="00AE2FC0" w:rsidRPr="00731331" w:rsidTr="00AE2FC0">
        <w:tc>
          <w:tcPr>
            <w:tcW w:w="1591"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AE2FC0" w:rsidRPr="00731331" w:rsidRDefault="00AE2FC0" w:rsidP="00AE2FC0">
            <w:pPr>
              <w:suppressAutoHyphens/>
              <w:spacing w:after="0" w:line="360" w:lineRule="auto"/>
              <w:ind w:firstLine="709"/>
              <w:jc w:val="center"/>
              <w:rPr>
                <w:rFonts w:ascii="Times New Roman" w:eastAsia="Times New Roman" w:hAnsi="Times New Roman" w:cs="Times New Roman"/>
                <w:b/>
                <w:sz w:val="28"/>
                <w:szCs w:val="28"/>
              </w:rPr>
            </w:pPr>
          </w:p>
        </w:tc>
      </w:tr>
    </w:tbl>
    <w:p w:rsidR="00C7702A" w:rsidRDefault="00C7702A"/>
    <w:sectPr w:rsidR="00C7702A" w:rsidSect="00D069DC">
      <w:pgSz w:w="11906" w:h="16838"/>
      <w:pgMar w:top="1134" w:right="850" w:bottom="1134" w:left="1701" w:header="708" w:footer="708" w:gutter="0"/>
      <w:pgNumType w:start="2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55C" w:rsidRDefault="0008455C" w:rsidP="00F23050">
      <w:pPr>
        <w:spacing w:after="0" w:line="240" w:lineRule="auto"/>
      </w:pPr>
      <w:r>
        <w:separator/>
      </w:r>
    </w:p>
  </w:endnote>
  <w:endnote w:type="continuationSeparator" w:id="0">
    <w:p w:rsidR="0008455C" w:rsidRDefault="0008455C" w:rsidP="00F230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9606152"/>
    </w:sdtPr>
    <w:sdtContent>
      <w:p w:rsidR="0008455C" w:rsidRDefault="0008455C">
        <w:pPr>
          <w:pStyle w:val="ae"/>
          <w:jc w:val="right"/>
        </w:pPr>
        <w:r>
          <w:fldChar w:fldCharType="begin"/>
        </w:r>
        <w:r>
          <w:instrText xml:space="preserve"> PAGE   \* MERGEFORMAT </w:instrText>
        </w:r>
        <w:r>
          <w:fldChar w:fldCharType="separate"/>
        </w:r>
        <w:r w:rsidR="00D41FF2">
          <w:rPr>
            <w:noProof/>
          </w:rPr>
          <w:t>31</w:t>
        </w:r>
        <w:r>
          <w:rPr>
            <w:noProof/>
          </w:rPr>
          <w:fldChar w:fldCharType="end"/>
        </w:r>
      </w:p>
    </w:sdtContent>
  </w:sdt>
  <w:p w:rsidR="0008455C" w:rsidRDefault="0008455C">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9606150"/>
    </w:sdtPr>
    <w:sdtContent>
      <w:p w:rsidR="0008455C" w:rsidRDefault="0008455C">
        <w:pPr>
          <w:pStyle w:val="ae"/>
          <w:jc w:val="right"/>
        </w:pPr>
        <w:r>
          <w:fldChar w:fldCharType="begin"/>
        </w:r>
        <w:r>
          <w:instrText xml:space="preserve"> PAGE   \* MERGEFORMAT </w:instrText>
        </w:r>
        <w:r>
          <w:fldChar w:fldCharType="separate"/>
        </w:r>
        <w:r w:rsidR="00371017">
          <w:rPr>
            <w:noProof/>
          </w:rPr>
          <w:t>23</w:t>
        </w:r>
        <w:r>
          <w:rPr>
            <w:noProof/>
          </w:rPr>
          <w:fldChar w:fldCharType="end"/>
        </w:r>
      </w:p>
    </w:sdtContent>
  </w:sdt>
  <w:p w:rsidR="0008455C" w:rsidRDefault="0008455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55C" w:rsidRDefault="0008455C" w:rsidP="00F23050">
      <w:pPr>
        <w:spacing w:after="0" w:line="240" w:lineRule="auto"/>
      </w:pPr>
      <w:r>
        <w:separator/>
      </w:r>
    </w:p>
  </w:footnote>
  <w:footnote w:type="continuationSeparator" w:id="0">
    <w:p w:rsidR="0008455C" w:rsidRDefault="0008455C" w:rsidP="00F23050">
      <w:pPr>
        <w:spacing w:after="0" w:line="240" w:lineRule="auto"/>
      </w:pPr>
      <w:r>
        <w:continuationSeparator/>
      </w:r>
    </w:p>
  </w:footnote>
  <w:footnote w:id="1">
    <w:p w:rsidR="0008455C" w:rsidRDefault="0008455C" w:rsidP="00F23050">
      <w:pPr>
        <w:pStyle w:val="a6"/>
        <w:spacing w:line="200" w:lineRule="exact"/>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28A5"/>
    <w:multiLevelType w:val="hybridMultilevel"/>
    <w:tmpl w:val="0BFAD5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4E1536"/>
    <w:multiLevelType w:val="multilevel"/>
    <w:tmpl w:val="DB9A215C"/>
    <w:lvl w:ilvl="0">
      <w:start w:val="1"/>
      <w:numFmt w:val="decimal"/>
      <w:lvlText w:val="%1."/>
      <w:lvlJc w:val="left"/>
      <w:pPr>
        <w:ind w:left="495" w:hanging="495"/>
      </w:pPr>
      <w:rPr>
        <w:rFonts w:hint="default"/>
        <w:b/>
        <w:i/>
      </w:rPr>
    </w:lvl>
    <w:lvl w:ilvl="1">
      <w:start w:val="1"/>
      <w:numFmt w:val="decimal"/>
      <w:lvlText w:val="%1.%2."/>
      <w:lvlJc w:val="left"/>
      <w:pPr>
        <w:ind w:left="720" w:hanging="720"/>
      </w:pPr>
      <w:rPr>
        <w:rFonts w:hint="default"/>
        <w:b/>
        <w:i/>
      </w:rPr>
    </w:lvl>
    <w:lvl w:ilvl="2">
      <w:start w:val="1"/>
      <w:numFmt w:val="decimalZero"/>
      <w:lvlText w:val="%1.%2.%3."/>
      <w:lvlJc w:val="left"/>
      <w:pPr>
        <w:ind w:left="720" w:hanging="720"/>
      </w:pPr>
      <w:rPr>
        <w:rFonts w:hint="default"/>
        <w:b/>
        <w:i/>
      </w:rPr>
    </w:lvl>
    <w:lvl w:ilvl="3">
      <w:start w:val="1"/>
      <w:numFmt w:val="decimal"/>
      <w:lvlText w:val="%1.%2.%3.%4."/>
      <w:lvlJc w:val="left"/>
      <w:pPr>
        <w:ind w:left="1080" w:hanging="108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440" w:hanging="1440"/>
      </w:pPr>
      <w:rPr>
        <w:rFonts w:hint="default"/>
        <w:b/>
        <w:i/>
      </w:rPr>
    </w:lvl>
    <w:lvl w:ilvl="6">
      <w:start w:val="1"/>
      <w:numFmt w:val="decimal"/>
      <w:lvlText w:val="%1.%2.%3.%4.%5.%6.%7."/>
      <w:lvlJc w:val="left"/>
      <w:pPr>
        <w:ind w:left="1800" w:hanging="1800"/>
      </w:pPr>
      <w:rPr>
        <w:rFonts w:hint="default"/>
        <w:b/>
        <w:i/>
      </w:rPr>
    </w:lvl>
    <w:lvl w:ilvl="7">
      <w:start w:val="1"/>
      <w:numFmt w:val="decimal"/>
      <w:lvlText w:val="%1.%2.%3.%4.%5.%6.%7.%8."/>
      <w:lvlJc w:val="left"/>
      <w:pPr>
        <w:ind w:left="1800" w:hanging="1800"/>
      </w:pPr>
      <w:rPr>
        <w:rFonts w:hint="default"/>
        <w:b/>
        <w:i/>
      </w:rPr>
    </w:lvl>
    <w:lvl w:ilvl="8">
      <w:start w:val="1"/>
      <w:numFmt w:val="decimal"/>
      <w:lvlText w:val="%1.%2.%3.%4.%5.%6.%7.%8.%9."/>
      <w:lvlJc w:val="left"/>
      <w:pPr>
        <w:ind w:left="2160" w:hanging="2160"/>
      </w:pPr>
      <w:rPr>
        <w:rFonts w:hint="default"/>
        <w:b/>
        <w:i/>
      </w:rPr>
    </w:lvl>
  </w:abstractNum>
  <w:abstractNum w:abstractNumId="2">
    <w:nsid w:val="173865FC"/>
    <w:multiLevelType w:val="hybridMultilevel"/>
    <w:tmpl w:val="18828D70"/>
    <w:lvl w:ilvl="0" w:tplc="22FA56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A420047"/>
    <w:multiLevelType w:val="hybridMultilevel"/>
    <w:tmpl w:val="6186E2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90554B"/>
    <w:multiLevelType w:val="hybridMultilevel"/>
    <w:tmpl w:val="8E5C06D4"/>
    <w:lvl w:ilvl="0" w:tplc="755476EA">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4246B0"/>
    <w:multiLevelType w:val="hybridMultilevel"/>
    <w:tmpl w:val="8E5C06D4"/>
    <w:lvl w:ilvl="0" w:tplc="755476EA">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310345"/>
    <w:multiLevelType w:val="hybridMultilevel"/>
    <w:tmpl w:val="19CAD6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6C261EE"/>
    <w:multiLevelType w:val="hybridMultilevel"/>
    <w:tmpl w:val="BB1805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CD1446"/>
    <w:multiLevelType w:val="hybridMultilevel"/>
    <w:tmpl w:val="A29AA1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4DA21EC"/>
    <w:multiLevelType w:val="hybridMultilevel"/>
    <w:tmpl w:val="8E5C06D4"/>
    <w:lvl w:ilvl="0" w:tplc="755476EA">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387171D"/>
    <w:multiLevelType w:val="hybridMultilevel"/>
    <w:tmpl w:val="3030EA4C"/>
    <w:lvl w:ilvl="0" w:tplc="F9605A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FE34AAD"/>
    <w:multiLevelType w:val="hybridMultilevel"/>
    <w:tmpl w:val="1BC0DF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BAB3F92"/>
    <w:multiLevelType w:val="hybridMultilevel"/>
    <w:tmpl w:val="518499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BB64C32"/>
    <w:multiLevelType w:val="hybridMultilevel"/>
    <w:tmpl w:val="8E5C06D4"/>
    <w:lvl w:ilvl="0" w:tplc="755476EA">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
  </w:num>
  <w:num w:numId="3">
    <w:abstractNumId w:val="11"/>
  </w:num>
  <w:num w:numId="4">
    <w:abstractNumId w:val="8"/>
  </w:num>
  <w:num w:numId="5">
    <w:abstractNumId w:val="12"/>
  </w:num>
  <w:num w:numId="6">
    <w:abstractNumId w:val="2"/>
  </w:num>
  <w:num w:numId="7">
    <w:abstractNumId w:val="10"/>
  </w:num>
  <w:num w:numId="8">
    <w:abstractNumId w:val="6"/>
  </w:num>
  <w:num w:numId="9">
    <w:abstractNumId w:val="4"/>
  </w:num>
  <w:num w:numId="10">
    <w:abstractNumId w:val="0"/>
  </w:num>
  <w:num w:numId="11">
    <w:abstractNumId w:val="9"/>
  </w:num>
  <w:num w:numId="12">
    <w:abstractNumId w:val="5"/>
  </w:num>
  <w:num w:numId="13">
    <w:abstractNumId w:val="13"/>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02A"/>
    <w:rsid w:val="0001598E"/>
    <w:rsid w:val="00017BA3"/>
    <w:rsid w:val="00030C84"/>
    <w:rsid w:val="00032292"/>
    <w:rsid w:val="00070EA2"/>
    <w:rsid w:val="00083A3C"/>
    <w:rsid w:val="0008455C"/>
    <w:rsid w:val="000A6ABB"/>
    <w:rsid w:val="000E0ED6"/>
    <w:rsid w:val="000E2E4A"/>
    <w:rsid w:val="000E49ED"/>
    <w:rsid w:val="00106A8D"/>
    <w:rsid w:val="00135F97"/>
    <w:rsid w:val="0015274A"/>
    <w:rsid w:val="001846A4"/>
    <w:rsid w:val="001C1A19"/>
    <w:rsid w:val="001F10BA"/>
    <w:rsid w:val="002130B7"/>
    <w:rsid w:val="002346AD"/>
    <w:rsid w:val="00242CF0"/>
    <w:rsid w:val="00245AF1"/>
    <w:rsid w:val="00294814"/>
    <w:rsid w:val="002B6AD3"/>
    <w:rsid w:val="002C1CB4"/>
    <w:rsid w:val="002D5FD5"/>
    <w:rsid w:val="0032520E"/>
    <w:rsid w:val="00345054"/>
    <w:rsid w:val="00371017"/>
    <w:rsid w:val="003839A1"/>
    <w:rsid w:val="003C23CC"/>
    <w:rsid w:val="003C6D62"/>
    <w:rsid w:val="003F1297"/>
    <w:rsid w:val="004445AB"/>
    <w:rsid w:val="004C1DB0"/>
    <w:rsid w:val="004E73A3"/>
    <w:rsid w:val="00502FD0"/>
    <w:rsid w:val="005136D6"/>
    <w:rsid w:val="00517944"/>
    <w:rsid w:val="00530663"/>
    <w:rsid w:val="0058496F"/>
    <w:rsid w:val="005C0078"/>
    <w:rsid w:val="0060477E"/>
    <w:rsid w:val="00607B1C"/>
    <w:rsid w:val="006A4A0C"/>
    <w:rsid w:val="006C23B6"/>
    <w:rsid w:val="007554F4"/>
    <w:rsid w:val="007734BC"/>
    <w:rsid w:val="0078039A"/>
    <w:rsid w:val="007A03D1"/>
    <w:rsid w:val="007F571B"/>
    <w:rsid w:val="008056BC"/>
    <w:rsid w:val="008153BC"/>
    <w:rsid w:val="008445F8"/>
    <w:rsid w:val="0085126E"/>
    <w:rsid w:val="00876DF4"/>
    <w:rsid w:val="008A101F"/>
    <w:rsid w:val="008B3EFD"/>
    <w:rsid w:val="009037A7"/>
    <w:rsid w:val="00925CA4"/>
    <w:rsid w:val="00937C48"/>
    <w:rsid w:val="00963A8F"/>
    <w:rsid w:val="00987004"/>
    <w:rsid w:val="00992AF9"/>
    <w:rsid w:val="009A13B7"/>
    <w:rsid w:val="009A2161"/>
    <w:rsid w:val="009C3BA1"/>
    <w:rsid w:val="009D6A98"/>
    <w:rsid w:val="009E0357"/>
    <w:rsid w:val="009F4EB4"/>
    <w:rsid w:val="00A12176"/>
    <w:rsid w:val="00A37193"/>
    <w:rsid w:val="00A72753"/>
    <w:rsid w:val="00A86679"/>
    <w:rsid w:val="00AA1EC2"/>
    <w:rsid w:val="00AA7992"/>
    <w:rsid w:val="00AE2FC0"/>
    <w:rsid w:val="00B248C3"/>
    <w:rsid w:val="00B4247C"/>
    <w:rsid w:val="00B82273"/>
    <w:rsid w:val="00B97318"/>
    <w:rsid w:val="00C117AF"/>
    <w:rsid w:val="00C24B08"/>
    <w:rsid w:val="00C54A28"/>
    <w:rsid w:val="00C62199"/>
    <w:rsid w:val="00C708D7"/>
    <w:rsid w:val="00C71440"/>
    <w:rsid w:val="00C7702A"/>
    <w:rsid w:val="00C776BB"/>
    <w:rsid w:val="00CA45A0"/>
    <w:rsid w:val="00CF605C"/>
    <w:rsid w:val="00D01FAA"/>
    <w:rsid w:val="00D069DC"/>
    <w:rsid w:val="00D16279"/>
    <w:rsid w:val="00D252B0"/>
    <w:rsid w:val="00D41FF2"/>
    <w:rsid w:val="00D479E8"/>
    <w:rsid w:val="00D63A97"/>
    <w:rsid w:val="00D7475E"/>
    <w:rsid w:val="00D853BE"/>
    <w:rsid w:val="00D87A56"/>
    <w:rsid w:val="00E36D7B"/>
    <w:rsid w:val="00E56992"/>
    <w:rsid w:val="00E77E66"/>
    <w:rsid w:val="00EC0EF3"/>
    <w:rsid w:val="00ED7EDE"/>
    <w:rsid w:val="00EF31F0"/>
    <w:rsid w:val="00F15994"/>
    <w:rsid w:val="00F23050"/>
    <w:rsid w:val="00F718DB"/>
    <w:rsid w:val="00F87FF3"/>
    <w:rsid w:val="00F9063E"/>
    <w:rsid w:val="00FB2C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230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F2305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702A"/>
    <w:pPr>
      <w:ind w:left="720"/>
      <w:contextualSpacing/>
    </w:pPr>
    <w:rPr>
      <w:rFonts w:eastAsiaTheme="minorHAnsi"/>
      <w:lang w:eastAsia="en-US"/>
    </w:rPr>
  </w:style>
  <w:style w:type="paragraph" w:customStyle="1" w:styleId="Style11">
    <w:name w:val="Style11"/>
    <w:basedOn w:val="a"/>
    <w:rsid w:val="0001598E"/>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2">
    <w:name w:val="Style12"/>
    <w:basedOn w:val="a"/>
    <w:rsid w:val="0001598E"/>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paragraph" w:customStyle="1" w:styleId="Style15">
    <w:name w:val="Style15"/>
    <w:basedOn w:val="a"/>
    <w:uiPriority w:val="99"/>
    <w:rsid w:val="0001598E"/>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FontStyle53">
    <w:name w:val="Font Style53"/>
    <w:rsid w:val="0001598E"/>
    <w:rPr>
      <w:rFonts w:ascii="Times New Roman" w:hAnsi="Times New Roman" w:cs="Times New Roman"/>
      <w:b/>
      <w:bCs/>
      <w:sz w:val="22"/>
      <w:szCs w:val="22"/>
    </w:rPr>
  </w:style>
  <w:style w:type="character" w:customStyle="1" w:styleId="FontStyle60">
    <w:name w:val="Font Style60"/>
    <w:rsid w:val="0001598E"/>
    <w:rPr>
      <w:rFonts w:ascii="Times New Roman" w:hAnsi="Times New Roman" w:cs="Times New Roman"/>
      <w:sz w:val="18"/>
      <w:szCs w:val="18"/>
    </w:rPr>
  </w:style>
  <w:style w:type="character" w:styleId="a4">
    <w:name w:val="Strong"/>
    <w:basedOn w:val="a0"/>
    <w:uiPriority w:val="22"/>
    <w:qFormat/>
    <w:rsid w:val="004445AB"/>
    <w:rPr>
      <w:b/>
      <w:bCs/>
    </w:rPr>
  </w:style>
  <w:style w:type="character" w:customStyle="1" w:styleId="10">
    <w:name w:val="Заголовок 1 Знак"/>
    <w:basedOn w:val="a0"/>
    <w:link w:val="1"/>
    <w:uiPriority w:val="9"/>
    <w:rsid w:val="00F2305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F23050"/>
    <w:rPr>
      <w:rFonts w:ascii="Times New Roman" w:eastAsia="Times New Roman" w:hAnsi="Times New Roman" w:cs="Times New Roman"/>
      <w:b/>
      <w:bCs/>
      <w:sz w:val="36"/>
      <w:szCs w:val="36"/>
    </w:rPr>
  </w:style>
  <w:style w:type="character" w:customStyle="1" w:styleId="blk">
    <w:name w:val="blk"/>
    <w:basedOn w:val="a0"/>
    <w:rsid w:val="00F23050"/>
  </w:style>
  <w:style w:type="paragraph" w:styleId="a5">
    <w:name w:val="Normal (Web)"/>
    <w:basedOn w:val="a"/>
    <w:uiPriority w:val="99"/>
    <w:unhideWhenUsed/>
    <w:rsid w:val="00F23050"/>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footnote text"/>
    <w:basedOn w:val="a"/>
    <w:link w:val="a7"/>
    <w:semiHidden/>
    <w:unhideWhenUsed/>
    <w:rsid w:val="00F23050"/>
    <w:pPr>
      <w:spacing w:after="0" w:line="240" w:lineRule="auto"/>
    </w:pPr>
    <w:rPr>
      <w:rFonts w:ascii="Times New Roman" w:eastAsia="Times New Roman" w:hAnsi="Times New Roman" w:cs="Times New Roman"/>
      <w:sz w:val="20"/>
      <w:szCs w:val="20"/>
    </w:rPr>
  </w:style>
  <w:style w:type="character" w:customStyle="1" w:styleId="a7">
    <w:name w:val="Текст сноски Знак"/>
    <w:basedOn w:val="a0"/>
    <w:link w:val="a6"/>
    <w:semiHidden/>
    <w:rsid w:val="00F23050"/>
    <w:rPr>
      <w:rFonts w:ascii="Times New Roman" w:eastAsia="Times New Roman" w:hAnsi="Times New Roman" w:cs="Times New Roman"/>
      <w:sz w:val="20"/>
      <w:szCs w:val="20"/>
    </w:rPr>
  </w:style>
  <w:style w:type="paragraph" w:styleId="21">
    <w:name w:val="List 2"/>
    <w:basedOn w:val="a"/>
    <w:unhideWhenUsed/>
    <w:rsid w:val="00F23050"/>
    <w:pPr>
      <w:spacing w:after="0" w:line="240" w:lineRule="auto"/>
      <w:ind w:left="566" w:hanging="283"/>
    </w:pPr>
    <w:rPr>
      <w:rFonts w:ascii="Times New Roman" w:eastAsia="Times New Roman" w:hAnsi="Times New Roman" w:cs="Times New Roman"/>
      <w:sz w:val="24"/>
      <w:szCs w:val="24"/>
    </w:rPr>
  </w:style>
  <w:style w:type="character" w:styleId="a8">
    <w:name w:val="footnote reference"/>
    <w:basedOn w:val="a0"/>
    <w:semiHidden/>
    <w:unhideWhenUsed/>
    <w:rsid w:val="00F23050"/>
    <w:rPr>
      <w:vertAlign w:val="superscript"/>
    </w:rPr>
  </w:style>
  <w:style w:type="paragraph" w:customStyle="1" w:styleId="Style22">
    <w:name w:val="Style22"/>
    <w:basedOn w:val="a"/>
    <w:uiPriority w:val="99"/>
    <w:rsid w:val="00F23050"/>
    <w:pPr>
      <w:widowControl w:val="0"/>
      <w:autoSpaceDE w:val="0"/>
      <w:autoSpaceDN w:val="0"/>
      <w:adjustRightInd w:val="0"/>
      <w:spacing w:after="0" w:line="276" w:lineRule="exact"/>
      <w:ind w:firstLine="238"/>
      <w:jc w:val="both"/>
    </w:pPr>
    <w:rPr>
      <w:rFonts w:ascii="Times New Roman" w:eastAsia="Times New Roman" w:hAnsi="Times New Roman" w:cs="Times New Roman"/>
      <w:sz w:val="24"/>
      <w:szCs w:val="24"/>
    </w:rPr>
  </w:style>
  <w:style w:type="paragraph" w:styleId="a9">
    <w:name w:val="Body Text"/>
    <w:basedOn w:val="a"/>
    <w:link w:val="aa"/>
    <w:semiHidden/>
    <w:unhideWhenUsed/>
    <w:rsid w:val="00F23050"/>
    <w:pPr>
      <w:spacing w:after="12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semiHidden/>
    <w:rsid w:val="00F23050"/>
    <w:rPr>
      <w:rFonts w:ascii="Times New Roman" w:eastAsia="Times New Roman" w:hAnsi="Times New Roman" w:cs="Times New Roman"/>
      <w:sz w:val="24"/>
      <w:szCs w:val="24"/>
    </w:rPr>
  </w:style>
  <w:style w:type="character" w:customStyle="1" w:styleId="22">
    <w:name w:val="Основной текст 2 Знак"/>
    <w:basedOn w:val="a0"/>
    <w:link w:val="23"/>
    <w:semiHidden/>
    <w:rsid w:val="00F23050"/>
    <w:rPr>
      <w:rFonts w:ascii="Times New Roman" w:eastAsia="Times New Roman" w:hAnsi="Times New Roman" w:cs="Times New Roman"/>
      <w:sz w:val="24"/>
      <w:szCs w:val="24"/>
    </w:rPr>
  </w:style>
  <w:style w:type="paragraph" w:styleId="23">
    <w:name w:val="Body Text 2"/>
    <w:basedOn w:val="a"/>
    <w:link w:val="22"/>
    <w:semiHidden/>
    <w:unhideWhenUsed/>
    <w:rsid w:val="00F23050"/>
    <w:pPr>
      <w:spacing w:after="120" w:line="480" w:lineRule="auto"/>
    </w:pPr>
    <w:rPr>
      <w:rFonts w:ascii="Times New Roman" w:eastAsia="Times New Roman" w:hAnsi="Times New Roman" w:cs="Times New Roman"/>
      <w:sz w:val="24"/>
      <w:szCs w:val="24"/>
    </w:rPr>
  </w:style>
  <w:style w:type="character" w:customStyle="1" w:styleId="210">
    <w:name w:val="Основной текст 2 Знак1"/>
    <w:basedOn w:val="a0"/>
    <w:uiPriority w:val="99"/>
    <w:semiHidden/>
    <w:rsid w:val="00F23050"/>
  </w:style>
  <w:style w:type="character" w:customStyle="1" w:styleId="24">
    <w:name w:val="Основной текст с отступом 2 Знак"/>
    <w:basedOn w:val="a0"/>
    <w:link w:val="25"/>
    <w:semiHidden/>
    <w:rsid w:val="00F23050"/>
    <w:rPr>
      <w:rFonts w:ascii="Times New Roman" w:eastAsia="Times New Roman" w:hAnsi="Times New Roman" w:cs="Times New Roman"/>
      <w:sz w:val="24"/>
      <w:szCs w:val="24"/>
    </w:rPr>
  </w:style>
  <w:style w:type="paragraph" w:styleId="25">
    <w:name w:val="Body Text Indent 2"/>
    <w:basedOn w:val="a"/>
    <w:link w:val="24"/>
    <w:semiHidden/>
    <w:unhideWhenUsed/>
    <w:rsid w:val="00F23050"/>
    <w:pPr>
      <w:spacing w:after="120" w:line="480" w:lineRule="auto"/>
      <w:ind w:left="283"/>
    </w:pPr>
    <w:rPr>
      <w:rFonts w:ascii="Times New Roman" w:eastAsia="Times New Roman" w:hAnsi="Times New Roman" w:cs="Times New Roman"/>
      <w:sz w:val="24"/>
      <w:szCs w:val="24"/>
    </w:rPr>
  </w:style>
  <w:style w:type="character" w:customStyle="1" w:styleId="211">
    <w:name w:val="Основной текст с отступом 2 Знак1"/>
    <w:basedOn w:val="a0"/>
    <w:uiPriority w:val="99"/>
    <w:semiHidden/>
    <w:rsid w:val="00F23050"/>
  </w:style>
  <w:style w:type="table" w:styleId="ab">
    <w:name w:val="Table Grid"/>
    <w:basedOn w:val="a1"/>
    <w:uiPriority w:val="39"/>
    <w:rsid w:val="00F2305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Верхний колонтитул Знак"/>
    <w:basedOn w:val="a0"/>
    <w:link w:val="ad"/>
    <w:uiPriority w:val="99"/>
    <w:rsid w:val="00F23050"/>
  </w:style>
  <w:style w:type="paragraph" w:styleId="ad">
    <w:name w:val="header"/>
    <w:basedOn w:val="a"/>
    <w:link w:val="ac"/>
    <w:uiPriority w:val="99"/>
    <w:unhideWhenUsed/>
    <w:rsid w:val="00F23050"/>
    <w:pPr>
      <w:tabs>
        <w:tab w:val="center" w:pos="4677"/>
        <w:tab w:val="right" w:pos="9355"/>
      </w:tabs>
      <w:spacing w:after="0" w:line="240" w:lineRule="auto"/>
    </w:pPr>
  </w:style>
  <w:style w:type="character" w:customStyle="1" w:styleId="11">
    <w:name w:val="Верхний колонтитул Знак1"/>
    <w:basedOn w:val="a0"/>
    <w:uiPriority w:val="99"/>
    <w:semiHidden/>
    <w:rsid w:val="00F23050"/>
  </w:style>
  <w:style w:type="paragraph" w:styleId="ae">
    <w:name w:val="footer"/>
    <w:basedOn w:val="a"/>
    <w:link w:val="af"/>
    <w:uiPriority w:val="99"/>
    <w:unhideWhenUsed/>
    <w:rsid w:val="00F23050"/>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23050"/>
  </w:style>
  <w:style w:type="character" w:customStyle="1" w:styleId="FontStyle35">
    <w:name w:val="Font Style35"/>
    <w:uiPriority w:val="99"/>
    <w:rsid w:val="00F23050"/>
    <w:rPr>
      <w:rFonts w:ascii="Times New Roman" w:hAnsi="Times New Roman" w:cs="Times New Roman"/>
      <w:sz w:val="22"/>
      <w:szCs w:val="22"/>
    </w:rPr>
  </w:style>
  <w:style w:type="character" w:customStyle="1" w:styleId="FontStyle41">
    <w:name w:val="Font Style41"/>
    <w:uiPriority w:val="99"/>
    <w:rsid w:val="00F23050"/>
    <w:rPr>
      <w:rFonts w:ascii="Times New Roman" w:hAnsi="Times New Roman" w:cs="Times New Roman"/>
      <w:b/>
      <w:bCs/>
      <w:sz w:val="22"/>
      <w:szCs w:val="22"/>
    </w:rPr>
  </w:style>
  <w:style w:type="paragraph" w:customStyle="1" w:styleId="Style24">
    <w:name w:val="Style24"/>
    <w:basedOn w:val="a"/>
    <w:uiPriority w:val="99"/>
    <w:rsid w:val="00F2305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af0">
    <w:name w:val="Emphasis"/>
    <w:qFormat/>
    <w:rsid w:val="0015274A"/>
    <w:rPr>
      <w:i/>
      <w:iCs/>
    </w:rPr>
  </w:style>
  <w:style w:type="character" w:styleId="af1">
    <w:name w:val="Hyperlink"/>
    <w:basedOn w:val="a0"/>
    <w:rsid w:val="005136D6"/>
    <w:rPr>
      <w:color w:val="0000FF"/>
      <w:u w:val="single"/>
    </w:rPr>
  </w:style>
  <w:style w:type="paragraph" w:styleId="26">
    <w:name w:val="Quote"/>
    <w:basedOn w:val="a"/>
    <w:next w:val="a"/>
    <w:link w:val="27"/>
    <w:uiPriority w:val="29"/>
    <w:qFormat/>
    <w:rsid w:val="005136D6"/>
    <w:pPr>
      <w:spacing w:after="0" w:line="240" w:lineRule="auto"/>
    </w:pPr>
    <w:rPr>
      <w:rFonts w:ascii="Times New Roman" w:eastAsia="Times New Roman" w:hAnsi="Times New Roman" w:cs="Times New Roman"/>
      <w:i/>
      <w:iCs/>
      <w:color w:val="000000"/>
      <w:sz w:val="24"/>
      <w:szCs w:val="24"/>
    </w:rPr>
  </w:style>
  <w:style w:type="character" w:customStyle="1" w:styleId="27">
    <w:name w:val="Цитата 2 Знак"/>
    <w:basedOn w:val="a0"/>
    <w:link w:val="26"/>
    <w:uiPriority w:val="29"/>
    <w:rsid w:val="005136D6"/>
    <w:rPr>
      <w:rFonts w:ascii="Times New Roman" w:eastAsia="Times New Roman" w:hAnsi="Times New Roman" w:cs="Times New Roman"/>
      <w:i/>
      <w:iCs/>
      <w:color w:val="000000"/>
      <w:sz w:val="24"/>
      <w:szCs w:val="24"/>
    </w:rPr>
  </w:style>
  <w:style w:type="paragraph" w:customStyle="1" w:styleId="s1">
    <w:name w:val="s_1"/>
    <w:basedOn w:val="a"/>
    <w:rsid w:val="009D6A98"/>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Balloon Text"/>
    <w:basedOn w:val="a"/>
    <w:link w:val="af3"/>
    <w:uiPriority w:val="99"/>
    <w:semiHidden/>
    <w:unhideWhenUsed/>
    <w:rsid w:val="00D252B0"/>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D252B0"/>
    <w:rPr>
      <w:rFonts w:ascii="Tahoma" w:hAnsi="Tahoma" w:cs="Tahoma"/>
      <w:sz w:val="16"/>
      <w:szCs w:val="16"/>
    </w:rPr>
  </w:style>
  <w:style w:type="paragraph" w:customStyle="1" w:styleId="Default">
    <w:name w:val="Default"/>
    <w:rsid w:val="001846A4"/>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230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F2305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702A"/>
    <w:pPr>
      <w:ind w:left="720"/>
      <w:contextualSpacing/>
    </w:pPr>
    <w:rPr>
      <w:rFonts w:eastAsiaTheme="minorHAnsi"/>
      <w:lang w:eastAsia="en-US"/>
    </w:rPr>
  </w:style>
  <w:style w:type="paragraph" w:customStyle="1" w:styleId="Style11">
    <w:name w:val="Style11"/>
    <w:basedOn w:val="a"/>
    <w:rsid w:val="0001598E"/>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2">
    <w:name w:val="Style12"/>
    <w:basedOn w:val="a"/>
    <w:rsid w:val="0001598E"/>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paragraph" w:customStyle="1" w:styleId="Style15">
    <w:name w:val="Style15"/>
    <w:basedOn w:val="a"/>
    <w:uiPriority w:val="99"/>
    <w:rsid w:val="0001598E"/>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FontStyle53">
    <w:name w:val="Font Style53"/>
    <w:rsid w:val="0001598E"/>
    <w:rPr>
      <w:rFonts w:ascii="Times New Roman" w:hAnsi="Times New Roman" w:cs="Times New Roman"/>
      <w:b/>
      <w:bCs/>
      <w:sz w:val="22"/>
      <w:szCs w:val="22"/>
    </w:rPr>
  </w:style>
  <w:style w:type="character" w:customStyle="1" w:styleId="FontStyle60">
    <w:name w:val="Font Style60"/>
    <w:rsid w:val="0001598E"/>
    <w:rPr>
      <w:rFonts w:ascii="Times New Roman" w:hAnsi="Times New Roman" w:cs="Times New Roman"/>
      <w:sz w:val="18"/>
      <w:szCs w:val="18"/>
    </w:rPr>
  </w:style>
  <w:style w:type="character" w:styleId="a4">
    <w:name w:val="Strong"/>
    <w:basedOn w:val="a0"/>
    <w:uiPriority w:val="22"/>
    <w:qFormat/>
    <w:rsid w:val="004445AB"/>
    <w:rPr>
      <w:b/>
      <w:bCs/>
    </w:rPr>
  </w:style>
  <w:style w:type="character" w:customStyle="1" w:styleId="10">
    <w:name w:val="Заголовок 1 Знак"/>
    <w:basedOn w:val="a0"/>
    <w:link w:val="1"/>
    <w:uiPriority w:val="9"/>
    <w:rsid w:val="00F2305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F23050"/>
    <w:rPr>
      <w:rFonts w:ascii="Times New Roman" w:eastAsia="Times New Roman" w:hAnsi="Times New Roman" w:cs="Times New Roman"/>
      <w:b/>
      <w:bCs/>
      <w:sz w:val="36"/>
      <w:szCs w:val="36"/>
    </w:rPr>
  </w:style>
  <w:style w:type="character" w:customStyle="1" w:styleId="blk">
    <w:name w:val="blk"/>
    <w:basedOn w:val="a0"/>
    <w:rsid w:val="00F23050"/>
  </w:style>
  <w:style w:type="paragraph" w:styleId="a5">
    <w:name w:val="Normal (Web)"/>
    <w:basedOn w:val="a"/>
    <w:uiPriority w:val="99"/>
    <w:unhideWhenUsed/>
    <w:rsid w:val="00F23050"/>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footnote text"/>
    <w:basedOn w:val="a"/>
    <w:link w:val="a7"/>
    <w:semiHidden/>
    <w:unhideWhenUsed/>
    <w:rsid w:val="00F23050"/>
    <w:pPr>
      <w:spacing w:after="0" w:line="240" w:lineRule="auto"/>
    </w:pPr>
    <w:rPr>
      <w:rFonts w:ascii="Times New Roman" w:eastAsia="Times New Roman" w:hAnsi="Times New Roman" w:cs="Times New Roman"/>
      <w:sz w:val="20"/>
      <w:szCs w:val="20"/>
    </w:rPr>
  </w:style>
  <w:style w:type="character" w:customStyle="1" w:styleId="a7">
    <w:name w:val="Текст сноски Знак"/>
    <w:basedOn w:val="a0"/>
    <w:link w:val="a6"/>
    <w:semiHidden/>
    <w:rsid w:val="00F23050"/>
    <w:rPr>
      <w:rFonts w:ascii="Times New Roman" w:eastAsia="Times New Roman" w:hAnsi="Times New Roman" w:cs="Times New Roman"/>
      <w:sz w:val="20"/>
      <w:szCs w:val="20"/>
    </w:rPr>
  </w:style>
  <w:style w:type="paragraph" w:styleId="21">
    <w:name w:val="List 2"/>
    <w:basedOn w:val="a"/>
    <w:unhideWhenUsed/>
    <w:rsid w:val="00F23050"/>
    <w:pPr>
      <w:spacing w:after="0" w:line="240" w:lineRule="auto"/>
      <w:ind w:left="566" w:hanging="283"/>
    </w:pPr>
    <w:rPr>
      <w:rFonts w:ascii="Times New Roman" w:eastAsia="Times New Roman" w:hAnsi="Times New Roman" w:cs="Times New Roman"/>
      <w:sz w:val="24"/>
      <w:szCs w:val="24"/>
    </w:rPr>
  </w:style>
  <w:style w:type="character" w:styleId="a8">
    <w:name w:val="footnote reference"/>
    <w:basedOn w:val="a0"/>
    <w:semiHidden/>
    <w:unhideWhenUsed/>
    <w:rsid w:val="00F23050"/>
    <w:rPr>
      <w:vertAlign w:val="superscript"/>
    </w:rPr>
  </w:style>
  <w:style w:type="paragraph" w:customStyle="1" w:styleId="Style22">
    <w:name w:val="Style22"/>
    <w:basedOn w:val="a"/>
    <w:uiPriority w:val="99"/>
    <w:rsid w:val="00F23050"/>
    <w:pPr>
      <w:widowControl w:val="0"/>
      <w:autoSpaceDE w:val="0"/>
      <w:autoSpaceDN w:val="0"/>
      <w:adjustRightInd w:val="0"/>
      <w:spacing w:after="0" w:line="276" w:lineRule="exact"/>
      <w:ind w:firstLine="238"/>
      <w:jc w:val="both"/>
    </w:pPr>
    <w:rPr>
      <w:rFonts w:ascii="Times New Roman" w:eastAsia="Times New Roman" w:hAnsi="Times New Roman" w:cs="Times New Roman"/>
      <w:sz w:val="24"/>
      <w:szCs w:val="24"/>
    </w:rPr>
  </w:style>
  <w:style w:type="paragraph" w:styleId="a9">
    <w:name w:val="Body Text"/>
    <w:basedOn w:val="a"/>
    <w:link w:val="aa"/>
    <w:semiHidden/>
    <w:unhideWhenUsed/>
    <w:rsid w:val="00F23050"/>
    <w:pPr>
      <w:spacing w:after="12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semiHidden/>
    <w:rsid w:val="00F23050"/>
    <w:rPr>
      <w:rFonts w:ascii="Times New Roman" w:eastAsia="Times New Roman" w:hAnsi="Times New Roman" w:cs="Times New Roman"/>
      <w:sz w:val="24"/>
      <w:szCs w:val="24"/>
    </w:rPr>
  </w:style>
  <w:style w:type="character" w:customStyle="1" w:styleId="22">
    <w:name w:val="Основной текст 2 Знак"/>
    <w:basedOn w:val="a0"/>
    <w:link w:val="23"/>
    <w:semiHidden/>
    <w:rsid w:val="00F23050"/>
    <w:rPr>
      <w:rFonts w:ascii="Times New Roman" w:eastAsia="Times New Roman" w:hAnsi="Times New Roman" w:cs="Times New Roman"/>
      <w:sz w:val="24"/>
      <w:szCs w:val="24"/>
    </w:rPr>
  </w:style>
  <w:style w:type="paragraph" w:styleId="23">
    <w:name w:val="Body Text 2"/>
    <w:basedOn w:val="a"/>
    <w:link w:val="22"/>
    <w:semiHidden/>
    <w:unhideWhenUsed/>
    <w:rsid w:val="00F23050"/>
    <w:pPr>
      <w:spacing w:after="120" w:line="480" w:lineRule="auto"/>
    </w:pPr>
    <w:rPr>
      <w:rFonts w:ascii="Times New Roman" w:eastAsia="Times New Roman" w:hAnsi="Times New Roman" w:cs="Times New Roman"/>
      <w:sz w:val="24"/>
      <w:szCs w:val="24"/>
    </w:rPr>
  </w:style>
  <w:style w:type="character" w:customStyle="1" w:styleId="210">
    <w:name w:val="Основной текст 2 Знак1"/>
    <w:basedOn w:val="a0"/>
    <w:uiPriority w:val="99"/>
    <w:semiHidden/>
    <w:rsid w:val="00F23050"/>
  </w:style>
  <w:style w:type="character" w:customStyle="1" w:styleId="24">
    <w:name w:val="Основной текст с отступом 2 Знак"/>
    <w:basedOn w:val="a0"/>
    <w:link w:val="25"/>
    <w:semiHidden/>
    <w:rsid w:val="00F23050"/>
    <w:rPr>
      <w:rFonts w:ascii="Times New Roman" w:eastAsia="Times New Roman" w:hAnsi="Times New Roman" w:cs="Times New Roman"/>
      <w:sz w:val="24"/>
      <w:szCs w:val="24"/>
    </w:rPr>
  </w:style>
  <w:style w:type="paragraph" w:styleId="25">
    <w:name w:val="Body Text Indent 2"/>
    <w:basedOn w:val="a"/>
    <w:link w:val="24"/>
    <w:semiHidden/>
    <w:unhideWhenUsed/>
    <w:rsid w:val="00F23050"/>
    <w:pPr>
      <w:spacing w:after="120" w:line="480" w:lineRule="auto"/>
      <w:ind w:left="283"/>
    </w:pPr>
    <w:rPr>
      <w:rFonts w:ascii="Times New Roman" w:eastAsia="Times New Roman" w:hAnsi="Times New Roman" w:cs="Times New Roman"/>
      <w:sz w:val="24"/>
      <w:szCs w:val="24"/>
    </w:rPr>
  </w:style>
  <w:style w:type="character" w:customStyle="1" w:styleId="211">
    <w:name w:val="Основной текст с отступом 2 Знак1"/>
    <w:basedOn w:val="a0"/>
    <w:uiPriority w:val="99"/>
    <w:semiHidden/>
    <w:rsid w:val="00F23050"/>
  </w:style>
  <w:style w:type="table" w:styleId="ab">
    <w:name w:val="Table Grid"/>
    <w:basedOn w:val="a1"/>
    <w:uiPriority w:val="39"/>
    <w:rsid w:val="00F2305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Верхний колонтитул Знак"/>
    <w:basedOn w:val="a0"/>
    <w:link w:val="ad"/>
    <w:uiPriority w:val="99"/>
    <w:rsid w:val="00F23050"/>
  </w:style>
  <w:style w:type="paragraph" w:styleId="ad">
    <w:name w:val="header"/>
    <w:basedOn w:val="a"/>
    <w:link w:val="ac"/>
    <w:uiPriority w:val="99"/>
    <w:unhideWhenUsed/>
    <w:rsid w:val="00F23050"/>
    <w:pPr>
      <w:tabs>
        <w:tab w:val="center" w:pos="4677"/>
        <w:tab w:val="right" w:pos="9355"/>
      </w:tabs>
      <w:spacing w:after="0" w:line="240" w:lineRule="auto"/>
    </w:pPr>
  </w:style>
  <w:style w:type="character" w:customStyle="1" w:styleId="11">
    <w:name w:val="Верхний колонтитул Знак1"/>
    <w:basedOn w:val="a0"/>
    <w:uiPriority w:val="99"/>
    <w:semiHidden/>
    <w:rsid w:val="00F23050"/>
  </w:style>
  <w:style w:type="paragraph" w:styleId="ae">
    <w:name w:val="footer"/>
    <w:basedOn w:val="a"/>
    <w:link w:val="af"/>
    <w:uiPriority w:val="99"/>
    <w:unhideWhenUsed/>
    <w:rsid w:val="00F23050"/>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23050"/>
  </w:style>
  <w:style w:type="character" w:customStyle="1" w:styleId="FontStyle35">
    <w:name w:val="Font Style35"/>
    <w:uiPriority w:val="99"/>
    <w:rsid w:val="00F23050"/>
    <w:rPr>
      <w:rFonts w:ascii="Times New Roman" w:hAnsi="Times New Roman" w:cs="Times New Roman"/>
      <w:sz w:val="22"/>
      <w:szCs w:val="22"/>
    </w:rPr>
  </w:style>
  <w:style w:type="character" w:customStyle="1" w:styleId="FontStyle41">
    <w:name w:val="Font Style41"/>
    <w:uiPriority w:val="99"/>
    <w:rsid w:val="00F23050"/>
    <w:rPr>
      <w:rFonts w:ascii="Times New Roman" w:hAnsi="Times New Roman" w:cs="Times New Roman"/>
      <w:b/>
      <w:bCs/>
      <w:sz w:val="22"/>
      <w:szCs w:val="22"/>
    </w:rPr>
  </w:style>
  <w:style w:type="paragraph" w:customStyle="1" w:styleId="Style24">
    <w:name w:val="Style24"/>
    <w:basedOn w:val="a"/>
    <w:uiPriority w:val="99"/>
    <w:rsid w:val="00F2305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af0">
    <w:name w:val="Emphasis"/>
    <w:qFormat/>
    <w:rsid w:val="0015274A"/>
    <w:rPr>
      <w:i/>
      <w:iCs/>
    </w:rPr>
  </w:style>
  <w:style w:type="character" w:styleId="af1">
    <w:name w:val="Hyperlink"/>
    <w:basedOn w:val="a0"/>
    <w:rsid w:val="005136D6"/>
    <w:rPr>
      <w:color w:val="0000FF"/>
      <w:u w:val="single"/>
    </w:rPr>
  </w:style>
  <w:style w:type="paragraph" w:styleId="26">
    <w:name w:val="Quote"/>
    <w:basedOn w:val="a"/>
    <w:next w:val="a"/>
    <w:link w:val="27"/>
    <w:uiPriority w:val="29"/>
    <w:qFormat/>
    <w:rsid w:val="005136D6"/>
    <w:pPr>
      <w:spacing w:after="0" w:line="240" w:lineRule="auto"/>
    </w:pPr>
    <w:rPr>
      <w:rFonts w:ascii="Times New Roman" w:eastAsia="Times New Roman" w:hAnsi="Times New Roman" w:cs="Times New Roman"/>
      <w:i/>
      <w:iCs/>
      <w:color w:val="000000"/>
      <w:sz w:val="24"/>
      <w:szCs w:val="24"/>
    </w:rPr>
  </w:style>
  <w:style w:type="character" w:customStyle="1" w:styleId="27">
    <w:name w:val="Цитата 2 Знак"/>
    <w:basedOn w:val="a0"/>
    <w:link w:val="26"/>
    <w:uiPriority w:val="29"/>
    <w:rsid w:val="005136D6"/>
    <w:rPr>
      <w:rFonts w:ascii="Times New Roman" w:eastAsia="Times New Roman" w:hAnsi="Times New Roman" w:cs="Times New Roman"/>
      <w:i/>
      <w:iCs/>
      <w:color w:val="000000"/>
      <w:sz w:val="24"/>
      <w:szCs w:val="24"/>
    </w:rPr>
  </w:style>
  <w:style w:type="paragraph" w:customStyle="1" w:styleId="s1">
    <w:name w:val="s_1"/>
    <w:basedOn w:val="a"/>
    <w:rsid w:val="009D6A98"/>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Balloon Text"/>
    <w:basedOn w:val="a"/>
    <w:link w:val="af3"/>
    <w:uiPriority w:val="99"/>
    <w:semiHidden/>
    <w:unhideWhenUsed/>
    <w:rsid w:val="00D252B0"/>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D252B0"/>
    <w:rPr>
      <w:rFonts w:ascii="Tahoma" w:hAnsi="Tahoma" w:cs="Tahoma"/>
      <w:sz w:val="16"/>
      <w:szCs w:val="16"/>
    </w:rPr>
  </w:style>
  <w:style w:type="paragraph" w:customStyle="1" w:styleId="Default">
    <w:name w:val="Default"/>
    <w:rsid w:val="001846A4"/>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330537">
      <w:bodyDiv w:val="1"/>
      <w:marLeft w:val="0"/>
      <w:marRight w:val="0"/>
      <w:marTop w:val="0"/>
      <w:marBottom w:val="0"/>
      <w:divBdr>
        <w:top w:val="none" w:sz="0" w:space="0" w:color="auto"/>
        <w:left w:val="none" w:sz="0" w:space="0" w:color="auto"/>
        <w:bottom w:val="none" w:sz="0" w:space="0" w:color="auto"/>
        <w:right w:val="none" w:sz="0" w:space="0" w:color="auto"/>
      </w:divBdr>
    </w:div>
    <w:div w:id="51531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pr-smart.ru/13462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iprbookshop.ru/124814.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pr-smart.ru/121307"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34076.html" TargetMode="External"/><Relationship Id="rId5" Type="http://schemas.openxmlformats.org/officeDocument/2006/relationships/settings" Target="settings.xml"/><Relationship Id="rId15" Type="http://schemas.openxmlformats.org/officeDocument/2006/relationships/hyperlink" Target="https://www.iprbookshop.ru/116363.html" TargetMode="Externa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ipr-smart.ru/13123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66BAF-7A3C-470B-B591-510D0F453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51</Pages>
  <Words>14548</Words>
  <Characters>82930</Characters>
  <Application>Microsoft Office Word</Application>
  <DocSecurity>0</DocSecurity>
  <Lines>691</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User</cp:lastModifiedBy>
  <cp:revision>10</cp:revision>
  <dcterms:created xsi:type="dcterms:W3CDTF">2023-08-21T11:07:00Z</dcterms:created>
  <dcterms:modified xsi:type="dcterms:W3CDTF">2025-04-25T10:57:00Z</dcterms:modified>
</cp:coreProperties>
</file>